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94BBA" w14:textId="77777777" w:rsidR="00F85364" w:rsidRPr="00480021" w:rsidRDefault="00860165" w:rsidP="003F21FD">
      <w:pPr>
        <w:framePr w:w="8641" w:h="357" w:hRule="exact" w:hSpace="181" w:wrap="around" w:vAnchor="page" w:hAnchor="page" w:x="2269" w:y="965" w:anchorLock="1"/>
        <w:tabs>
          <w:tab w:val="left" w:pos="-1440"/>
          <w:tab w:val="left" w:pos="-720"/>
          <w:tab w:val="left" w:pos="1870"/>
        </w:tabs>
        <w:suppressOverlap/>
        <w:rPr>
          <w:color w:val="000000"/>
          <w:sz w:val="20"/>
          <w:szCs w:val="20"/>
          <w:lang w:val="en-US"/>
        </w:rPr>
      </w:pPr>
      <w:r w:rsidRPr="00480021">
        <w:rPr>
          <w:color w:val="000000"/>
          <w:sz w:val="20"/>
          <w:szCs w:val="20"/>
          <w:lang w:val="en-US"/>
        </w:rPr>
        <w:t>Referentienummer</w:t>
      </w:r>
      <w:r w:rsidRPr="00480021">
        <w:rPr>
          <w:color w:val="000000"/>
          <w:sz w:val="20"/>
          <w:szCs w:val="20"/>
          <w:lang w:val="en-US"/>
        </w:rPr>
        <w:tab/>
        <w:t xml:space="preserve">: </w:t>
      </w:r>
      <w:r w:rsidR="003F21FD" w:rsidRPr="00480021">
        <w:rPr>
          <w:rFonts w:cs="Arial"/>
          <w:color w:val="000000"/>
          <w:sz w:val="20"/>
          <w:szCs w:val="20"/>
          <w:lang w:val="en-US"/>
        </w:rPr>
        <w:t>2024.</w:t>
      </w:r>
      <w:r w:rsidR="00485FB0" w:rsidRPr="00480021">
        <w:rPr>
          <w:rFonts w:cs="Arial"/>
          <w:color w:val="000000"/>
          <w:sz w:val="20"/>
          <w:szCs w:val="20"/>
          <w:lang w:val="en-US"/>
        </w:rPr>
        <w:t>0704</w:t>
      </w:r>
      <w:r w:rsidR="003F21FD" w:rsidRPr="00480021">
        <w:rPr>
          <w:rFonts w:cs="Arial"/>
          <w:color w:val="000000"/>
          <w:sz w:val="20"/>
          <w:szCs w:val="20"/>
          <w:lang w:val="en-US"/>
        </w:rPr>
        <w:t>.01</w:t>
      </w:r>
      <w:r w:rsidRPr="00480021">
        <w:rPr>
          <w:rFonts w:cs="Arial"/>
          <w:color w:val="000000"/>
          <w:sz w:val="20"/>
          <w:szCs w:val="20"/>
          <w:lang w:val="en-US"/>
        </w:rPr>
        <w:t>\</w:t>
      </w:r>
      <w:r w:rsidR="00D17CF7" w:rsidRPr="00480021">
        <w:rPr>
          <w:color w:val="000000"/>
          <w:sz w:val="20"/>
          <w:szCs w:val="20"/>
          <w:lang w:val="en-US"/>
        </w:rPr>
        <w:t>HH</w:t>
      </w:r>
      <w:r w:rsidRPr="00480021">
        <w:rPr>
          <w:rFonts w:cs="Arial"/>
          <w:color w:val="000000"/>
          <w:sz w:val="20"/>
          <w:szCs w:val="20"/>
          <w:lang w:val="en-US"/>
        </w:rPr>
        <w:t>\</w:t>
      </w:r>
      <w:r w:rsidR="00D17CF7" w:rsidRPr="00480021">
        <w:rPr>
          <w:rFonts w:cs="Arial"/>
          <w:color w:val="000000"/>
          <w:sz w:val="20"/>
          <w:szCs w:val="20"/>
          <w:lang w:val="en-US"/>
        </w:rPr>
        <w:t>HH</w:t>
      </w:r>
    </w:p>
    <w:p w14:paraId="0BEB066D" w14:textId="77777777" w:rsidR="007A78BD" w:rsidRPr="00480021" w:rsidRDefault="00860165" w:rsidP="003F21FD">
      <w:pPr>
        <w:tabs>
          <w:tab w:val="left" w:pos="-1440"/>
          <w:tab w:val="left" w:pos="-720"/>
          <w:tab w:val="left" w:pos="6325"/>
        </w:tabs>
        <w:ind w:left="4140"/>
        <w:rPr>
          <w:color w:val="000000"/>
          <w:sz w:val="20"/>
          <w:szCs w:val="20"/>
          <w:lang w:val="en-US"/>
        </w:rPr>
      </w:pPr>
      <w:bookmarkStart w:id="0" w:name="restartBM"/>
      <w:bookmarkEnd w:id="0"/>
      <w:r w:rsidRPr="00480021">
        <w:rPr>
          <w:color w:val="000000"/>
          <w:sz w:val="20"/>
          <w:szCs w:val="20"/>
          <w:lang w:val="en-US"/>
        </w:rPr>
        <w:t>Hartman LMH N.V.</w:t>
      </w:r>
      <w:r w:rsidRPr="00480021">
        <w:rPr>
          <w:color w:val="000000"/>
          <w:sz w:val="20"/>
          <w:szCs w:val="20"/>
          <w:lang w:val="en-US"/>
        </w:rPr>
        <w:tab/>
        <w:t>T: 020 50 400 50</w:t>
      </w:r>
    </w:p>
    <w:p w14:paraId="52622DC8" w14:textId="77777777" w:rsidR="007A78BD" w:rsidRPr="00480021" w:rsidRDefault="00860165" w:rsidP="003F21FD">
      <w:pPr>
        <w:tabs>
          <w:tab w:val="left" w:pos="-1440"/>
          <w:tab w:val="left" w:pos="-720"/>
          <w:tab w:val="left" w:pos="6325"/>
        </w:tabs>
        <w:ind w:left="4140"/>
        <w:rPr>
          <w:color w:val="000000"/>
          <w:sz w:val="20"/>
          <w:szCs w:val="20"/>
          <w:lang w:val="en-US"/>
        </w:rPr>
      </w:pPr>
      <w:r w:rsidRPr="00480021">
        <w:rPr>
          <w:color w:val="000000"/>
          <w:sz w:val="20"/>
          <w:szCs w:val="20"/>
          <w:lang w:val="en-US"/>
        </w:rPr>
        <w:t>Postbus 75782</w:t>
      </w:r>
      <w:r w:rsidRPr="00480021">
        <w:rPr>
          <w:color w:val="000000"/>
          <w:sz w:val="20"/>
          <w:szCs w:val="20"/>
          <w:lang w:val="en-US"/>
        </w:rPr>
        <w:tab/>
        <w:t>F: 020 50 400 60</w:t>
      </w:r>
    </w:p>
    <w:p w14:paraId="1B83359D" w14:textId="77777777" w:rsidR="007A78BD" w:rsidRPr="00480021" w:rsidRDefault="00860165" w:rsidP="003F21FD">
      <w:pPr>
        <w:tabs>
          <w:tab w:val="left" w:pos="-1440"/>
          <w:tab w:val="left" w:pos="-720"/>
          <w:tab w:val="left" w:pos="6325"/>
        </w:tabs>
        <w:ind w:left="4140"/>
        <w:rPr>
          <w:color w:val="000000"/>
          <w:sz w:val="20"/>
          <w:szCs w:val="20"/>
        </w:rPr>
      </w:pPr>
      <w:r w:rsidRPr="00480021">
        <w:rPr>
          <w:color w:val="000000"/>
          <w:sz w:val="20"/>
          <w:szCs w:val="20"/>
        </w:rPr>
        <w:t xml:space="preserve">1070 AT AMSTERDAM </w:t>
      </w:r>
      <w:r w:rsidRPr="00480021">
        <w:rPr>
          <w:color w:val="000000"/>
          <w:sz w:val="20"/>
          <w:szCs w:val="20"/>
        </w:rPr>
        <w:tab/>
        <w:t xml:space="preserve">E: </w:t>
      </w:r>
      <w:hyperlink r:id="rId7" w:history="1">
        <w:r w:rsidRPr="00480021">
          <w:rPr>
            <w:rStyle w:val="Hyperlink"/>
            <w:color w:val="000000"/>
            <w:sz w:val="20"/>
            <w:szCs w:val="20"/>
          </w:rPr>
          <w:t>info</w:t>
        </w:r>
        <w:r w:rsidR="003F21FD" w:rsidRPr="00480021">
          <w:rPr>
            <w:rStyle w:val="Hyperlink"/>
            <w:color w:val="000000"/>
            <w:sz w:val="20"/>
            <w:szCs w:val="20"/>
          </w:rPr>
          <w:t>@</w:t>
        </w:r>
        <w:r w:rsidRPr="00480021">
          <w:rPr>
            <w:rStyle w:val="Hyperlink"/>
            <w:color w:val="000000"/>
            <w:sz w:val="20"/>
            <w:szCs w:val="20"/>
          </w:rPr>
          <w:t>hartman-lmh.nl</w:t>
        </w:r>
      </w:hyperlink>
      <w:r w:rsidRPr="00480021">
        <w:rPr>
          <w:color w:val="000000"/>
          <w:sz w:val="20"/>
          <w:szCs w:val="20"/>
        </w:rPr>
        <w:t xml:space="preserve"> </w:t>
      </w:r>
    </w:p>
    <w:p w14:paraId="13AC875A" w14:textId="77777777" w:rsidR="007A78BD" w:rsidRPr="00480021" w:rsidRDefault="007A78BD" w:rsidP="003F21FD">
      <w:pPr>
        <w:overflowPunct w:val="0"/>
        <w:rPr>
          <w:b/>
          <w:color w:val="000000"/>
          <w:szCs w:val="22"/>
          <w:u w:val="single"/>
        </w:rPr>
      </w:pPr>
    </w:p>
    <w:p w14:paraId="5CD14DD4" w14:textId="77777777" w:rsidR="007A4D97" w:rsidRPr="00480021" w:rsidRDefault="007A4D97" w:rsidP="003F21FD">
      <w:pPr>
        <w:overflowPunct w:val="0"/>
        <w:rPr>
          <w:b/>
          <w:color w:val="000000"/>
          <w:szCs w:val="22"/>
          <w:u w:val="single"/>
        </w:rPr>
      </w:pPr>
    </w:p>
    <w:p w14:paraId="64A39874" w14:textId="77777777" w:rsidR="007A78BD" w:rsidRPr="00480021" w:rsidRDefault="00860165" w:rsidP="003F21FD">
      <w:pPr>
        <w:overflowPunct w:val="0"/>
        <w:rPr>
          <w:color w:val="000000"/>
          <w:szCs w:val="22"/>
        </w:rPr>
      </w:pPr>
      <w:r w:rsidRPr="00480021">
        <w:rPr>
          <w:b/>
          <w:color w:val="000000"/>
          <w:szCs w:val="22"/>
          <w:u w:val="single"/>
        </w:rPr>
        <w:t>KOOPCONTRACT</w:t>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p>
    <w:p w14:paraId="731C7D31" w14:textId="78AEAE4A" w:rsidR="007A78BD" w:rsidRPr="00480021" w:rsidRDefault="00860165" w:rsidP="003F21FD">
      <w:pPr>
        <w:tabs>
          <w:tab w:val="left" w:pos="-1440"/>
          <w:tab w:val="left" w:pos="-720"/>
        </w:tabs>
        <w:rPr>
          <w:b/>
          <w:color w:val="000000"/>
          <w:szCs w:val="22"/>
        </w:rPr>
      </w:pPr>
      <w:r w:rsidRPr="00480021">
        <w:rPr>
          <w:b/>
          <w:color w:val="000000"/>
          <w:szCs w:val="22"/>
        </w:rPr>
        <w:t>PERCEEL</w:t>
      </w:r>
      <w:r w:rsidR="0023526F" w:rsidRPr="00480021">
        <w:rPr>
          <w:b/>
          <w:color w:val="000000"/>
          <w:szCs w:val="22"/>
        </w:rPr>
        <w:t xml:space="preserve"> </w:t>
      </w:r>
      <w:r w:rsidR="00BB0B6C" w:rsidRPr="00480021">
        <w:rPr>
          <w:b/>
          <w:color w:val="000000"/>
          <w:szCs w:val="22"/>
        </w:rPr>
        <w:t xml:space="preserve">AAN </w:t>
      </w:r>
      <w:r w:rsidR="0023526F" w:rsidRPr="00480021">
        <w:rPr>
          <w:b/>
          <w:color w:val="000000"/>
          <w:szCs w:val="22"/>
        </w:rPr>
        <w:t>DE</w:t>
      </w:r>
      <w:r w:rsidRPr="00480021">
        <w:rPr>
          <w:b/>
          <w:color w:val="000000"/>
          <w:szCs w:val="22"/>
        </w:rPr>
        <w:t xml:space="preserve"> </w:t>
      </w:r>
      <w:r w:rsidR="007A4D97" w:rsidRPr="00480021">
        <w:rPr>
          <w:b/>
          <w:color w:val="000000"/>
          <w:szCs w:val="22"/>
        </w:rPr>
        <w:t>OSDORPERWEG</w:t>
      </w:r>
      <w:r w:rsidR="00485FB0" w:rsidRPr="00480021">
        <w:rPr>
          <w:b/>
          <w:color w:val="000000"/>
          <w:szCs w:val="22"/>
        </w:rPr>
        <w:t xml:space="preserve"> </w:t>
      </w:r>
      <w:r w:rsidR="00566CF3">
        <w:rPr>
          <w:b/>
          <w:color w:val="000000"/>
          <w:szCs w:val="22"/>
        </w:rPr>
        <w:t xml:space="preserve">534 </w:t>
      </w:r>
      <w:r w:rsidR="00485FB0" w:rsidRPr="00480021">
        <w:rPr>
          <w:b/>
          <w:color w:val="000000"/>
          <w:szCs w:val="22"/>
        </w:rPr>
        <w:t xml:space="preserve">TE </w:t>
      </w:r>
      <w:r w:rsidR="007A4D97" w:rsidRPr="00480021">
        <w:rPr>
          <w:b/>
          <w:color w:val="000000"/>
          <w:szCs w:val="22"/>
        </w:rPr>
        <w:t>AMSTERDAM (</w:t>
      </w:r>
      <w:r w:rsidR="00F238F9" w:rsidRPr="00480021">
        <w:rPr>
          <w:b/>
          <w:color w:val="000000"/>
          <w:szCs w:val="22"/>
        </w:rPr>
        <w:t>"</w:t>
      </w:r>
      <w:r w:rsidR="007A4D97" w:rsidRPr="00480021">
        <w:rPr>
          <w:b/>
          <w:color w:val="000000"/>
          <w:szCs w:val="22"/>
        </w:rPr>
        <w:t xml:space="preserve">VILLA </w:t>
      </w:r>
      <w:r w:rsidRPr="00480021">
        <w:rPr>
          <w:b/>
          <w:color w:val="000000"/>
          <w:szCs w:val="22"/>
        </w:rPr>
        <w:t>2</w:t>
      </w:r>
      <w:r w:rsidR="00F238F9" w:rsidRPr="00480021">
        <w:rPr>
          <w:b/>
          <w:color w:val="000000"/>
          <w:szCs w:val="22"/>
        </w:rPr>
        <w:t>"</w:t>
      </w:r>
      <w:r w:rsidR="007A4D97" w:rsidRPr="00480021">
        <w:rPr>
          <w:b/>
          <w:color w:val="000000"/>
          <w:szCs w:val="22"/>
        </w:rPr>
        <w:t>)</w:t>
      </w:r>
      <w:r w:rsidRPr="00480021">
        <w:rPr>
          <w:b/>
          <w:color w:val="000000"/>
          <w:szCs w:val="22"/>
        </w:rPr>
        <w:tab/>
      </w:r>
      <w:r w:rsidRPr="00480021">
        <w:rPr>
          <w:b/>
          <w:color w:val="000000"/>
          <w:szCs w:val="22"/>
        </w:rPr>
        <w:tab/>
      </w:r>
      <w:r w:rsidRPr="00480021">
        <w:rPr>
          <w:b/>
          <w:color w:val="000000"/>
          <w:szCs w:val="22"/>
        </w:rPr>
        <w:tab/>
      </w:r>
      <w:r w:rsidRPr="00480021">
        <w:rPr>
          <w:b/>
          <w:color w:val="000000"/>
          <w:szCs w:val="22"/>
        </w:rPr>
        <w:tab/>
      </w:r>
      <w:r w:rsidRPr="00480021">
        <w:rPr>
          <w:b/>
          <w:color w:val="000000"/>
          <w:szCs w:val="22"/>
        </w:rPr>
        <w:tab/>
      </w:r>
    </w:p>
    <w:p w14:paraId="26FBC5F3" w14:textId="77777777" w:rsidR="007A78BD" w:rsidRPr="00480021" w:rsidRDefault="007A78BD" w:rsidP="003F21FD">
      <w:pPr>
        <w:overflowPunct w:val="0"/>
        <w:rPr>
          <w:color w:val="000000"/>
          <w:sz w:val="20"/>
          <w:szCs w:val="20"/>
        </w:rPr>
      </w:pPr>
    </w:p>
    <w:p w14:paraId="23E5CC94" w14:textId="77777777" w:rsidR="007A78BD" w:rsidRPr="00480021" w:rsidRDefault="00860165" w:rsidP="003F21FD">
      <w:pPr>
        <w:overflowPunct w:val="0"/>
        <w:rPr>
          <w:b/>
          <w:color w:val="000000"/>
          <w:szCs w:val="22"/>
        </w:rPr>
      </w:pPr>
      <w:r w:rsidRPr="00480021">
        <w:rPr>
          <w:b/>
          <w:color w:val="000000"/>
          <w:szCs w:val="22"/>
        </w:rPr>
        <w:t>De ondergetekenden:</w:t>
      </w:r>
    </w:p>
    <w:p w14:paraId="41E60050" w14:textId="77777777" w:rsidR="007A78BD" w:rsidRPr="00480021" w:rsidRDefault="007A78BD" w:rsidP="003F21FD">
      <w:pPr>
        <w:overflowPunct w:val="0"/>
        <w:rPr>
          <w:color w:val="000000"/>
          <w:szCs w:val="22"/>
        </w:rPr>
      </w:pPr>
    </w:p>
    <w:p w14:paraId="2FA6DFE5" w14:textId="77777777" w:rsidR="007A78BD" w:rsidRPr="00480021" w:rsidRDefault="00860165" w:rsidP="00A45D96">
      <w:pPr>
        <w:tabs>
          <w:tab w:val="left" w:pos="-1440"/>
          <w:tab w:val="left" w:pos="-720"/>
          <w:tab w:val="left" w:pos="425"/>
        </w:tabs>
        <w:ind w:left="425" w:hanging="425"/>
        <w:rPr>
          <w:color w:val="000000"/>
          <w:szCs w:val="22"/>
        </w:rPr>
      </w:pPr>
      <w:r w:rsidRPr="00480021">
        <w:rPr>
          <w:b/>
          <w:bCs/>
          <w:color w:val="000000"/>
          <w:szCs w:val="22"/>
        </w:rPr>
        <w:t>1.</w:t>
      </w:r>
      <w:r w:rsidRPr="00480021">
        <w:rPr>
          <w:color w:val="000000"/>
          <w:szCs w:val="22"/>
        </w:rPr>
        <w:tab/>
      </w:r>
      <w:r w:rsidR="00F75BE9" w:rsidRPr="00480021">
        <w:rPr>
          <w:color w:val="000000"/>
          <w:szCs w:val="22"/>
        </w:rPr>
        <w:t xml:space="preserve">de statutair te Amsterdam (feitelijk adres: 1055 DZ Amsterdam, Bos en Lommerweg 325) gevestigde besloten vennootschap met beperkte aansprakelijkheid </w:t>
      </w:r>
      <w:r w:rsidR="00F75BE9" w:rsidRPr="00480021">
        <w:rPr>
          <w:b/>
          <w:color w:val="000000"/>
          <w:szCs w:val="22"/>
          <w:u w:val="single"/>
        </w:rPr>
        <w:t>Villa 2 Osdorperweg B.V.</w:t>
      </w:r>
      <w:r w:rsidR="00F75BE9" w:rsidRPr="00480021">
        <w:rPr>
          <w:color w:val="000000"/>
          <w:szCs w:val="22"/>
        </w:rPr>
        <w:t>, ingeschreven in het handelsregister van de Kamer van Koophandel onder nummer 89457056</w:t>
      </w:r>
      <w:bookmarkStart w:id="1" w:name="returnBM"/>
      <w:bookmarkEnd w:id="1"/>
      <w:r w:rsidR="00F75BE9" w:rsidRPr="00480021">
        <w:rPr>
          <w:color w:val="000000"/>
          <w:szCs w:val="22"/>
        </w:rPr>
        <w:t>,</w:t>
      </w:r>
    </w:p>
    <w:p w14:paraId="2FE81E12" w14:textId="77777777" w:rsidR="00605DE9" w:rsidRPr="00480021" w:rsidRDefault="00860165" w:rsidP="00A45D96">
      <w:pPr>
        <w:tabs>
          <w:tab w:val="left" w:pos="-1440"/>
          <w:tab w:val="left" w:pos="-720"/>
          <w:tab w:val="left" w:pos="425"/>
        </w:tabs>
        <w:ind w:left="425" w:hanging="425"/>
        <w:rPr>
          <w:color w:val="000000"/>
          <w:szCs w:val="22"/>
        </w:rPr>
      </w:pPr>
      <w:r w:rsidRPr="00480021">
        <w:rPr>
          <w:color w:val="000000"/>
          <w:szCs w:val="22"/>
        </w:rPr>
        <w:tab/>
        <w:t xml:space="preserve">te dezen vertegenwoordigd door </w:t>
      </w:r>
      <w:r w:rsidR="007A4D97" w:rsidRPr="00480021">
        <w:rPr>
          <w:color w:val="000000"/>
          <w:szCs w:val="22"/>
          <w:u w:val="single"/>
        </w:rPr>
        <w:tab/>
      </w:r>
      <w:r w:rsidR="007A4D97" w:rsidRPr="00480021">
        <w:rPr>
          <w:color w:val="000000"/>
          <w:szCs w:val="22"/>
          <w:u w:val="single"/>
        </w:rPr>
        <w:tab/>
      </w:r>
      <w:r w:rsidR="007A4D97" w:rsidRPr="00480021">
        <w:rPr>
          <w:color w:val="000000"/>
          <w:szCs w:val="22"/>
          <w:u w:val="single"/>
        </w:rPr>
        <w:tab/>
      </w:r>
      <w:r w:rsidR="007A4D97" w:rsidRPr="00480021">
        <w:rPr>
          <w:color w:val="000000"/>
          <w:szCs w:val="22"/>
          <w:u w:val="single"/>
        </w:rPr>
        <w:tab/>
      </w:r>
      <w:r w:rsidR="007A4D97" w:rsidRPr="00480021">
        <w:rPr>
          <w:color w:val="000000"/>
          <w:szCs w:val="22"/>
          <w:u w:val="single"/>
        </w:rPr>
        <w:tab/>
      </w:r>
      <w:r w:rsidR="007A4D97" w:rsidRPr="00480021">
        <w:rPr>
          <w:color w:val="000000"/>
          <w:szCs w:val="22"/>
          <w:u w:val="single"/>
        </w:rPr>
        <w:tab/>
      </w:r>
      <w:r w:rsidR="007A4D97" w:rsidRPr="00480021">
        <w:rPr>
          <w:color w:val="000000"/>
          <w:szCs w:val="22"/>
          <w:u w:val="single"/>
        </w:rPr>
        <w:tab/>
      </w:r>
      <w:r w:rsidR="007A4D97" w:rsidRPr="00480021">
        <w:rPr>
          <w:color w:val="000000"/>
          <w:szCs w:val="22"/>
          <w:u w:val="single"/>
        </w:rPr>
        <w:tab/>
      </w:r>
      <w:r w:rsidR="007A4D97" w:rsidRPr="00480021">
        <w:rPr>
          <w:color w:val="000000"/>
          <w:szCs w:val="22"/>
          <w:u w:val="single"/>
        </w:rPr>
        <w:tab/>
      </w:r>
      <w:r w:rsidR="00AA2ADA" w:rsidRPr="00480021">
        <w:rPr>
          <w:color w:val="000000"/>
          <w:szCs w:val="22"/>
          <w:u w:val="single"/>
        </w:rPr>
        <w:tab/>
      </w:r>
      <w:r w:rsidR="007A4D97" w:rsidRPr="00480021">
        <w:rPr>
          <w:color w:val="000000"/>
          <w:szCs w:val="22"/>
          <w:u w:val="single"/>
        </w:rPr>
        <w:tab/>
      </w:r>
      <w:r w:rsidRPr="00480021">
        <w:rPr>
          <w:color w:val="000000"/>
          <w:szCs w:val="22"/>
        </w:rPr>
        <w:t>,</w:t>
      </w:r>
    </w:p>
    <w:p w14:paraId="76D6761F" w14:textId="77777777" w:rsidR="007A78BD" w:rsidRPr="00480021" w:rsidRDefault="00860165" w:rsidP="00A45D96">
      <w:pPr>
        <w:tabs>
          <w:tab w:val="left" w:pos="-1440"/>
          <w:tab w:val="left" w:pos="-720"/>
          <w:tab w:val="left" w:pos="425"/>
        </w:tabs>
        <w:ind w:left="425" w:hanging="425"/>
        <w:rPr>
          <w:color w:val="000000"/>
          <w:szCs w:val="22"/>
        </w:rPr>
      </w:pPr>
      <w:r w:rsidRPr="00480021">
        <w:rPr>
          <w:bCs/>
          <w:color w:val="000000"/>
          <w:szCs w:val="22"/>
        </w:rPr>
        <w:tab/>
      </w:r>
      <w:r w:rsidRPr="00480021">
        <w:rPr>
          <w:color w:val="000000"/>
          <w:szCs w:val="22"/>
        </w:rPr>
        <w:t>hierna te noemen: '</w:t>
      </w:r>
      <w:r w:rsidRPr="00480021">
        <w:rPr>
          <w:b/>
          <w:color w:val="000000"/>
          <w:szCs w:val="22"/>
        </w:rPr>
        <w:t>Verkoper</w:t>
      </w:r>
      <w:r w:rsidRPr="00480021">
        <w:rPr>
          <w:color w:val="000000"/>
          <w:szCs w:val="22"/>
        </w:rPr>
        <w:t>';</w:t>
      </w:r>
    </w:p>
    <w:p w14:paraId="1C7E7E72" w14:textId="77777777" w:rsidR="007A78BD" w:rsidRPr="00480021" w:rsidRDefault="007A78BD" w:rsidP="003F21FD">
      <w:pPr>
        <w:tabs>
          <w:tab w:val="left" w:pos="-1440"/>
          <w:tab w:val="left" w:pos="-720"/>
          <w:tab w:val="left" w:pos="425"/>
        </w:tabs>
        <w:ind w:left="425" w:hanging="425"/>
        <w:rPr>
          <w:color w:val="000000"/>
          <w:szCs w:val="22"/>
        </w:rPr>
      </w:pPr>
    </w:p>
    <w:p w14:paraId="3BC5A691" w14:textId="77777777" w:rsidR="00485FB0" w:rsidRPr="00480021" w:rsidRDefault="00860165" w:rsidP="00485FB0">
      <w:pPr>
        <w:tabs>
          <w:tab w:val="left" w:pos="-1440"/>
          <w:tab w:val="left" w:pos="-720"/>
          <w:tab w:val="left" w:pos="425"/>
          <w:tab w:val="left" w:pos="850"/>
        </w:tabs>
        <w:suppressAutoHyphens/>
        <w:ind w:left="850" w:hanging="850"/>
        <w:rPr>
          <w:color w:val="000000"/>
          <w:szCs w:val="22"/>
        </w:rPr>
      </w:pPr>
      <w:r w:rsidRPr="00480021">
        <w:rPr>
          <w:b/>
          <w:color w:val="000000"/>
          <w:szCs w:val="22"/>
        </w:rPr>
        <w:t>2.</w:t>
      </w:r>
      <w:r w:rsidRPr="00480021">
        <w:rPr>
          <w:color w:val="000000"/>
          <w:szCs w:val="22"/>
        </w:rPr>
        <w:tab/>
        <w:t>a.</w:t>
      </w:r>
      <w:r w:rsidRPr="00480021">
        <w:rPr>
          <w:color w:val="000000"/>
          <w:szCs w:val="22"/>
        </w:rPr>
        <w:tab/>
        <w:t xml:space="preserve">naam: </w:t>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fldChar w:fldCharType="begin">
          <w:ffData>
            <w:name w:val="Tekstvak2"/>
            <w:enabled/>
            <w:calcOnExit w:val="0"/>
            <w:textInput/>
          </w:ffData>
        </w:fldChar>
      </w:r>
      <w:bookmarkStart w:id="2" w:name="Tekstvak2"/>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bookmarkEnd w:id="2"/>
    </w:p>
    <w:p w14:paraId="2893E9A2" w14:textId="77777777" w:rsidR="00485FB0" w:rsidRPr="00480021" w:rsidRDefault="00860165" w:rsidP="00485FB0">
      <w:pPr>
        <w:tabs>
          <w:tab w:val="left" w:pos="-1440"/>
          <w:tab w:val="left" w:pos="-720"/>
          <w:tab w:val="left" w:pos="425"/>
          <w:tab w:val="left" w:pos="850"/>
        </w:tabs>
        <w:suppressAutoHyphens/>
        <w:ind w:left="850" w:hanging="850"/>
        <w:rPr>
          <w:color w:val="000000"/>
          <w:szCs w:val="22"/>
        </w:rPr>
      </w:pPr>
      <w:r w:rsidRPr="00480021">
        <w:rPr>
          <w:color w:val="000000"/>
          <w:szCs w:val="22"/>
        </w:rPr>
        <w:tab/>
      </w:r>
      <w:r w:rsidRPr="00480021">
        <w:rPr>
          <w:color w:val="000000"/>
          <w:szCs w:val="22"/>
        </w:rPr>
        <w:tab/>
        <w:t xml:space="preserve">voornamen voluit: </w:t>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fldChar w:fldCharType="begin">
          <w:ffData>
            <w:name w:val="Tekstvak3"/>
            <w:enabled/>
            <w:calcOnExit w:val="0"/>
            <w:textInput/>
          </w:ffData>
        </w:fldChar>
      </w:r>
      <w:bookmarkStart w:id="3" w:name="Tekstvak3"/>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bookmarkEnd w:id="3"/>
    </w:p>
    <w:p w14:paraId="4D76C757" w14:textId="77777777" w:rsidR="00485FB0" w:rsidRPr="00480021" w:rsidRDefault="00860165" w:rsidP="00485FB0">
      <w:pPr>
        <w:tabs>
          <w:tab w:val="left" w:pos="-1440"/>
          <w:tab w:val="left" w:pos="-720"/>
          <w:tab w:val="left" w:pos="425"/>
          <w:tab w:val="left" w:pos="850"/>
        </w:tabs>
        <w:suppressAutoHyphens/>
        <w:ind w:left="850" w:hanging="850"/>
        <w:rPr>
          <w:color w:val="000000"/>
          <w:szCs w:val="22"/>
        </w:rPr>
      </w:pPr>
      <w:r w:rsidRPr="00480021">
        <w:rPr>
          <w:color w:val="000000"/>
          <w:szCs w:val="22"/>
        </w:rPr>
        <w:tab/>
      </w:r>
      <w:r w:rsidRPr="00480021">
        <w:rPr>
          <w:color w:val="000000"/>
          <w:szCs w:val="22"/>
        </w:rPr>
        <w:tab/>
        <w:t>houder van paspoort/rijbewijs nummer:</w:t>
      </w:r>
      <w:r w:rsidRPr="00480021">
        <w:rPr>
          <w:color w:val="000000"/>
          <w:szCs w:val="22"/>
        </w:rPr>
        <w:tab/>
      </w:r>
      <w:r w:rsidRPr="00480021">
        <w:rPr>
          <w:color w:val="000000"/>
          <w:szCs w:val="22"/>
        </w:rPr>
        <w:fldChar w:fldCharType="begin">
          <w:ffData>
            <w:name w:val="Tekstvak4"/>
            <w:enabled/>
            <w:calcOnExit w:val="0"/>
            <w:textInput/>
          </w:ffData>
        </w:fldChar>
      </w:r>
      <w:bookmarkStart w:id="4" w:name="Tekstvak4"/>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bookmarkEnd w:id="4"/>
    </w:p>
    <w:p w14:paraId="60CA2620" w14:textId="77777777" w:rsidR="00485FB0" w:rsidRPr="00480021" w:rsidRDefault="00860165" w:rsidP="00485FB0">
      <w:pPr>
        <w:tabs>
          <w:tab w:val="left" w:pos="-1440"/>
          <w:tab w:val="left" w:pos="-720"/>
          <w:tab w:val="left" w:pos="425"/>
          <w:tab w:val="left" w:pos="850"/>
        </w:tabs>
        <w:suppressAutoHyphens/>
        <w:ind w:left="850" w:hanging="850"/>
        <w:rPr>
          <w:color w:val="000000"/>
          <w:szCs w:val="22"/>
        </w:rPr>
      </w:pPr>
      <w:r w:rsidRPr="00480021">
        <w:rPr>
          <w:color w:val="000000"/>
          <w:szCs w:val="22"/>
        </w:rPr>
        <w:tab/>
      </w:r>
      <w:r w:rsidRPr="00480021">
        <w:rPr>
          <w:color w:val="000000"/>
          <w:szCs w:val="22"/>
        </w:rPr>
        <w:tab/>
        <w:t xml:space="preserve">afgegeven te: </w:t>
      </w:r>
      <w:r w:rsidRPr="00480021">
        <w:rPr>
          <w:color w:val="000000"/>
          <w:szCs w:val="22"/>
        </w:rPr>
        <w:fldChar w:fldCharType="begin">
          <w:ffData>
            <w:name w:val="Tekstvak5"/>
            <w:enabled/>
            <w:calcOnExit w:val="0"/>
            <w:textInput/>
          </w:ffData>
        </w:fldChar>
      </w:r>
      <w:bookmarkStart w:id="5" w:name="Tekstvak5"/>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bookmarkEnd w:id="5"/>
      <w:r w:rsidRPr="00480021">
        <w:rPr>
          <w:color w:val="000000"/>
          <w:szCs w:val="22"/>
        </w:rPr>
        <w:t xml:space="preserve"> </w:t>
      </w:r>
      <w:r w:rsidRPr="00480021">
        <w:rPr>
          <w:color w:val="000000"/>
          <w:szCs w:val="22"/>
        </w:rPr>
        <w:tab/>
      </w:r>
      <w:r w:rsidR="00F75BE9" w:rsidRPr="00480021">
        <w:rPr>
          <w:color w:val="000000"/>
          <w:szCs w:val="22"/>
        </w:rPr>
        <w:t xml:space="preserve">      </w:t>
      </w:r>
      <w:r w:rsidR="00482FE8" w:rsidRPr="00480021">
        <w:rPr>
          <w:color w:val="000000"/>
          <w:szCs w:val="22"/>
        </w:rPr>
        <w:tab/>
      </w:r>
      <w:r w:rsidR="00482FE8" w:rsidRPr="00480021">
        <w:rPr>
          <w:color w:val="000000"/>
          <w:szCs w:val="22"/>
        </w:rPr>
        <w:tab/>
      </w:r>
      <w:r w:rsidRPr="00480021">
        <w:rPr>
          <w:color w:val="000000"/>
          <w:szCs w:val="22"/>
        </w:rPr>
        <w:t>op</w:t>
      </w:r>
      <w:r w:rsidRPr="00480021">
        <w:rPr>
          <w:color w:val="000000"/>
          <w:szCs w:val="22"/>
        </w:rPr>
        <w:tab/>
      </w:r>
      <w:r w:rsidRPr="00480021">
        <w:rPr>
          <w:color w:val="000000"/>
          <w:szCs w:val="22"/>
        </w:rPr>
        <w:tab/>
      </w:r>
      <w:r w:rsidRPr="00480021">
        <w:rPr>
          <w:color w:val="000000"/>
          <w:szCs w:val="22"/>
        </w:rPr>
        <w:fldChar w:fldCharType="begin">
          <w:ffData>
            <w:name w:val="Tekstvak6"/>
            <w:enabled/>
            <w:calcOnExit w:val="0"/>
            <w:textInput/>
          </w:ffData>
        </w:fldChar>
      </w:r>
      <w:bookmarkStart w:id="6" w:name="Tekstvak6"/>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bookmarkEnd w:id="6"/>
    </w:p>
    <w:p w14:paraId="46258B71" w14:textId="77777777" w:rsidR="00485FB0" w:rsidRPr="00480021" w:rsidRDefault="00860165" w:rsidP="00485FB0">
      <w:pPr>
        <w:tabs>
          <w:tab w:val="left" w:pos="-1440"/>
          <w:tab w:val="left" w:pos="-720"/>
          <w:tab w:val="left" w:pos="425"/>
          <w:tab w:val="left" w:pos="850"/>
        </w:tabs>
        <w:suppressAutoHyphens/>
        <w:ind w:left="850" w:hanging="850"/>
        <w:rPr>
          <w:color w:val="000000"/>
          <w:szCs w:val="22"/>
        </w:rPr>
      </w:pPr>
      <w:r w:rsidRPr="00480021">
        <w:rPr>
          <w:color w:val="000000"/>
          <w:szCs w:val="22"/>
        </w:rPr>
        <w:tab/>
      </w:r>
      <w:r w:rsidRPr="00480021">
        <w:rPr>
          <w:color w:val="000000"/>
          <w:szCs w:val="22"/>
        </w:rPr>
        <w:tab/>
        <w:t xml:space="preserve">telefoon werk: </w:t>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fldChar w:fldCharType="begin">
          <w:ffData>
            <w:name w:val="Tekstvak7"/>
            <w:enabled/>
            <w:calcOnExit w:val="0"/>
            <w:textInput/>
          </w:ffData>
        </w:fldChar>
      </w:r>
      <w:bookmarkStart w:id="7" w:name="Tekstvak7"/>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bookmarkEnd w:id="7"/>
    </w:p>
    <w:p w14:paraId="29634485" w14:textId="77777777" w:rsidR="00485FB0" w:rsidRPr="00480021" w:rsidRDefault="00860165" w:rsidP="00485FB0">
      <w:pPr>
        <w:tabs>
          <w:tab w:val="left" w:pos="-1440"/>
          <w:tab w:val="left" w:pos="-720"/>
          <w:tab w:val="left" w:pos="425"/>
          <w:tab w:val="left" w:pos="850"/>
        </w:tabs>
        <w:suppressAutoHyphens/>
        <w:ind w:left="850" w:hanging="850"/>
        <w:rPr>
          <w:color w:val="000000"/>
          <w:szCs w:val="22"/>
        </w:rPr>
      </w:pPr>
      <w:r w:rsidRPr="00480021">
        <w:rPr>
          <w:color w:val="000000"/>
          <w:szCs w:val="22"/>
        </w:rPr>
        <w:tab/>
      </w:r>
      <w:r w:rsidRPr="00480021">
        <w:rPr>
          <w:color w:val="000000"/>
          <w:szCs w:val="22"/>
        </w:rPr>
        <w:tab/>
        <w:t xml:space="preserve">telefoon privé: </w:t>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fldChar w:fldCharType="begin">
          <w:ffData>
            <w:name w:val="Tekstvak8"/>
            <w:enabled/>
            <w:calcOnExit w:val="0"/>
            <w:textInput/>
          </w:ffData>
        </w:fldChar>
      </w:r>
      <w:bookmarkStart w:id="8" w:name="Tekstvak8"/>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bookmarkEnd w:id="8"/>
    </w:p>
    <w:p w14:paraId="60486D51" w14:textId="77777777" w:rsidR="00485FB0" w:rsidRPr="00480021" w:rsidRDefault="00860165" w:rsidP="00485FB0">
      <w:pPr>
        <w:tabs>
          <w:tab w:val="left" w:pos="-1440"/>
          <w:tab w:val="left" w:pos="-720"/>
          <w:tab w:val="left" w:pos="425"/>
          <w:tab w:val="left" w:pos="850"/>
        </w:tabs>
        <w:suppressAutoHyphens/>
        <w:ind w:left="850" w:hanging="850"/>
        <w:rPr>
          <w:color w:val="000000"/>
          <w:szCs w:val="22"/>
        </w:rPr>
      </w:pPr>
      <w:r w:rsidRPr="00480021">
        <w:rPr>
          <w:color w:val="000000"/>
          <w:szCs w:val="22"/>
        </w:rPr>
        <w:tab/>
      </w:r>
      <w:r w:rsidRPr="00480021">
        <w:rPr>
          <w:color w:val="000000"/>
          <w:szCs w:val="22"/>
        </w:rPr>
        <w:tab/>
        <w:t xml:space="preserve">telefoon mobiel: </w:t>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fldChar w:fldCharType="begin">
          <w:ffData>
            <w:name w:val="Tekstvak9"/>
            <w:enabled/>
            <w:calcOnExit w:val="0"/>
            <w:textInput/>
          </w:ffData>
        </w:fldChar>
      </w:r>
      <w:bookmarkStart w:id="9" w:name="Tekstvak9"/>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bookmarkEnd w:id="9"/>
    </w:p>
    <w:p w14:paraId="5596B5CF" w14:textId="77777777" w:rsidR="00485FB0" w:rsidRPr="00480021" w:rsidRDefault="00860165" w:rsidP="00485FB0">
      <w:pPr>
        <w:tabs>
          <w:tab w:val="left" w:pos="-1440"/>
          <w:tab w:val="left" w:pos="-720"/>
          <w:tab w:val="left" w:pos="425"/>
          <w:tab w:val="left" w:pos="850"/>
        </w:tabs>
        <w:suppressAutoHyphens/>
        <w:ind w:left="850" w:hanging="850"/>
        <w:rPr>
          <w:color w:val="000000"/>
          <w:szCs w:val="22"/>
        </w:rPr>
      </w:pPr>
      <w:r w:rsidRPr="00480021">
        <w:rPr>
          <w:color w:val="000000"/>
          <w:szCs w:val="22"/>
        </w:rPr>
        <w:tab/>
      </w:r>
      <w:r w:rsidRPr="00480021">
        <w:rPr>
          <w:color w:val="000000"/>
          <w:szCs w:val="22"/>
        </w:rPr>
        <w:tab/>
        <w:t xml:space="preserve">E-mailadres: </w:t>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fldChar w:fldCharType="begin">
          <w:ffData>
            <w:name w:val="Tekstvak10"/>
            <w:enabled/>
            <w:calcOnExit w:val="0"/>
            <w:textInput/>
          </w:ffData>
        </w:fldChar>
      </w:r>
      <w:bookmarkStart w:id="10" w:name="Tekstvak10"/>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bookmarkEnd w:id="10"/>
    </w:p>
    <w:p w14:paraId="11C9A9EF" w14:textId="77777777" w:rsidR="00485FB0" w:rsidRPr="00480021" w:rsidRDefault="00860165" w:rsidP="00485FB0">
      <w:pPr>
        <w:tabs>
          <w:tab w:val="left" w:pos="-1440"/>
          <w:tab w:val="left" w:pos="-720"/>
          <w:tab w:val="left" w:pos="425"/>
          <w:tab w:val="left" w:pos="850"/>
        </w:tabs>
        <w:suppressAutoHyphens/>
        <w:ind w:left="850" w:hanging="850"/>
        <w:rPr>
          <w:color w:val="000000"/>
          <w:szCs w:val="22"/>
        </w:rPr>
      </w:pPr>
      <w:r w:rsidRPr="00480021">
        <w:rPr>
          <w:color w:val="000000"/>
          <w:szCs w:val="22"/>
        </w:rPr>
        <w:tab/>
      </w:r>
      <w:r w:rsidRPr="00480021">
        <w:rPr>
          <w:color w:val="000000"/>
          <w:szCs w:val="22"/>
        </w:rPr>
        <w:tab/>
        <w:t xml:space="preserve">wonende aan </w:t>
      </w:r>
      <w:r w:rsidRPr="00480021">
        <w:rPr>
          <w:color w:val="000000"/>
          <w:szCs w:val="22"/>
        </w:rPr>
        <w:fldChar w:fldCharType="begin">
          <w:ffData>
            <w:name w:val="Vervolgkeuzelijst6"/>
            <w:enabled/>
            <w:calcOnExit w:val="0"/>
            <w:ddList>
              <w:listEntry w:val="de"/>
              <w:listEntry w:val="het"/>
            </w:ddList>
          </w:ffData>
        </w:fldChar>
      </w:r>
      <w:bookmarkStart w:id="11" w:name="Vervolgkeuzelijst6"/>
      <w:r w:rsidRPr="00480021">
        <w:rPr>
          <w:color w:val="000000"/>
          <w:szCs w:val="22"/>
        </w:rPr>
        <w:instrText xml:space="preserve"> FORMDROPDOWN </w:instrText>
      </w:r>
      <w:r w:rsidR="00092BC8">
        <w:rPr>
          <w:color w:val="000000"/>
          <w:szCs w:val="22"/>
        </w:rPr>
      </w:r>
      <w:r w:rsidR="00092BC8">
        <w:rPr>
          <w:color w:val="000000"/>
          <w:szCs w:val="22"/>
        </w:rPr>
        <w:fldChar w:fldCharType="separate"/>
      </w:r>
      <w:r w:rsidRPr="00480021">
        <w:rPr>
          <w:color w:val="000000"/>
          <w:szCs w:val="22"/>
        </w:rPr>
        <w:fldChar w:fldCharType="end"/>
      </w:r>
      <w:bookmarkEnd w:id="11"/>
      <w:r w:rsidRPr="00480021">
        <w:rPr>
          <w:color w:val="000000"/>
          <w:szCs w:val="22"/>
        </w:rPr>
        <w:t xml:space="preserve">: </w:t>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fldChar w:fldCharType="begin">
          <w:ffData>
            <w:name w:val="Tekstvak11"/>
            <w:enabled/>
            <w:calcOnExit w:val="0"/>
            <w:textInput/>
          </w:ffData>
        </w:fldChar>
      </w:r>
      <w:bookmarkStart w:id="12" w:name="Tekstvak11"/>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bookmarkEnd w:id="12"/>
    </w:p>
    <w:p w14:paraId="0088E03D" w14:textId="77777777" w:rsidR="00485FB0" w:rsidRPr="00480021" w:rsidRDefault="00860165" w:rsidP="00485FB0">
      <w:pPr>
        <w:tabs>
          <w:tab w:val="left" w:pos="-1440"/>
          <w:tab w:val="left" w:pos="-720"/>
          <w:tab w:val="left" w:pos="425"/>
          <w:tab w:val="left" w:pos="850"/>
        </w:tabs>
        <w:suppressAutoHyphens/>
        <w:ind w:left="850" w:hanging="850"/>
        <w:rPr>
          <w:color w:val="000000"/>
          <w:szCs w:val="22"/>
        </w:rPr>
      </w:pPr>
      <w:r w:rsidRPr="00480021">
        <w:rPr>
          <w:color w:val="000000"/>
          <w:szCs w:val="22"/>
        </w:rPr>
        <w:tab/>
      </w:r>
      <w:r w:rsidRPr="00480021">
        <w:rPr>
          <w:color w:val="000000"/>
          <w:szCs w:val="22"/>
        </w:rPr>
        <w:tab/>
        <w:t xml:space="preserve">postcode: </w:t>
      </w:r>
      <w:r w:rsidRPr="00480021">
        <w:rPr>
          <w:color w:val="000000"/>
          <w:szCs w:val="22"/>
        </w:rPr>
        <w:fldChar w:fldCharType="begin">
          <w:ffData>
            <w:name w:val="Tekstvak12"/>
            <w:enabled/>
            <w:calcOnExit w:val="0"/>
            <w:textInput/>
          </w:ffData>
        </w:fldChar>
      </w:r>
      <w:bookmarkStart w:id="13" w:name="Tekstvak12"/>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bookmarkEnd w:id="13"/>
      <w:r w:rsidRPr="00480021">
        <w:rPr>
          <w:color w:val="000000"/>
          <w:szCs w:val="22"/>
        </w:rPr>
        <w:t xml:space="preserve"> </w:t>
      </w:r>
      <w:r w:rsidRPr="00480021">
        <w:rPr>
          <w:color w:val="000000"/>
          <w:szCs w:val="22"/>
        </w:rPr>
        <w:tab/>
      </w:r>
      <w:r w:rsidRPr="00480021">
        <w:rPr>
          <w:color w:val="000000"/>
          <w:szCs w:val="22"/>
        </w:rPr>
        <w:tab/>
      </w:r>
      <w:r w:rsidRPr="00480021">
        <w:rPr>
          <w:color w:val="000000"/>
          <w:szCs w:val="22"/>
        </w:rPr>
        <w:tab/>
      </w:r>
      <w:r w:rsidRPr="00480021">
        <w:rPr>
          <w:color w:val="000000"/>
          <w:szCs w:val="22"/>
        </w:rPr>
        <w:tab/>
        <w:t xml:space="preserve">te </w:t>
      </w:r>
      <w:r w:rsidRPr="00480021">
        <w:rPr>
          <w:color w:val="000000"/>
          <w:szCs w:val="22"/>
        </w:rPr>
        <w:tab/>
      </w:r>
      <w:r w:rsidRPr="00480021">
        <w:rPr>
          <w:color w:val="000000"/>
          <w:szCs w:val="22"/>
        </w:rPr>
        <w:tab/>
      </w:r>
      <w:r w:rsidRPr="00480021">
        <w:rPr>
          <w:color w:val="000000"/>
          <w:szCs w:val="22"/>
        </w:rPr>
        <w:fldChar w:fldCharType="begin">
          <w:ffData>
            <w:name w:val="Tekstvak13"/>
            <w:enabled/>
            <w:calcOnExit w:val="0"/>
            <w:textInput/>
          </w:ffData>
        </w:fldChar>
      </w:r>
      <w:bookmarkStart w:id="14" w:name="Tekstvak13"/>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bookmarkEnd w:id="14"/>
    </w:p>
    <w:p w14:paraId="1E0F304C" w14:textId="77777777" w:rsidR="00485FB0" w:rsidRPr="00480021" w:rsidRDefault="00860165" w:rsidP="00485FB0">
      <w:pPr>
        <w:tabs>
          <w:tab w:val="left" w:pos="-1440"/>
          <w:tab w:val="left" w:pos="-720"/>
          <w:tab w:val="left" w:pos="425"/>
          <w:tab w:val="left" w:pos="850"/>
        </w:tabs>
        <w:suppressAutoHyphens/>
        <w:ind w:left="850" w:hanging="850"/>
        <w:rPr>
          <w:color w:val="000000"/>
          <w:szCs w:val="22"/>
        </w:rPr>
      </w:pPr>
      <w:r w:rsidRPr="00480021">
        <w:rPr>
          <w:color w:val="000000"/>
          <w:szCs w:val="22"/>
        </w:rPr>
        <w:tab/>
      </w:r>
      <w:r w:rsidRPr="00480021">
        <w:rPr>
          <w:color w:val="000000"/>
          <w:szCs w:val="22"/>
        </w:rPr>
        <w:tab/>
        <w:t xml:space="preserve">geboren te: </w:t>
      </w:r>
      <w:r w:rsidRPr="00480021">
        <w:rPr>
          <w:color w:val="000000"/>
          <w:szCs w:val="22"/>
        </w:rPr>
        <w:fldChar w:fldCharType="begin">
          <w:ffData>
            <w:name w:val="Tekstvak5"/>
            <w:enabled/>
            <w:calcOnExit w:val="0"/>
            <w:textInput/>
          </w:ffData>
        </w:fldChar>
      </w:r>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r w:rsidRPr="00480021">
        <w:rPr>
          <w:color w:val="000000"/>
          <w:szCs w:val="22"/>
        </w:rPr>
        <w:tab/>
      </w:r>
      <w:r w:rsidRPr="00480021">
        <w:rPr>
          <w:color w:val="000000"/>
          <w:szCs w:val="22"/>
        </w:rPr>
        <w:tab/>
      </w:r>
      <w:r w:rsidRPr="00480021">
        <w:rPr>
          <w:color w:val="000000"/>
          <w:szCs w:val="22"/>
        </w:rPr>
        <w:tab/>
      </w:r>
      <w:r w:rsidR="00482FE8" w:rsidRPr="00480021">
        <w:rPr>
          <w:color w:val="000000"/>
          <w:szCs w:val="22"/>
        </w:rPr>
        <w:tab/>
      </w:r>
      <w:r w:rsidRPr="00480021">
        <w:rPr>
          <w:color w:val="000000"/>
          <w:szCs w:val="22"/>
        </w:rPr>
        <w:t>op</w:t>
      </w:r>
      <w:r w:rsidRPr="00480021">
        <w:rPr>
          <w:color w:val="000000"/>
          <w:szCs w:val="22"/>
        </w:rPr>
        <w:tab/>
      </w:r>
      <w:r w:rsidRPr="00480021">
        <w:rPr>
          <w:color w:val="000000"/>
          <w:szCs w:val="22"/>
        </w:rPr>
        <w:tab/>
      </w:r>
      <w:bookmarkStart w:id="15" w:name="_Hlk45718809"/>
      <w:r w:rsidRPr="00480021">
        <w:rPr>
          <w:color w:val="000000"/>
          <w:szCs w:val="22"/>
        </w:rPr>
        <w:fldChar w:fldCharType="begin">
          <w:ffData>
            <w:name w:val="Tekstvak14"/>
            <w:enabled/>
            <w:calcOnExit w:val="0"/>
            <w:textInput/>
          </w:ffData>
        </w:fldChar>
      </w:r>
      <w:bookmarkStart w:id="16" w:name="Tekstvak14"/>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bookmarkEnd w:id="15"/>
      <w:bookmarkEnd w:id="16"/>
    </w:p>
    <w:p w14:paraId="47BC8690" w14:textId="77777777" w:rsidR="00485FB0" w:rsidRPr="00480021" w:rsidRDefault="00860165" w:rsidP="00485FB0">
      <w:pPr>
        <w:tabs>
          <w:tab w:val="left" w:pos="-1440"/>
          <w:tab w:val="left" w:pos="-720"/>
          <w:tab w:val="left" w:pos="425"/>
          <w:tab w:val="left" w:pos="850"/>
          <w:tab w:val="left" w:pos="1276"/>
          <w:tab w:val="left" w:pos="1701"/>
          <w:tab w:val="left" w:pos="2126"/>
          <w:tab w:val="left" w:pos="2551"/>
          <w:tab w:val="left" w:pos="2976"/>
          <w:tab w:val="left" w:pos="3402"/>
          <w:tab w:val="left" w:pos="4678"/>
        </w:tabs>
        <w:suppressAutoHyphens/>
        <w:ind w:left="4678" w:hanging="3827"/>
        <w:rPr>
          <w:color w:val="000000"/>
          <w:szCs w:val="22"/>
        </w:rPr>
      </w:pPr>
      <w:r w:rsidRPr="00480021">
        <w:rPr>
          <w:color w:val="000000"/>
          <w:szCs w:val="22"/>
        </w:rPr>
        <w:t>burgerlijke staat:</w:t>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fldChar w:fldCharType="begin">
          <w:ffData>
            <w:name w:val=""/>
            <w:enabled/>
            <w:calcOnExit w:val="0"/>
            <w:textInput/>
          </w:ffData>
        </w:fldChar>
      </w:r>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ongehuwd/gehuwd/</w:t>
      </w:r>
      <w:r w:rsidRPr="00480021">
        <w:rPr>
          <w:noProof/>
          <w:color w:val="000000"/>
          <w:szCs w:val="22"/>
        </w:rPr>
        <w:br/>
        <w:t>geregistreerd</w:t>
      </w:r>
      <w:r w:rsidRPr="00480021">
        <w:rPr>
          <w:noProof/>
          <w:color w:val="000000"/>
          <w:szCs w:val="22"/>
        </w:rPr>
        <w:tab/>
        <w:t>partner</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p>
    <w:p w14:paraId="26831513" w14:textId="77777777" w:rsidR="00485FB0" w:rsidRPr="00480021" w:rsidRDefault="00860165" w:rsidP="00485FB0">
      <w:pPr>
        <w:tabs>
          <w:tab w:val="left" w:pos="-1440"/>
          <w:tab w:val="left" w:pos="-720"/>
          <w:tab w:val="left" w:pos="425"/>
          <w:tab w:val="left" w:pos="850"/>
        </w:tabs>
        <w:suppressAutoHyphens/>
        <w:ind w:left="850" w:hanging="850"/>
        <w:rPr>
          <w:color w:val="000000"/>
          <w:szCs w:val="22"/>
        </w:rPr>
      </w:pPr>
      <w:r w:rsidRPr="00480021">
        <w:rPr>
          <w:color w:val="000000"/>
          <w:szCs w:val="22"/>
        </w:rPr>
        <w:tab/>
      </w:r>
    </w:p>
    <w:p w14:paraId="0DCC321A" w14:textId="77777777" w:rsidR="00485FB0" w:rsidRPr="00480021" w:rsidRDefault="00860165" w:rsidP="00485FB0">
      <w:pPr>
        <w:tabs>
          <w:tab w:val="left" w:pos="-1440"/>
          <w:tab w:val="left" w:pos="-720"/>
          <w:tab w:val="left" w:pos="425"/>
          <w:tab w:val="left" w:pos="850"/>
        </w:tabs>
        <w:suppressAutoHyphens/>
        <w:ind w:left="850" w:hanging="850"/>
        <w:rPr>
          <w:color w:val="000000"/>
          <w:szCs w:val="22"/>
        </w:rPr>
      </w:pPr>
      <w:r w:rsidRPr="00480021">
        <w:rPr>
          <w:color w:val="000000"/>
          <w:szCs w:val="22"/>
        </w:rPr>
        <w:lastRenderedPageBreak/>
        <w:tab/>
        <w:t>b.</w:t>
      </w:r>
      <w:r w:rsidRPr="00480021">
        <w:rPr>
          <w:color w:val="000000"/>
          <w:szCs w:val="22"/>
        </w:rPr>
        <w:tab/>
        <w:t xml:space="preserve">naam: </w:t>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fldChar w:fldCharType="begin">
          <w:ffData>
            <w:name w:val="Tekstvak2"/>
            <w:enabled/>
            <w:calcOnExit w:val="0"/>
            <w:textInput/>
          </w:ffData>
        </w:fldChar>
      </w:r>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p>
    <w:p w14:paraId="6DAACBC3" w14:textId="77777777" w:rsidR="00485FB0" w:rsidRPr="00480021" w:rsidRDefault="00860165" w:rsidP="00485FB0">
      <w:pPr>
        <w:tabs>
          <w:tab w:val="left" w:pos="-1440"/>
          <w:tab w:val="left" w:pos="-720"/>
          <w:tab w:val="left" w:pos="425"/>
          <w:tab w:val="left" w:pos="850"/>
        </w:tabs>
        <w:suppressAutoHyphens/>
        <w:ind w:left="850" w:hanging="850"/>
        <w:rPr>
          <w:color w:val="000000"/>
          <w:szCs w:val="22"/>
        </w:rPr>
      </w:pPr>
      <w:r w:rsidRPr="00480021">
        <w:rPr>
          <w:color w:val="000000"/>
          <w:szCs w:val="22"/>
        </w:rPr>
        <w:tab/>
      </w:r>
      <w:r w:rsidRPr="00480021">
        <w:rPr>
          <w:color w:val="000000"/>
          <w:szCs w:val="22"/>
        </w:rPr>
        <w:tab/>
        <w:t xml:space="preserve">voornamen voluit: </w:t>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fldChar w:fldCharType="begin">
          <w:ffData>
            <w:name w:val="Tekstvak3"/>
            <w:enabled/>
            <w:calcOnExit w:val="0"/>
            <w:textInput/>
          </w:ffData>
        </w:fldChar>
      </w:r>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p>
    <w:p w14:paraId="4C57DA25" w14:textId="77777777" w:rsidR="00485FB0" w:rsidRPr="00480021" w:rsidRDefault="00860165" w:rsidP="00485FB0">
      <w:pPr>
        <w:tabs>
          <w:tab w:val="left" w:pos="-1440"/>
          <w:tab w:val="left" w:pos="-720"/>
          <w:tab w:val="left" w:pos="425"/>
          <w:tab w:val="left" w:pos="850"/>
        </w:tabs>
        <w:suppressAutoHyphens/>
        <w:ind w:left="850" w:hanging="850"/>
        <w:rPr>
          <w:color w:val="000000"/>
          <w:szCs w:val="22"/>
        </w:rPr>
      </w:pPr>
      <w:r w:rsidRPr="00480021">
        <w:rPr>
          <w:color w:val="000000"/>
          <w:szCs w:val="22"/>
        </w:rPr>
        <w:tab/>
      </w:r>
      <w:r w:rsidRPr="00480021">
        <w:rPr>
          <w:color w:val="000000"/>
          <w:szCs w:val="22"/>
        </w:rPr>
        <w:tab/>
        <w:t>houder van paspoort/rijbewijs nummer:</w:t>
      </w:r>
      <w:r w:rsidRPr="00480021">
        <w:rPr>
          <w:color w:val="000000"/>
          <w:szCs w:val="22"/>
        </w:rPr>
        <w:tab/>
      </w:r>
      <w:r w:rsidRPr="00480021">
        <w:rPr>
          <w:color w:val="000000"/>
          <w:szCs w:val="22"/>
        </w:rPr>
        <w:fldChar w:fldCharType="begin">
          <w:ffData>
            <w:name w:val="Tekstvak4"/>
            <w:enabled/>
            <w:calcOnExit w:val="0"/>
            <w:textInput/>
          </w:ffData>
        </w:fldChar>
      </w:r>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p>
    <w:p w14:paraId="6158A344" w14:textId="77777777" w:rsidR="00485FB0" w:rsidRPr="00480021" w:rsidRDefault="00860165" w:rsidP="00485FB0">
      <w:pPr>
        <w:tabs>
          <w:tab w:val="left" w:pos="-1440"/>
          <w:tab w:val="left" w:pos="-720"/>
          <w:tab w:val="left" w:pos="425"/>
          <w:tab w:val="left" w:pos="850"/>
        </w:tabs>
        <w:suppressAutoHyphens/>
        <w:ind w:left="850" w:hanging="850"/>
        <w:rPr>
          <w:color w:val="000000"/>
          <w:szCs w:val="22"/>
        </w:rPr>
      </w:pPr>
      <w:r w:rsidRPr="00480021">
        <w:rPr>
          <w:color w:val="000000"/>
          <w:szCs w:val="22"/>
        </w:rPr>
        <w:tab/>
      </w:r>
      <w:r w:rsidRPr="00480021">
        <w:rPr>
          <w:color w:val="000000"/>
          <w:szCs w:val="22"/>
        </w:rPr>
        <w:tab/>
        <w:t xml:space="preserve">afgegeven te: </w:t>
      </w:r>
      <w:r w:rsidRPr="00480021">
        <w:rPr>
          <w:color w:val="000000"/>
          <w:szCs w:val="22"/>
        </w:rPr>
        <w:fldChar w:fldCharType="begin">
          <w:ffData>
            <w:name w:val="Tekstvak5"/>
            <w:enabled/>
            <w:calcOnExit w:val="0"/>
            <w:textInput/>
          </w:ffData>
        </w:fldChar>
      </w:r>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r w:rsidRPr="00480021">
        <w:rPr>
          <w:color w:val="000000"/>
          <w:szCs w:val="22"/>
        </w:rPr>
        <w:t xml:space="preserve"> </w:t>
      </w:r>
      <w:r w:rsidRPr="00480021">
        <w:rPr>
          <w:color w:val="000000"/>
          <w:szCs w:val="22"/>
        </w:rPr>
        <w:tab/>
      </w:r>
      <w:r w:rsidR="00F75BE9" w:rsidRPr="00480021">
        <w:rPr>
          <w:color w:val="000000"/>
          <w:szCs w:val="22"/>
        </w:rPr>
        <w:t xml:space="preserve">       </w:t>
      </w:r>
      <w:r w:rsidR="00482FE8" w:rsidRPr="00480021">
        <w:rPr>
          <w:color w:val="000000"/>
          <w:szCs w:val="22"/>
        </w:rPr>
        <w:tab/>
      </w:r>
      <w:r w:rsidR="00482FE8" w:rsidRPr="00480021">
        <w:rPr>
          <w:color w:val="000000"/>
          <w:szCs w:val="22"/>
        </w:rPr>
        <w:tab/>
      </w:r>
      <w:r w:rsidRPr="00480021">
        <w:rPr>
          <w:color w:val="000000"/>
          <w:szCs w:val="22"/>
        </w:rPr>
        <w:t>op</w:t>
      </w:r>
      <w:r w:rsidRPr="00480021">
        <w:rPr>
          <w:color w:val="000000"/>
          <w:szCs w:val="22"/>
        </w:rPr>
        <w:tab/>
      </w:r>
      <w:r w:rsidRPr="00480021">
        <w:rPr>
          <w:color w:val="000000"/>
          <w:szCs w:val="22"/>
        </w:rPr>
        <w:tab/>
      </w:r>
      <w:r w:rsidRPr="00480021">
        <w:rPr>
          <w:color w:val="000000"/>
          <w:szCs w:val="22"/>
        </w:rPr>
        <w:fldChar w:fldCharType="begin">
          <w:ffData>
            <w:name w:val="Tekstvak6"/>
            <w:enabled/>
            <w:calcOnExit w:val="0"/>
            <w:textInput/>
          </w:ffData>
        </w:fldChar>
      </w:r>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p>
    <w:p w14:paraId="207C6223" w14:textId="77777777" w:rsidR="00485FB0" w:rsidRPr="00480021" w:rsidRDefault="00860165" w:rsidP="00485FB0">
      <w:pPr>
        <w:tabs>
          <w:tab w:val="left" w:pos="-1440"/>
          <w:tab w:val="left" w:pos="-720"/>
          <w:tab w:val="left" w:pos="425"/>
          <w:tab w:val="left" w:pos="850"/>
        </w:tabs>
        <w:suppressAutoHyphens/>
        <w:ind w:left="850" w:hanging="850"/>
        <w:rPr>
          <w:color w:val="000000"/>
          <w:szCs w:val="22"/>
        </w:rPr>
      </w:pPr>
      <w:r w:rsidRPr="00480021">
        <w:rPr>
          <w:color w:val="000000"/>
          <w:szCs w:val="22"/>
        </w:rPr>
        <w:tab/>
      </w:r>
      <w:r w:rsidRPr="00480021">
        <w:rPr>
          <w:color w:val="000000"/>
          <w:szCs w:val="22"/>
        </w:rPr>
        <w:tab/>
        <w:t xml:space="preserve">telefoon werk: </w:t>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fldChar w:fldCharType="begin">
          <w:ffData>
            <w:name w:val="Tekstvak7"/>
            <w:enabled/>
            <w:calcOnExit w:val="0"/>
            <w:textInput/>
          </w:ffData>
        </w:fldChar>
      </w:r>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p>
    <w:p w14:paraId="5ECDAAE9" w14:textId="77777777" w:rsidR="00485FB0" w:rsidRPr="00480021" w:rsidRDefault="00860165" w:rsidP="00485FB0">
      <w:pPr>
        <w:tabs>
          <w:tab w:val="left" w:pos="-1440"/>
          <w:tab w:val="left" w:pos="-720"/>
          <w:tab w:val="left" w:pos="425"/>
          <w:tab w:val="left" w:pos="850"/>
        </w:tabs>
        <w:suppressAutoHyphens/>
        <w:ind w:left="850" w:hanging="850"/>
        <w:rPr>
          <w:color w:val="000000"/>
          <w:szCs w:val="22"/>
        </w:rPr>
      </w:pPr>
      <w:r w:rsidRPr="00480021">
        <w:rPr>
          <w:color w:val="000000"/>
          <w:szCs w:val="22"/>
        </w:rPr>
        <w:tab/>
      </w:r>
      <w:r w:rsidRPr="00480021">
        <w:rPr>
          <w:color w:val="000000"/>
          <w:szCs w:val="22"/>
        </w:rPr>
        <w:tab/>
        <w:t xml:space="preserve">telefoon privé: </w:t>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fldChar w:fldCharType="begin">
          <w:ffData>
            <w:name w:val="Tekstvak8"/>
            <w:enabled/>
            <w:calcOnExit w:val="0"/>
            <w:textInput/>
          </w:ffData>
        </w:fldChar>
      </w:r>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p>
    <w:p w14:paraId="13229074" w14:textId="77777777" w:rsidR="00485FB0" w:rsidRPr="00480021" w:rsidRDefault="00860165" w:rsidP="00485FB0">
      <w:pPr>
        <w:tabs>
          <w:tab w:val="left" w:pos="-1440"/>
          <w:tab w:val="left" w:pos="-720"/>
          <w:tab w:val="left" w:pos="425"/>
          <w:tab w:val="left" w:pos="850"/>
        </w:tabs>
        <w:suppressAutoHyphens/>
        <w:ind w:left="850" w:hanging="850"/>
        <w:rPr>
          <w:color w:val="000000"/>
          <w:szCs w:val="22"/>
        </w:rPr>
      </w:pPr>
      <w:r w:rsidRPr="00480021">
        <w:rPr>
          <w:color w:val="000000"/>
          <w:szCs w:val="22"/>
        </w:rPr>
        <w:tab/>
      </w:r>
      <w:r w:rsidRPr="00480021">
        <w:rPr>
          <w:color w:val="000000"/>
          <w:szCs w:val="22"/>
        </w:rPr>
        <w:tab/>
        <w:t xml:space="preserve">telefoon mobiel: </w:t>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fldChar w:fldCharType="begin">
          <w:ffData>
            <w:name w:val="Tekstvak9"/>
            <w:enabled/>
            <w:calcOnExit w:val="0"/>
            <w:textInput/>
          </w:ffData>
        </w:fldChar>
      </w:r>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p>
    <w:p w14:paraId="300C6385" w14:textId="77777777" w:rsidR="00485FB0" w:rsidRPr="00480021" w:rsidRDefault="00860165" w:rsidP="00485FB0">
      <w:pPr>
        <w:tabs>
          <w:tab w:val="left" w:pos="-1440"/>
          <w:tab w:val="left" w:pos="-720"/>
          <w:tab w:val="left" w:pos="425"/>
          <w:tab w:val="left" w:pos="850"/>
        </w:tabs>
        <w:suppressAutoHyphens/>
        <w:ind w:left="850" w:hanging="850"/>
        <w:rPr>
          <w:color w:val="000000"/>
          <w:szCs w:val="22"/>
        </w:rPr>
      </w:pPr>
      <w:r w:rsidRPr="00480021">
        <w:rPr>
          <w:color w:val="000000"/>
          <w:szCs w:val="22"/>
        </w:rPr>
        <w:tab/>
      </w:r>
      <w:r w:rsidRPr="00480021">
        <w:rPr>
          <w:color w:val="000000"/>
          <w:szCs w:val="22"/>
        </w:rPr>
        <w:tab/>
        <w:t xml:space="preserve">E-mailadres: </w:t>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fldChar w:fldCharType="begin">
          <w:ffData>
            <w:name w:val="Tekstvak10"/>
            <w:enabled/>
            <w:calcOnExit w:val="0"/>
            <w:textInput/>
          </w:ffData>
        </w:fldChar>
      </w:r>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p>
    <w:p w14:paraId="6652B3B0" w14:textId="77777777" w:rsidR="00485FB0" w:rsidRPr="00480021" w:rsidRDefault="00860165" w:rsidP="00485FB0">
      <w:pPr>
        <w:tabs>
          <w:tab w:val="left" w:pos="-1440"/>
          <w:tab w:val="left" w:pos="-720"/>
          <w:tab w:val="left" w:pos="425"/>
          <w:tab w:val="left" w:pos="850"/>
        </w:tabs>
        <w:suppressAutoHyphens/>
        <w:ind w:left="850" w:hanging="850"/>
        <w:rPr>
          <w:color w:val="000000"/>
          <w:szCs w:val="22"/>
        </w:rPr>
      </w:pPr>
      <w:r w:rsidRPr="00480021">
        <w:rPr>
          <w:color w:val="000000"/>
          <w:szCs w:val="22"/>
        </w:rPr>
        <w:tab/>
      </w:r>
      <w:r w:rsidRPr="00480021">
        <w:rPr>
          <w:color w:val="000000"/>
          <w:szCs w:val="22"/>
        </w:rPr>
        <w:tab/>
        <w:t xml:space="preserve">wonende aan </w:t>
      </w:r>
      <w:r w:rsidRPr="00480021">
        <w:rPr>
          <w:color w:val="000000"/>
          <w:szCs w:val="22"/>
        </w:rPr>
        <w:fldChar w:fldCharType="begin">
          <w:ffData>
            <w:name w:val="Vervolgkeuzelijst6"/>
            <w:enabled/>
            <w:calcOnExit w:val="0"/>
            <w:ddList>
              <w:listEntry w:val="de"/>
              <w:listEntry w:val="het"/>
            </w:ddList>
          </w:ffData>
        </w:fldChar>
      </w:r>
      <w:r w:rsidRPr="00480021">
        <w:rPr>
          <w:color w:val="000000"/>
          <w:szCs w:val="22"/>
        </w:rPr>
        <w:instrText xml:space="preserve"> FORMDROPDOWN </w:instrText>
      </w:r>
      <w:r w:rsidR="00092BC8">
        <w:rPr>
          <w:color w:val="000000"/>
          <w:szCs w:val="22"/>
        </w:rPr>
      </w:r>
      <w:r w:rsidR="00092BC8">
        <w:rPr>
          <w:color w:val="000000"/>
          <w:szCs w:val="22"/>
        </w:rPr>
        <w:fldChar w:fldCharType="separate"/>
      </w:r>
      <w:r w:rsidRPr="00480021">
        <w:rPr>
          <w:color w:val="000000"/>
          <w:szCs w:val="22"/>
        </w:rPr>
        <w:fldChar w:fldCharType="end"/>
      </w:r>
      <w:r w:rsidRPr="00480021">
        <w:rPr>
          <w:color w:val="000000"/>
          <w:szCs w:val="22"/>
        </w:rPr>
        <w:t xml:space="preserve">: </w:t>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fldChar w:fldCharType="begin">
          <w:ffData>
            <w:name w:val="Tekstvak11"/>
            <w:enabled/>
            <w:calcOnExit w:val="0"/>
            <w:textInput/>
          </w:ffData>
        </w:fldChar>
      </w:r>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p>
    <w:p w14:paraId="0DC466FE" w14:textId="77777777" w:rsidR="00485FB0" w:rsidRPr="00480021" w:rsidRDefault="00860165" w:rsidP="00485FB0">
      <w:pPr>
        <w:tabs>
          <w:tab w:val="left" w:pos="-1440"/>
          <w:tab w:val="left" w:pos="-720"/>
          <w:tab w:val="left" w:pos="425"/>
          <w:tab w:val="left" w:pos="850"/>
        </w:tabs>
        <w:suppressAutoHyphens/>
        <w:ind w:left="850" w:hanging="850"/>
        <w:rPr>
          <w:color w:val="000000"/>
          <w:szCs w:val="22"/>
        </w:rPr>
      </w:pPr>
      <w:r w:rsidRPr="00480021">
        <w:rPr>
          <w:color w:val="000000"/>
          <w:szCs w:val="22"/>
        </w:rPr>
        <w:tab/>
      </w:r>
      <w:r w:rsidRPr="00480021">
        <w:rPr>
          <w:color w:val="000000"/>
          <w:szCs w:val="22"/>
        </w:rPr>
        <w:tab/>
        <w:t xml:space="preserve">postcode: </w:t>
      </w:r>
      <w:r w:rsidRPr="00480021">
        <w:rPr>
          <w:color w:val="000000"/>
          <w:szCs w:val="22"/>
        </w:rPr>
        <w:fldChar w:fldCharType="begin">
          <w:ffData>
            <w:name w:val="Tekstvak12"/>
            <w:enabled/>
            <w:calcOnExit w:val="0"/>
            <w:textInput/>
          </w:ffData>
        </w:fldChar>
      </w:r>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r w:rsidRPr="00480021">
        <w:rPr>
          <w:color w:val="000000"/>
          <w:szCs w:val="22"/>
        </w:rPr>
        <w:t xml:space="preserve"> </w:t>
      </w:r>
      <w:r w:rsidRPr="00480021">
        <w:rPr>
          <w:color w:val="000000"/>
          <w:szCs w:val="22"/>
        </w:rPr>
        <w:tab/>
      </w:r>
      <w:r w:rsidRPr="00480021">
        <w:rPr>
          <w:color w:val="000000"/>
          <w:szCs w:val="22"/>
        </w:rPr>
        <w:tab/>
      </w:r>
      <w:r w:rsidRPr="00480021">
        <w:rPr>
          <w:color w:val="000000"/>
          <w:szCs w:val="22"/>
        </w:rPr>
        <w:tab/>
      </w:r>
      <w:r w:rsidRPr="00480021">
        <w:rPr>
          <w:color w:val="000000"/>
          <w:szCs w:val="22"/>
        </w:rPr>
        <w:tab/>
        <w:t xml:space="preserve">te </w:t>
      </w:r>
      <w:r w:rsidRPr="00480021">
        <w:rPr>
          <w:color w:val="000000"/>
          <w:szCs w:val="22"/>
        </w:rPr>
        <w:tab/>
      </w:r>
      <w:r w:rsidRPr="00480021">
        <w:rPr>
          <w:color w:val="000000"/>
          <w:szCs w:val="22"/>
        </w:rPr>
        <w:tab/>
      </w:r>
      <w:r w:rsidRPr="00480021">
        <w:rPr>
          <w:color w:val="000000"/>
          <w:szCs w:val="22"/>
        </w:rPr>
        <w:fldChar w:fldCharType="begin">
          <w:ffData>
            <w:name w:val="Tekstvak13"/>
            <w:enabled/>
            <w:calcOnExit w:val="0"/>
            <w:textInput/>
          </w:ffData>
        </w:fldChar>
      </w:r>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p>
    <w:p w14:paraId="42AFE202" w14:textId="77777777" w:rsidR="00485FB0" w:rsidRPr="00480021" w:rsidRDefault="00860165" w:rsidP="00485FB0">
      <w:pPr>
        <w:tabs>
          <w:tab w:val="left" w:pos="-1440"/>
          <w:tab w:val="left" w:pos="-720"/>
          <w:tab w:val="left" w:pos="425"/>
          <w:tab w:val="left" w:pos="850"/>
        </w:tabs>
        <w:suppressAutoHyphens/>
        <w:ind w:left="850" w:hanging="850"/>
        <w:rPr>
          <w:color w:val="000000"/>
          <w:szCs w:val="22"/>
        </w:rPr>
      </w:pPr>
      <w:r w:rsidRPr="00480021">
        <w:rPr>
          <w:color w:val="000000"/>
          <w:szCs w:val="22"/>
        </w:rPr>
        <w:tab/>
      </w:r>
      <w:r w:rsidRPr="00480021">
        <w:rPr>
          <w:color w:val="000000"/>
          <w:szCs w:val="22"/>
        </w:rPr>
        <w:tab/>
        <w:t xml:space="preserve">geboren te: </w:t>
      </w:r>
      <w:r w:rsidRPr="00480021">
        <w:rPr>
          <w:color w:val="000000"/>
          <w:szCs w:val="22"/>
        </w:rPr>
        <w:fldChar w:fldCharType="begin">
          <w:ffData>
            <w:name w:val="Tekstvak5"/>
            <w:enabled/>
            <w:calcOnExit w:val="0"/>
            <w:textInput/>
          </w:ffData>
        </w:fldChar>
      </w:r>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r w:rsidRPr="00480021">
        <w:rPr>
          <w:color w:val="000000"/>
          <w:szCs w:val="22"/>
        </w:rPr>
        <w:tab/>
      </w:r>
      <w:r w:rsidRPr="00480021">
        <w:rPr>
          <w:color w:val="000000"/>
          <w:szCs w:val="22"/>
        </w:rPr>
        <w:tab/>
      </w:r>
      <w:r w:rsidRPr="00480021">
        <w:rPr>
          <w:color w:val="000000"/>
          <w:szCs w:val="22"/>
        </w:rPr>
        <w:tab/>
      </w:r>
      <w:r w:rsidR="00482FE8" w:rsidRPr="00480021">
        <w:rPr>
          <w:color w:val="000000"/>
          <w:szCs w:val="22"/>
        </w:rPr>
        <w:tab/>
      </w:r>
      <w:r w:rsidRPr="00480021">
        <w:rPr>
          <w:color w:val="000000"/>
          <w:szCs w:val="22"/>
        </w:rPr>
        <w:t xml:space="preserve">op </w:t>
      </w:r>
      <w:r w:rsidRPr="00480021">
        <w:rPr>
          <w:color w:val="000000"/>
          <w:szCs w:val="22"/>
        </w:rPr>
        <w:tab/>
      </w:r>
      <w:r w:rsidRPr="00480021">
        <w:rPr>
          <w:color w:val="000000"/>
          <w:szCs w:val="22"/>
        </w:rPr>
        <w:tab/>
      </w:r>
      <w:r w:rsidRPr="00480021">
        <w:rPr>
          <w:color w:val="000000"/>
          <w:szCs w:val="22"/>
        </w:rPr>
        <w:fldChar w:fldCharType="begin">
          <w:ffData>
            <w:name w:val="Tekstvak14"/>
            <w:enabled/>
            <w:calcOnExit w:val="0"/>
            <w:textInput/>
          </w:ffData>
        </w:fldChar>
      </w:r>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p>
    <w:p w14:paraId="707E485B" w14:textId="77777777" w:rsidR="00485FB0" w:rsidRPr="00480021" w:rsidRDefault="00860165" w:rsidP="00485FB0">
      <w:pPr>
        <w:tabs>
          <w:tab w:val="left" w:pos="-1440"/>
          <w:tab w:val="left" w:pos="-720"/>
          <w:tab w:val="left" w:pos="425"/>
          <w:tab w:val="left" w:pos="850"/>
          <w:tab w:val="left" w:pos="1276"/>
          <w:tab w:val="left" w:pos="1701"/>
          <w:tab w:val="left" w:pos="2126"/>
          <w:tab w:val="left" w:pos="2551"/>
          <w:tab w:val="left" w:pos="2976"/>
          <w:tab w:val="left" w:pos="3402"/>
          <w:tab w:val="left" w:pos="4678"/>
        </w:tabs>
        <w:suppressAutoHyphens/>
        <w:ind w:left="4678" w:hanging="3827"/>
        <w:rPr>
          <w:color w:val="000000"/>
          <w:szCs w:val="22"/>
        </w:rPr>
      </w:pPr>
      <w:r w:rsidRPr="00480021">
        <w:rPr>
          <w:color w:val="000000"/>
          <w:szCs w:val="22"/>
        </w:rPr>
        <w:t>burgerlijke staat:</w:t>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fldChar w:fldCharType="begin">
          <w:ffData>
            <w:name w:val=""/>
            <w:enabled/>
            <w:calcOnExit w:val="0"/>
            <w:textInput/>
          </w:ffData>
        </w:fldChar>
      </w:r>
      <w:r w:rsidRPr="00480021">
        <w:rPr>
          <w:color w:val="000000"/>
          <w:szCs w:val="22"/>
        </w:rPr>
        <w:instrText xml:space="preserve"> FORMTEXT </w:instrText>
      </w:r>
      <w:r w:rsidRPr="00480021">
        <w:rPr>
          <w:color w:val="000000"/>
          <w:szCs w:val="22"/>
        </w:rPr>
      </w:r>
      <w:r w:rsidRPr="00480021">
        <w:rPr>
          <w:color w:val="000000"/>
          <w:szCs w:val="22"/>
        </w:rPr>
        <w:fldChar w:fldCharType="separate"/>
      </w:r>
      <w:r w:rsidRPr="00480021">
        <w:rPr>
          <w:noProof/>
          <w:color w:val="000000"/>
          <w:szCs w:val="22"/>
        </w:rPr>
        <w:t>ongehuwd/gehuwd/</w:t>
      </w:r>
      <w:r w:rsidRPr="00480021">
        <w:rPr>
          <w:noProof/>
          <w:color w:val="000000"/>
          <w:szCs w:val="22"/>
        </w:rPr>
        <w:br/>
        <w:t>geregistreerd</w:t>
      </w:r>
      <w:r w:rsidRPr="00480021">
        <w:rPr>
          <w:noProof/>
          <w:color w:val="000000"/>
          <w:szCs w:val="22"/>
        </w:rPr>
        <w:tab/>
        <w:t>partner</w:t>
      </w:r>
      <w:r w:rsidRPr="00480021">
        <w:rPr>
          <w:noProof/>
          <w:color w:val="000000"/>
          <w:szCs w:val="22"/>
        </w:rPr>
        <w:t> </w:t>
      </w:r>
      <w:r w:rsidRPr="00480021">
        <w:rPr>
          <w:noProof/>
          <w:color w:val="000000"/>
          <w:szCs w:val="22"/>
        </w:rPr>
        <w:t> </w:t>
      </w:r>
      <w:r w:rsidRPr="00480021">
        <w:rPr>
          <w:noProof/>
          <w:color w:val="000000"/>
          <w:szCs w:val="22"/>
        </w:rPr>
        <w:t> </w:t>
      </w:r>
      <w:r w:rsidRPr="00480021">
        <w:rPr>
          <w:color w:val="000000"/>
          <w:szCs w:val="22"/>
        </w:rPr>
        <w:fldChar w:fldCharType="end"/>
      </w:r>
    </w:p>
    <w:p w14:paraId="37AABEE6" w14:textId="77777777" w:rsidR="00485FB0" w:rsidRPr="00480021" w:rsidRDefault="00485FB0" w:rsidP="00485FB0">
      <w:pPr>
        <w:tabs>
          <w:tab w:val="left" w:pos="-1440"/>
          <w:tab w:val="left" w:pos="-720"/>
          <w:tab w:val="left" w:pos="425"/>
          <w:tab w:val="left" w:pos="850"/>
        </w:tabs>
        <w:suppressAutoHyphens/>
        <w:ind w:left="850" w:hanging="850"/>
        <w:rPr>
          <w:color w:val="000000"/>
          <w:szCs w:val="22"/>
        </w:rPr>
      </w:pPr>
    </w:p>
    <w:p w14:paraId="2C6A5080" w14:textId="77777777" w:rsidR="00485FB0" w:rsidRPr="00480021" w:rsidRDefault="00860165" w:rsidP="00485FB0">
      <w:pPr>
        <w:tabs>
          <w:tab w:val="left" w:pos="425"/>
        </w:tabs>
        <w:ind w:left="425" w:hanging="425"/>
        <w:rPr>
          <w:color w:val="000000"/>
          <w:szCs w:val="22"/>
        </w:rPr>
      </w:pPr>
      <w:r w:rsidRPr="00480021">
        <w:rPr>
          <w:color w:val="000000"/>
          <w:szCs w:val="22"/>
        </w:rPr>
        <w:tab/>
        <w:t xml:space="preserve">wordt de woning op beider naam gekocht: </w:t>
      </w:r>
      <w:r w:rsidRPr="00480021">
        <w:rPr>
          <w:color w:val="000000"/>
          <w:szCs w:val="22"/>
        </w:rPr>
        <w:tab/>
        <w:t xml:space="preserve"> </w:t>
      </w:r>
      <w:bookmarkStart w:id="17" w:name="Vervolgkeuzelijst7"/>
      <w:r w:rsidRPr="00480021">
        <w:rPr>
          <w:color w:val="000000"/>
          <w:szCs w:val="22"/>
        </w:rPr>
        <w:fldChar w:fldCharType="begin">
          <w:ffData>
            <w:name w:val="Vervolgkeuzelijst7"/>
            <w:enabled/>
            <w:calcOnExit w:val="0"/>
            <w:ddList>
              <w:listEntry w:val="ja"/>
              <w:listEntry w:val="nee, alleen koper sub a."/>
              <w:listEntry w:val="niet van toepassing"/>
            </w:ddList>
          </w:ffData>
        </w:fldChar>
      </w:r>
      <w:r w:rsidRPr="00480021">
        <w:rPr>
          <w:color w:val="000000"/>
          <w:szCs w:val="22"/>
        </w:rPr>
        <w:instrText xml:space="preserve"> FORMDROPDOWN </w:instrText>
      </w:r>
      <w:r w:rsidR="00092BC8">
        <w:rPr>
          <w:color w:val="000000"/>
          <w:szCs w:val="22"/>
        </w:rPr>
      </w:r>
      <w:r w:rsidR="00092BC8">
        <w:rPr>
          <w:color w:val="000000"/>
          <w:szCs w:val="22"/>
        </w:rPr>
        <w:fldChar w:fldCharType="separate"/>
      </w:r>
      <w:r w:rsidRPr="00480021">
        <w:rPr>
          <w:color w:val="000000"/>
          <w:szCs w:val="22"/>
        </w:rPr>
        <w:fldChar w:fldCharType="end"/>
      </w:r>
      <w:bookmarkEnd w:id="17"/>
    </w:p>
    <w:p w14:paraId="059F1B44" w14:textId="77777777" w:rsidR="00485FB0" w:rsidRPr="00480021" w:rsidRDefault="00860165" w:rsidP="00485FB0">
      <w:pPr>
        <w:tabs>
          <w:tab w:val="left" w:pos="425"/>
        </w:tabs>
        <w:suppressAutoHyphens/>
        <w:ind w:left="425" w:hanging="425"/>
        <w:rPr>
          <w:color w:val="000000"/>
          <w:szCs w:val="22"/>
        </w:rPr>
      </w:pPr>
      <w:r w:rsidRPr="00480021">
        <w:rPr>
          <w:color w:val="000000"/>
          <w:szCs w:val="22"/>
        </w:rPr>
        <w:tab/>
        <w:t>hierna (tezamen) te noemen: '</w:t>
      </w:r>
      <w:r w:rsidRPr="00480021">
        <w:rPr>
          <w:b/>
          <w:bCs/>
          <w:color w:val="000000"/>
          <w:szCs w:val="22"/>
        </w:rPr>
        <w:t>Koper</w:t>
      </w:r>
      <w:r w:rsidRPr="00480021">
        <w:rPr>
          <w:color w:val="000000"/>
          <w:szCs w:val="22"/>
        </w:rPr>
        <w:t>'</w:t>
      </w:r>
    </w:p>
    <w:p w14:paraId="43E5AE3C" w14:textId="77777777" w:rsidR="007A78BD" w:rsidRPr="00480021" w:rsidRDefault="007A78BD" w:rsidP="003F21FD">
      <w:pPr>
        <w:overflowPunct w:val="0"/>
        <w:rPr>
          <w:color w:val="000000"/>
          <w:szCs w:val="22"/>
        </w:rPr>
      </w:pPr>
    </w:p>
    <w:p w14:paraId="5D5A05EB" w14:textId="77777777" w:rsidR="007A78BD" w:rsidRPr="00480021" w:rsidRDefault="00860165" w:rsidP="003F21FD">
      <w:pPr>
        <w:overflowPunct w:val="0"/>
        <w:rPr>
          <w:color w:val="000000"/>
          <w:szCs w:val="22"/>
        </w:rPr>
      </w:pPr>
      <w:r w:rsidRPr="00480021">
        <w:rPr>
          <w:color w:val="000000"/>
          <w:szCs w:val="22"/>
        </w:rPr>
        <w:t>Verkoper en Koper hierna tezamen ook te noemen: '</w:t>
      </w:r>
      <w:r w:rsidRPr="00480021">
        <w:rPr>
          <w:b/>
          <w:color w:val="000000"/>
          <w:szCs w:val="22"/>
        </w:rPr>
        <w:t>Partijen</w:t>
      </w:r>
      <w:r w:rsidRPr="00480021">
        <w:rPr>
          <w:color w:val="000000"/>
          <w:szCs w:val="22"/>
        </w:rPr>
        <w:t>' of ieder afzonderlijk: '</w:t>
      </w:r>
      <w:r w:rsidRPr="00480021">
        <w:rPr>
          <w:b/>
          <w:color w:val="000000"/>
          <w:szCs w:val="22"/>
        </w:rPr>
        <w:t>Partij</w:t>
      </w:r>
      <w:r w:rsidRPr="00480021">
        <w:rPr>
          <w:bCs/>
          <w:color w:val="000000"/>
          <w:szCs w:val="22"/>
        </w:rPr>
        <w:t>'</w:t>
      </w:r>
      <w:r w:rsidRPr="00480021">
        <w:rPr>
          <w:color w:val="000000"/>
          <w:szCs w:val="22"/>
        </w:rPr>
        <w:t>.</w:t>
      </w:r>
    </w:p>
    <w:p w14:paraId="61A1E535" w14:textId="77777777" w:rsidR="00485FB0" w:rsidRPr="00480021" w:rsidRDefault="00485FB0" w:rsidP="00485FB0">
      <w:pPr>
        <w:rPr>
          <w:b/>
          <w:color w:val="000000"/>
          <w:szCs w:val="22"/>
        </w:rPr>
      </w:pPr>
    </w:p>
    <w:p w14:paraId="1AE2FE1E" w14:textId="77777777" w:rsidR="00485FB0" w:rsidRPr="00480021" w:rsidRDefault="00860165" w:rsidP="00485FB0">
      <w:pPr>
        <w:rPr>
          <w:color w:val="000000"/>
          <w:szCs w:val="22"/>
        </w:rPr>
      </w:pPr>
      <w:r w:rsidRPr="00480021">
        <w:rPr>
          <w:b/>
          <w:color w:val="000000"/>
          <w:szCs w:val="22"/>
        </w:rPr>
        <w:t>nemen het volgende in aanmerking:</w:t>
      </w:r>
    </w:p>
    <w:p w14:paraId="113B92E7" w14:textId="77777777" w:rsidR="00485FB0" w:rsidRPr="00480021" w:rsidRDefault="00485FB0" w:rsidP="00485FB0">
      <w:pPr>
        <w:rPr>
          <w:color w:val="000000"/>
          <w:szCs w:val="22"/>
        </w:rPr>
      </w:pPr>
    </w:p>
    <w:p w14:paraId="357F5EC4" w14:textId="77777777" w:rsidR="007A4D97" w:rsidRPr="00480021" w:rsidRDefault="00860165" w:rsidP="007A4D97">
      <w:pPr>
        <w:widowControl/>
        <w:tabs>
          <w:tab w:val="left" w:pos="-1440"/>
          <w:tab w:val="left" w:pos="-720"/>
          <w:tab w:val="left" w:pos="425"/>
        </w:tabs>
        <w:autoSpaceDE w:val="0"/>
        <w:autoSpaceDN w:val="0"/>
        <w:adjustRightInd w:val="0"/>
        <w:ind w:left="425" w:hanging="425"/>
        <w:rPr>
          <w:color w:val="000000"/>
          <w:szCs w:val="22"/>
        </w:rPr>
      </w:pPr>
      <w:r w:rsidRPr="00480021">
        <w:rPr>
          <w:color w:val="000000"/>
          <w:szCs w:val="22"/>
        </w:rPr>
        <w:t>-</w:t>
      </w:r>
      <w:r w:rsidRPr="00480021">
        <w:rPr>
          <w:b/>
          <w:color w:val="000000"/>
          <w:szCs w:val="22"/>
        </w:rPr>
        <w:tab/>
      </w:r>
      <w:r w:rsidRPr="00480021">
        <w:rPr>
          <w:color w:val="000000"/>
          <w:szCs w:val="22"/>
        </w:rPr>
        <w:t xml:space="preserve">Verkoper is </w:t>
      </w:r>
      <w:r w:rsidR="009E2342" w:rsidRPr="00480021">
        <w:rPr>
          <w:color w:val="000000"/>
          <w:szCs w:val="22"/>
        </w:rPr>
        <w:t>eigenaar:</w:t>
      </w:r>
    </w:p>
    <w:p w14:paraId="72635D8A" w14:textId="503F69B5" w:rsidR="007A4D97" w:rsidRPr="00480021" w:rsidRDefault="00860165" w:rsidP="007A4D97">
      <w:pPr>
        <w:pStyle w:val="Lijstalinea"/>
        <w:numPr>
          <w:ilvl w:val="0"/>
          <w:numId w:val="17"/>
        </w:numPr>
        <w:tabs>
          <w:tab w:val="left" w:pos="-1440"/>
          <w:tab w:val="left" w:pos="-720"/>
          <w:tab w:val="left" w:pos="425"/>
        </w:tabs>
        <w:autoSpaceDE w:val="0"/>
        <w:autoSpaceDN w:val="0"/>
        <w:adjustRightInd w:val="0"/>
        <w:spacing w:line="360" w:lineRule="auto"/>
        <w:rPr>
          <w:rFonts w:cs="Times New Roman"/>
          <w:color w:val="000000"/>
        </w:rPr>
      </w:pPr>
      <w:r w:rsidRPr="00480021">
        <w:rPr>
          <w:rFonts w:cs="Times-Roman"/>
          <w:color w:val="000000"/>
        </w:rPr>
        <w:t xml:space="preserve">van </w:t>
      </w:r>
      <w:r w:rsidR="009E2342" w:rsidRPr="00480021">
        <w:rPr>
          <w:rFonts w:cs="Times-Roman"/>
          <w:color w:val="000000"/>
        </w:rPr>
        <w:t>een</w:t>
      </w:r>
      <w:r w:rsidR="00485FB0" w:rsidRPr="00480021">
        <w:rPr>
          <w:rFonts w:cs="Times-Roman"/>
          <w:color w:val="000000"/>
        </w:rPr>
        <w:t xml:space="preserve"> </w:t>
      </w:r>
      <w:r w:rsidR="009E2342" w:rsidRPr="00480021">
        <w:rPr>
          <w:rFonts w:cs="Times-Roman"/>
          <w:color w:val="000000"/>
        </w:rPr>
        <w:t xml:space="preserve">perceel </w:t>
      </w:r>
      <w:r w:rsidR="000C5BE8" w:rsidRPr="00480021">
        <w:rPr>
          <w:rFonts w:cs="Times-Roman"/>
          <w:color w:val="000000"/>
        </w:rPr>
        <w:t>grasland</w:t>
      </w:r>
      <w:r w:rsidR="00485FB0" w:rsidRPr="00480021">
        <w:rPr>
          <w:rFonts w:cs="Times-Roman"/>
          <w:color w:val="000000"/>
        </w:rPr>
        <w:t xml:space="preserve">, gelegen aan de </w:t>
      </w:r>
      <w:r w:rsidR="009E2342" w:rsidRPr="00480021">
        <w:rPr>
          <w:rFonts w:cs="Times-Roman"/>
          <w:color w:val="000000"/>
        </w:rPr>
        <w:t>Osdorperweg</w:t>
      </w:r>
      <w:r w:rsidR="00485FB0" w:rsidRPr="00480021">
        <w:rPr>
          <w:rFonts w:cs="Times-Roman"/>
          <w:color w:val="000000"/>
        </w:rPr>
        <w:t xml:space="preserve"> te Amsterdam, kadastraal bekend gemeente Sloten (N.H.), sectie </w:t>
      </w:r>
      <w:r w:rsidR="009E2342" w:rsidRPr="00480021">
        <w:rPr>
          <w:rFonts w:cs="Times-Roman"/>
          <w:color w:val="000000"/>
        </w:rPr>
        <w:t>I</w:t>
      </w:r>
      <w:r w:rsidR="00485FB0" w:rsidRPr="00480021">
        <w:rPr>
          <w:rFonts w:cs="Times-Roman"/>
          <w:color w:val="000000"/>
        </w:rPr>
        <w:t xml:space="preserve">, nummer </w:t>
      </w:r>
      <w:r w:rsidR="009E2342" w:rsidRPr="00480021">
        <w:rPr>
          <w:rFonts w:cs="Times-Roman"/>
          <w:color w:val="000000"/>
        </w:rPr>
        <w:t>694</w:t>
      </w:r>
      <w:r w:rsidR="00F75BE9" w:rsidRPr="00480021">
        <w:rPr>
          <w:rFonts w:cs="Times-Roman"/>
          <w:color w:val="000000"/>
        </w:rPr>
        <w:t>2</w:t>
      </w:r>
      <w:r w:rsidR="00485FB0" w:rsidRPr="00480021">
        <w:rPr>
          <w:rFonts w:cs="Times-Roman"/>
          <w:color w:val="000000"/>
        </w:rPr>
        <w:t xml:space="preserve">, </w:t>
      </w:r>
      <w:r w:rsidR="009E2342" w:rsidRPr="00480021">
        <w:rPr>
          <w:rFonts w:cs="Times-Roman"/>
          <w:color w:val="000000"/>
        </w:rPr>
        <w:t xml:space="preserve">ongeveer </w:t>
      </w:r>
      <w:r w:rsidR="00485FB0" w:rsidRPr="00480021">
        <w:rPr>
          <w:rFonts w:cs="Times-Roman"/>
          <w:color w:val="000000"/>
        </w:rPr>
        <w:t xml:space="preserve">groot </w:t>
      </w:r>
      <w:r w:rsidR="00F75BE9" w:rsidRPr="00480021">
        <w:rPr>
          <w:rFonts w:cs="Times-Roman"/>
          <w:color w:val="000000"/>
        </w:rPr>
        <w:t>twaalf are en vijftig centiare</w:t>
      </w:r>
      <w:r w:rsidR="009E2342" w:rsidRPr="00480021">
        <w:rPr>
          <w:rFonts w:cs="Times-Roman"/>
          <w:color w:val="000000"/>
        </w:rPr>
        <w:t>, waaraan het kadaster een voorlopige grens en oppervlakte heeft toegekend; alsmede</w:t>
      </w:r>
    </w:p>
    <w:p w14:paraId="69087D41" w14:textId="62BB1F8E" w:rsidR="00485FB0" w:rsidRPr="00480021" w:rsidRDefault="00860165" w:rsidP="007A4D97">
      <w:pPr>
        <w:pStyle w:val="Lijstalinea"/>
        <w:numPr>
          <w:ilvl w:val="0"/>
          <w:numId w:val="17"/>
        </w:numPr>
        <w:tabs>
          <w:tab w:val="left" w:pos="-1440"/>
          <w:tab w:val="left" w:pos="-720"/>
          <w:tab w:val="left" w:pos="425"/>
        </w:tabs>
        <w:autoSpaceDE w:val="0"/>
        <w:autoSpaceDN w:val="0"/>
        <w:adjustRightInd w:val="0"/>
        <w:spacing w:line="360" w:lineRule="auto"/>
        <w:rPr>
          <w:rFonts w:cs="Times New Roman"/>
          <w:color w:val="000000"/>
        </w:rPr>
      </w:pPr>
      <w:r w:rsidRPr="00480021">
        <w:rPr>
          <w:rFonts w:cs="Times-Roman"/>
          <w:color w:val="000000"/>
        </w:rPr>
        <w:t>voor de onverdeelde helft</w:t>
      </w:r>
      <w:r w:rsidR="007A4D97" w:rsidRPr="00480021">
        <w:rPr>
          <w:rFonts w:cs="Times-Roman"/>
          <w:color w:val="000000"/>
        </w:rPr>
        <w:t xml:space="preserve">, van </w:t>
      </w:r>
      <w:bookmarkStart w:id="18" w:name="_Hlk161315950"/>
      <w:r w:rsidRPr="00480021">
        <w:rPr>
          <w:rFonts w:cs="Times-Roman"/>
          <w:color w:val="000000"/>
        </w:rPr>
        <w:t>een perceel gr</w:t>
      </w:r>
      <w:r w:rsidR="000C5BE8" w:rsidRPr="00480021">
        <w:rPr>
          <w:rFonts w:cs="Times-Roman"/>
          <w:color w:val="000000"/>
        </w:rPr>
        <w:t>asland</w:t>
      </w:r>
      <w:r w:rsidRPr="00480021">
        <w:rPr>
          <w:rFonts w:cs="Times-Roman"/>
          <w:color w:val="000000"/>
        </w:rPr>
        <w:t>, gelegen aan de Osdorperweg te Amsterdam, kadastraal bekend gemeente Sloten (N.H.), sectie I, nummers 694</w:t>
      </w:r>
      <w:r w:rsidR="00AE1A0C" w:rsidRPr="00480021">
        <w:rPr>
          <w:rFonts w:cs="Times-Roman"/>
          <w:color w:val="000000"/>
        </w:rPr>
        <w:t>1</w:t>
      </w:r>
      <w:r w:rsidRPr="00480021">
        <w:rPr>
          <w:rFonts w:cs="Times-Roman"/>
          <w:color w:val="000000"/>
        </w:rPr>
        <w:t xml:space="preserve">, ongeveer groot </w:t>
      </w:r>
      <w:r w:rsidR="00AE1A0C" w:rsidRPr="00480021">
        <w:rPr>
          <w:rFonts w:cs="Times-Roman"/>
          <w:color w:val="000000"/>
        </w:rPr>
        <w:t>een are en veertien centiare</w:t>
      </w:r>
      <w:r w:rsidRPr="00480021">
        <w:rPr>
          <w:rFonts w:cs="Times-Roman"/>
          <w:color w:val="000000"/>
        </w:rPr>
        <w:t>, waaraan het kadaster een voorlopige grens en oppervlakte heeft toegekend</w:t>
      </w:r>
      <w:bookmarkEnd w:id="18"/>
      <w:r w:rsidRPr="00480021">
        <w:rPr>
          <w:rFonts w:cs="Times-Roman"/>
          <w:color w:val="000000"/>
        </w:rPr>
        <w:t>;</w:t>
      </w:r>
    </w:p>
    <w:p w14:paraId="05BA05DA" w14:textId="77777777" w:rsidR="00485FB0" w:rsidRPr="00480021" w:rsidRDefault="00860165" w:rsidP="007A4D97">
      <w:pPr>
        <w:tabs>
          <w:tab w:val="left" w:pos="425"/>
        </w:tabs>
        <w:ind w:left="425" w:hanging="425"/>
        <w:rPr>
          <w:bCs/>
          <w:color w:val="000000"/>
          <w:szCs w:val="22"/>
        </w:rPr>
      </w:pPr>
      <w:r w:rsidRPr="00480021">
        <w:rPr>
          <w:color w:val="000000"/>
          <w:szCs w:val="22"/>
        </w:rPr>
        <w:t>-</w:t>
      </w:r>
      <w:r w:rsidRPr="00480021">
        <w:rPr>
          <w:b/>
          <w:color w:val="000000"/>
          <w:szCs w:val="22"/>
        </w:rPr>
        <w:tab/>
      </w:r>
      <w:r w:rsidRPr="00480021">
        <w:rPr>
          <w:color w:val="000000"/>
          <w:szCs w:val="22"/>
        </w:rPr>
        <w:t>Verkoper</w:t>
      </w:r>
      <w:r w:rsidRPr="00480021">
        <w:rPr>
          <w:bCs/>
          <w:color w:val="000000"/>
          <w:szCs w:val="22"/>
        </w:rPr>
        <w:t xml:space="preserve"> </w:t>
      </w:r>
      <w:r w:rsidR="007A4D97" w:rsidRPr="00480021">
        <w:rPr>
          <w:bCs/>
          <w:color w:val="000000"/>
          <w:szCs w:val="22"/>
        </w:rPr>
        <w:t xml:space="preserve">heeft </w:t>
      </w:r>
      <w:r w:rsidRPr="00480021">
        <w:rPr>
          <w:bCs/>
          <w:color w:val="000000"/>
          <w:szCs w:val="22"/>
        </w:rPr>
        <w:t xml:space="preserve">een </w:t>
      </w:r>
      <w:r w:rsidRPr="00480021">
        <w:rPr>
          <w:color w:val="000000"/>
          <w:szCs w:val="22"/>
        </w:rPr>
        <w:t xml:space="preserve">nieuwbouwproject </w:t>
      </w:r>
      <w:r w:rsidRPr="00480021">
        <w:rPr>
          <w:bCs/>
          <w:color w:val="000000"/>
          <w:szCs w:val="22"/>
        </w:rPr>
        <w:t xml:space="preserve">ontwikkeld voor de bouw van </w:t>
      </w:r>
      <w:r w:rsidR="00AE1A0C" w:rsidRPr="00480021">
        <w:rPr>
          <w:bCs/>
          <w:color w:val="000000"/>
          <w:szCs w:val="22"/>
        </w:rPr>
        <w:t>twee</w:t>
      </w:r>
      <w:r w:rsidRPr="00480021">
        <w:rPr>
          <w:bCs/>
          <w:color w:val="000000"/>
          <w:szCs w:val="22"/>
        </w:rPr>
        <w:t xml:space="preserve"> </w:t>
      </w:r>
      <w:r w:rsidR="007A4D97" w:rsidRPr="00480021">
        <w:rPr>
          <w:bCs/>
          <w:color w:val="000000"/>
          <w:szCs w:val="22"/>
        </w:rPr>
        <w:t>villa's</w:t>
      </w:r>
      <w:r w:rsidR="00AE1A0C" w:rsidRPr="00480021">
        <w:rPr>
          <w:bCs/>
          <w:color w:val="000000"/>
          <w:szCs w:val="22"/>
        </w:rPr>
        <w:t xml:space="preserve">, </w:t>
      </w:r>
      <w:r w:rsidR="00AE1A0C" w:rsidRPr="00480021">
        <w:rPr>
          <w:bCs/>
          <w:color w:val="000000"/>
          <w:szCs w:val="22"/>
        </w:rPr>
        <w:lastRenderedPageBreak/>
        <w:t xml:space="preserve">waarvan </w:t>
      </w:r>
      <w:r w:rsidR="00596BE8" w:rsidRPr="00480021">
        <w:rPr>
          <w:bCs/>
          <w:color w:val="000000"/>
          <w:szCs w:val="22"/>
        </w:rPr>
        <w:t xml:space="preserve">één </w:t>
      </w:r>
      <w:r w:rsidR="00C15CB5" w:rsidRPr="00480021">
        <w:rPr>
          <w:bCs/>
          <w:color w:val="000000"/>
          <w:szCs w:val="22"/>
        </w:rPr>
        <w:t xml:space="preserve">- het Verkochte - </w:t>
      </w:r>
      <w:r w:rsidR="00596BE8" w:rsidRPr="00480021">
        <w:rPr>
          <w:bCs/>
          <w:color w:val="000000"/>
          <w:szCs w:val="22"/>
        </w:rPr>
        <w:t xml:space="preserve">is geprojecteerd </w:t>
      </w:r>
      <w:r w:rsidR="00AE1A0C" w:rsidRPr="00480021">
        <w:rPr>
          <w:bCs/>
          <w:color w:val="000000"/>
          <w:szCs w:val="22"/>
        </w:rPr>
        <w:t>op gemeld perceelnummer 694</w:t>
      </w:r>
      <w:r w:rsidR="00F75BE9" w:rsidRPr="00480021">
        <w:rPr>
          <w:bCs/>
          <w:color w:val="000000"/>
          <w:szCs w:val="22"/>
        </w:rPr>
        <w:t>2</w:t>
      </w:r>
      <w:r w:rsidR="00AE1A0C" w:rsidRPr="00480021">
        <w:rPr>
          <w:bCs/>
          <w:color w:val="000000"/>
          <w:szCs w:val="22"/>
        </w:rPr>
        <w:t xml:space="preserve">, met een </w:t>
      </w:r>
      <w:r w:rsidR="000C48BC" w:rsidRPr="00480021">
        <w:rPr>
          <w:bCs/>
          <w:color w:val="000000"/>
          <w:szCs w:val="22"/>
        </w:rPr>
        <w:t xml:space="preserve">gezamenlijke </w:t>
      </w:r>
      <w:r w:rsidR="00A6728E" w:rsidRPr="00480021">
        <w:rPr>
          <w:bCs/>
          <w:color w:val="000000"/>
          <w:szCs w:val="22"/>
        </w:rPr>
        <w:t>in-/uitrit</w:t>
      </w:r>
      <w:r w:rsidR="00AE1A0C" w:rsidRPr="00480021">
        <w:rPr>
          <w:bCs/>
          <w:color w:val="000000"/>
          <w:szCs w:val="22"/>
        </w:rPr>
        <w:t xml:space="preserve"> op gemeld perceelnummer 694</w:t>
      </w:r>
      <w:r w:rsidR="00F75BE9" w:rsidRPr="00480021">
        <w:rPr>
          <w:bCs/>
          <w:color w:val="000000"/>
          <w:szCs w:val="22"/>
        </w:rPr>
        <w:t>1</w:t>
      </w:r>
      <w:r w:rsidR="00F35A8F" w:rsidRPr="00480021">
        <w:rPr>
          <w:bCs/>
          <w:color w:val="000000"/>
          <w:szCs w:val="22"/>
        </w:rPr>
        <w:t>; laats</w:t>
      </w:r>
      <w:r w:rsidR="000C48BC" w:rsidRPr="00480021">
        <w:rPr>
          <w:bCs/>
          <w:color w:val="000000"/>
          <w:szCs w:val="22"/>
        </w:rPr>
        <w:t>t</w:t>
      </w:r>
      <w:r w:rsidR="00F35A8F" w:rsidRPr="00480021">
        <w:rPr>
          <w:bCs/>
          <w:color w:val="000000"/>
          <w:szCs w:val="22"/>
        </w:rPr>
        <w:t xml:space="preserve">gemeld perceel zal voor de </w:t>
      </w:r>
      <w:r w:rsidR="00596BE8" w:rsidRPr="00480021">
        <w:rPr>
          <w:bCs/>
          <w:color w:val="000000"/>
          <w:szCs w:val="22"/>
        </w:rPr>
        <w:t xml:space="preserve">andere </w:t>
      </w:r>
      <w:r w:rsidR="00F35A8F" w:rsidRPr="00480021">
        <w:rPr>
          <w:bCs/>
          <w:color w:val="000000"/>
          <w:szCs w:val="22"/>
        </w:rPr>
        <w:t xml:space="preserve">onverdeelde helft verkocht worden </w:t>
      </w:r>
      <w:r w:rsidR="000C48BC" w:rsidRPr="00480021">
        <w:rPr>
          <w:bCs/>
          <w:color w:val="000000"/>
          <w:szCs w:val="22"/>
        </w:rPr>
        <w:t>tezamen met</w:t>
      </w:r>
      <w:r w:rsidR="00F35A8F" w:rsidRPr="00480021">
        <w:rPr>
          <w:bCs/>
          <w:color w:val="000000"/>
          <w:szCs w:val="22"/>
        </w:rPr>
        <w:t xml:space="preserve"> het aangrenzende perceel</w:t>
      </w:r>
      <w:r w:rsidR="000C48BC" w:rsidRPr="00480021">
        <w:rPr>
          <w:bCs/>
          <w:color w:val="000000"/>
          <w:szCs w:val="22"/>
        </w:rPr>
        <w:t xml:space="preserve"> met </w:t>
      </w:r>
      <w:r w:rsidR="00F35A8F" w:rsidRPr="00480021">
        <w:rPr>
          <w:bCs/>
          <w:color w:val="000000"/>
          <w:szCs w:val="22"/>
        </w:rPr>
        <w:t>nummer 694</w:t>
      </w:r>
      <w:r w:rsidR="00F75BE9" w:rsidRPr="00480021">
        <w:rPr>
          <w:bCs/>
          <w:color w:val="000000"/>
          <w:szCs w:val="22"/>
        </w:rPr>
        <w:t>0</w:t>
      </w:r>
      <w:r w:rsidR="00F35A8F" w:rsidRPr="00480021">
        <w:rPr>
          <w:bCs/>
          <w:color w:val="000000"/>
          <w:szCs w:val="22"/>
        </w:rPr>
        <w:t xml:space="preserve">, eigendom van een aan Verkoper gelieerde vennootschap, op welk perceel eveneens </w:t>
      </w:r>
      <w:r w:rsidR="00596BE8" w:rsidRPr="00480021">
        <w:rPr>
          <w:bCs/>
          <w:color w:val="000000"/>
          <w:szCs w:val="22"/>
        </w:rPr>
        <w:t>éé</w:t>
      </w:r>
      <w:r w:rsidR="00F35A8F" w:rsidRPr="00480021">
        <w:rPr>
          <w:bCs/>
          <w:color w:val="000000"/>
          <w:szCs w:val="22"/>
        </w:rPr>
        <w:t xml:space="preserve">n </w:t>
      </w:r>
      <w:r w:rsidR="00596BE8" w:rsidRPr="00480021">
        <w:rPr>
          <w:bCs/>
          <w:color w:val="000000"/>
          <w:szCs w:val="22"/>
        </w:rPr>
        <w:t>villa</w:t>
      </w:r>
      <w:r w:rsidR="00F35A8F" w:rsidRPr="00480021">
        <w:rPr>
          <w:bCs/>
          <w:color w:val="000000"/>
          <w:szCs w:val="22"/>
        </w:rPr>
        <w:t xml:space="preserve"> geprojecteerd </w:t>
      </w:r>
      <w:r w:rsidR="00596BE8" w:rsidRPr="00480021">
        <w:rPr>
          <w:bCs/>
          <w:color w:val="000000"/>
          <w:szCs w:val="22"/>
        </w:rPr>
        <w:t>is</w:t>
      </w:r>
      <w:r w:rsidRPr="00480021">
        <w:rPr>
          <w:bCs/>
          <w:color w:val="000000"/>
          <w:szCs w:val="22"/>
        </w:rPr>
        <w:t>;</w:t>
      </w:r>
    </w:p>
    <w:p w14:paraId="0F0A8AD6" w14:textId="77777777" w:rsidR="00E12505" w:rsidRPr="00480021" w:rsidRDefault="00860165" w:rsidP="00485FB0">
      <w:pPr>
        <w:ind w:left="425" w:hanging="425"/>
        <w:rPr>
          <w:bCs/>
          <w:color w:val="000000"/>
          <w:szCs w:val="22"/>
        </w:rPr>
      </w:pPr>
      <w:r w:rsidRPr="00480021">
        <w:rPr>
          <w:bCs/>
          <w:color w:val="000000"/>
          <w:szCs w:val="22"/>
        </w:rPr>
        <w:t>-</w:t>
      </w:r>
      <w:r w:rsidRPr="00480021">
        <w:rPr>
          <w:bCs/>
          <w:color w:val="000000"/>
          <w:szCs w:val="22"/>
        </w:rPr>
        <w:tab/>
        <w:t xml:space="preserve">feitelijk behoren bedoelde twee </w:t>
      </w:r>
      <w:r w:rsidR="00596BE8" w:rsidRPr="00480021">
        <w:rPr>
          <w:bCs/>
          <w:color w:val="000000"/>
          <w:szCs w:val="22"/>
        </w:rPr>
        <w:t>villa's</w:t>
      </w:r>
      <w:r w:rsidRPr="00480021">
        <w:rPr>
          <w:bCs/>
          <w:color w:val="000000"/>
          <w:szCs w:val="22"/>
        </w:rPr>
        <w:t xml:space="preserve"> met </w:t>
      </w:r>
      <w:r w:rsidR="00C15CB5" w:rsidRPr="00480021">
        <w:rPr>
          <w:bCs/>
          <w:color w:val="000000"/>
          <w:szCs w:val="22"/>
        </w:rPr>
        <w:t xml:space="preserve">de </w:t>
      </w:r>
      <w:r w:rsidRPr="00480021">
        <w:rPr>
          <w:bCs/>
          <w:color w:val="000000"/>
          <w:szCs w:val="22"/>
        </w:rPr>
        <w:t xml:space="preserve">gezamenlijke </w:t>
      </w:r>
      <w:r w:rsidR="00A6728E" w:rsidRPr="00480021">
        <w:rPr>
          <w:bCs/>
          <w:color w:val="000000"/>
          <w:szCs w:val="22"/>
        </w:rPr>
        <w:t>in-/uitrit</w:t>
      </w:r>
      <w:r w:rsidRPr="00480021">
        <w:rPr>
          <w:bCs/>
          <w:color w:val="000000"/>
          <w:szCs w:val="22"/>
        </w:rPr>
        <w:t xml:space="preserve"> tot hetzelfde project;</w:t>
      </w:r>
    </w:p>
    <w:p w14:paraId="4C7F2A80" w14:textId="184E4DC7" w:rsidR="00485FB0" w:rsidRPr="00480021" w:rsidRDefault="00860165" w:rsidP="00485FB0">
      <w:pPr>
        <w:ind w:left="425" w:hanging="425"/>
        <w:rPr>
          <w:color w:val="000000"/>
          <w:szCs w:val="22"/>
        </w:rPr>
      </w:pPr>
      <w:r w:rsidRPr="00480021">
        <w:rPr>
          <w:color w:val="000000"/>
          <w:szCs w:val="22"/>
        </w:rPr>
        <w:t>-</w:t>
      </w:r>
      <w:r w:rsidRPr="00480021">
        <w:rPr>
          <w:color w:val="000000"/>
          <w:szCs w:val="22"/>
        </w:rPr>
        <w:tab/>
        <w:t xml:space="preserve">Koper </w:t>
      </w:r>
      <w:r w:rsidR="00F35A8F" w:rsidRPr="00480021">
        <w:rPr>
          <w:color w:val="000000"/>
          <w:szCs w:val="22"/>
        </w:rPr>
        <w:t xml:space="preserve">zal </w:t>
      </w:r>
      <w:r w:rsidRPr="00480021">
        <w:rPr>
          <w:color w:val="000000"/>
          <w:szCs w:val="22"/>
        </w:rPr>
        <w:t xml:space="preserve">opdracht aan de Aannemer verlenen om voor eigen rekening op </w:t>
      </w:r>
      <w:r w:rsidR="00596BE8" w:rsidRPr="00480021">
        <w:rPr>
          <w:color w:val="000000"/>
          <w:szCs w:val="22"/>
        </w:rPr>
        <w:t>het Verkochte</w:t>
      </w:r>
      <w:r w:rsidRPr="00480021">
        <w:rPr>
          <w:color w:val="000000"/>
          <w:szCs w:val="22"/>
        </w:rPr>
        <w:t xml:space="preserve"> een </w:t>
      </w:r>
      <w:r w:rsidR="00596BE8" w:rsidRPr="00480021">
        <w:rPr>
          <w:color w:val="000000"/>
          <w:szCs w:val="22"/>
        </w:rPr>
        <w:t>villa</w:t>
      </w:r>
      <w:r w:rsidRPr="00480021">
        <w:rPr>
          <w:color w:val="000000"/>
          <w:szCs w:val="22"/>
        </w:rPr>
        <w:t xml:space="preserve"> met aanhorigheden te laten realiseren.</w:t>
      </w:r>
    </w:p>
    <w:p w14:paraId="458E5414" w14:textId="77777777" w:rsidR="00485FB0" w:rsidRPr="00480021" w:rsidRDefault="00485FB0" w:rsidP="00485FB0">
      <w:pPr>
        <w:overflowPunct w:val="0"/>
        <w:rPr>
          <w:b/>
          <w:color w:val="000000"/>
          <w:szCs w:val="22"/>
        </w:rPr>
      </w:pPr>
    </w:p>
    <w:p w14:paraId="003C6C78" w14:textId="77777777" w:rsidR="00485FB0" w:rsidRPr="00480021" w:rsidRDefault="00860165" w:rsidP="00485FB0">
      <w:pPr>
        <w:overflowPunct w:val="0"/>
        <w:rPr>
          <w:b/>
          <w:color w:val="000000"/>
          <w:szCs w:val="22"/>
        </w:rPr>
      </w:pPr>
      <w:r w:rsidRPr="00480021">
        <w:rPr>
          <w:b/>
          <w:color w:val="000000"/>
          <w:szCs w:val="22"/>
        </w:rPr>
        <w:t>komen overeen:</w:t>
      </w:r>
    </w:p>
    <w:p w14:paraId="2919EBF8" w14:textId="77777777" w:rsidR="00485FB0" w:rsidRPr="00480021" w:rsidRDefault="00485FB0" w:rsidP="00485FB0">
      <w:pPr>
        <w:overflowPunct w:val="0"/>
        <w:rPr>
          <w:color w:val="000000"/>
          <w:szCs w:val="22"/>
        </w:rPr>
      </w:pPr>
    </w:p>
    <w:p w14:paraId="627E61A9" w14:textId="77777777" w:rsidR="00485FB0" w:rsidRPr="00480021" w:rsidRDefault="00860165" w:rsidP="00485FB0">
      <w:pPr>
        <w:overflowPunct w:val="0"/>
        <w:rPr>
          <w:color w:val="000000"/>
          <w:szCs w:val="22"/>
        </w:rPr>
      </w:pPr>
      <w:r w:rsidRPr="00480021">
        <w:rPr>
          <w:color w:val="000000"/>
          <w:szCs w:val="22"/>
        </w:rPr>
        <w:t>Verkoper verkoopt aan Koper, die van Verkoper koopt:</w:t>
      </w:r>
    </w:p>
    <w:p w14:paraId="25756D15" w14:textId="76AC4570" w:rsidR="000C48BC" w:rsidRPr="00480021" w:rsidRDefault="00860165" w:rsidP="000C48BC">
      <w:pPr>
        <w:tabs>
          <w:tab w:val="left" w:pos="-1440"/>
          <w:tab w:val="left" w:pos="-720"/>
          <w:tab w:val="left" w:pos="425"/>
        </w:tabs>
        <w:ind w:left="425" w:hanging="425"/>
        <w:rPr>
          <w:rFonts w:cs="Times-Roman"/>
          <w:color w:val="000000"/>
          <w:szCs w:val="22"/>
        </w:rPr>
      </w:pPr>
      <w:bookmarkStart w:id="19" w:name="_Hlk529368426"/>
      <w:bookmarkStart w:id="20" w:name="_Hlk54939629"/>
      <w:r w:rsidRPr="00480021">
        <w:rPr>
          <w:color w:val="000000"/>
          <w:szCs w:val="22"/>
        </w:rPr>
        <w:t>a.</w:t>
      </w:r>
      <w:r w:rsidRPr="00480021">
        <w:rPr>
          <w:color w:val="000000"/>
          <w:szCs w:val="22"/>
        </w:rPr>
        <w:tab/>
        <w:t xml:space="preserve">een perceel </w:t>
      </w:r>
      <w:r w:rsidR="00671D61" w:rsidRPr="00480021">
        <w:rPr>
          <w:color w:val="000000"/>
          <w:szCs w:val="22"/>
        </w:rPr>
        <w:t>grasland</w:t>
      </w:r>
      <w:r w:rsidRPr="00480021">
        <w:rPr>
          <w:color w:val="000000"/>
          <w:szCs w:val="22"/>
        </w:rPr>
        <w:t xml:space="preserve">, gelegen aan de </w:t>
      </w:r>
      <w:r w:rsidRPr="00480021">
        <w:rPr>
          <w:b/>
          <w:bCs/>
          <w:color w:val="000000"/>
          <w:szCs w:val="22"/>
        </w:rPr>
        <w:t xml:space="preserve">Osdorperweg </w:t>
      </w:r>
      <w:r w:rsidR="00566CF3">
        <w:rPr>
          <w:b/>
          <w:bCs/>
          <w:color w:val="000000"/>
          <w:szCs w:val="22"/>
        </w:rPr>
        <w:t xml:space="preserve">534 </w:t>
      </w:r>
      <w:r w:rsidRPr="00480021">
        <w:rPr>
          <w:b/>
          <w:bCs/>
          <w:color w:val="000000"/>
          <w:szCs w:val="22"/>
        </w:rPr>
        <w:t xml:space="preserve">te </w:t>
      </w:r>
      <w:r w:rsidR="00566CF3">
        <w:rPr>
          <w:b/>
          <w:bCs/>
          <w:color w:val="000000"/>
          <w:szCs w:val="22"/>
        </w:rPr>
        <w:t xml:space="preserve">1067 ST </w:t>
      </w:r>
      <w:r w:rsidRPr="00480021">
        <w:rPr>
          <w:b/>
          <w:bCs/>
          <w:color w:val="000000"/>
          <w:szCs w:val="22"/>
        </w:rPr>
        <w:t>Amsterdam</w:t>
      </w:r>
      <w:r w:rsidRPr="00480021">
        <w:rPr>
          <w:color w:val="000000"/>
          <w:szCs w:val="22"/>
        </w:rPr>
        <w:t xml:space="preserve">, plaatselijk nog niet nader aangeduid, kadastraal bekend gemeente Sloten (N.H.), sectie I, nummer </w:t>
      </w:r>
      <w:r w:rsidRPr="00480021">
        <w:rPr>
          <w:rFonts w:cs="Times-Roman"/>
          <w:color w:val="000000"/>
          <w:szCs w:val="22"/>
        </w:rPr>
        <w:t>694</w:t>
      </w:r>
      <w:r w:rsidR="00F75BE9" w:rsidRPr="00480021">
        <w:rPr>
          <w:rFonts w:cs="Times-Roman"/>
          <w:color w:val="000000"/>
          <w:szCs w:val="22"/>
        </w:rPr>
        <w:t>2</w:t>
      </w:r>
      <w:r w:rsidRPr="00480021">
        <w:rPr>
          <w:rFonts w:cs="Times-Roman"/>
          <w:color w:val="000000"/>
          <w:szCs w:val="22"/>
        </w:rPr>
        <w:t xml:space="preserve">, ongeveer groot </w:t>
      </w:r>
      <w:r w:rsidR="00F75BE9" w:rsidRPr="00480021">
        <w:rPr>
          <w:rFonts w:cs="Times-Roman"/>
          <w:color w:val="000000"/>
        </w:rPr>
        <w:t>twaalf are en vijftig centiare</w:t>
      </w:r>
      <w:r w:rsidRPr="00480021">
        <w:rPr>
          <w:rFonts w:cs="Times-Roman"/>
          <w:color w:val="000000"/>
          <w:szCs w:val="22"/>
        </w:rPr>
        <w:t>, waaraan het kadaster een voorlopige grens en oppervlakte heeft toegekend; en</w:t>
      </w:r>
    </w:p>
    <w:p w14:paraId="24E68C8E" w14:textId="1E6AF1D9" w:rsidR="000C48BC" w:rsidRPr="00480021" w:rsidRDefault="00860165" w:rsidP="000C48BC">
      <w:pPr>
        <w:tabs>
          <w:tab w:val="left" w:pos="-1440"/>
          <w:tab w:val="left" w:pos="-720"/>
          <w:tab w:val="left" w:pos="425"/>
        </w:tabs>
        <w:ind w:left="425" w:hanging="425"/>
        <w:rPr>
          <w:color w:val="000000"/>
          <w:szCs w:val="22"/>
        </w:rPr>
      </w:pPr>
      <w:r w:rsidRPr="00480021">
        <w:rPr>
          <w:rFonts w:cs="Times-Roman"/>
          <w:color w:val="000000"/>
          <w:szCs w:val="22"/>
        </w:rPr>
        <w:t>b.</w:t>
      </w:r>
      <w:r w:rsidRPr="00480021">
        <w:rPr>
          <w:rFonts w:cs="Times-Roman"/>
          <w:color w:val="000000"/>
          <w:szCs w:val="22"/>
        </w:rPr>
        <w:tab/>
        <w:t xml:space="preserve">de onverdeelde helft van een perceel </w:t>
      </w:r>
      <w:r w:rsidR="000C5BE8" w:rsidRPr="00480021">
        <w:rPr>
          <w:rFonts w:cs="Times-Roman"/>
          <w:color w:val="000000"/>
          <w:szCs w:val="22"/>
        </w:rPr>
        <w:t>grasland</w:t>
      </w:r>
      <w:r w:rsidRPr="00480021">
        <w:rPr>
          <w:rFonts w:cs="Times-Roman"/>
          <w:color w:val="000000"/>
          <w:szCs w:val="22"/>
        </w:rPr>
        <w:t xml:space="preserve">, gelegen aan de Osdorperweg te Amsterdam, </w:t>
      </w:r>
      <w:r w:rsidR="00AE1A3E" w:rsidRPr="00480021">
        <w:rPr>
          <w:rFonts w:cs="Times-Roman"/>
          <w:color w:val="000000"/>
          <w:szCs w:val="22"/>
        </w:rPr>
        <w:t xml:space="preserve">plaatselijk niet nader aangeduid, bestemd tot (mandelige) </w:t>
      </w:r>
      <w:r w:rsidR="00A6728E" w:rsidRPr="00480021">
        <w:rPr>
          <w:rFonts w:cs="Times-Roman"/>
          <w:color w:val="000000"/>
          <w:szCs w:val="22"/>
        </w:rPr>
        <w:t>in-/uitrit</w:t>
      </w:r>
      <w:r w:rsidR="00AE1A3E" w:rsidRPr="00480021">
        <w:rPr>
          <w:rFonts w:cs="Times-Roman"/>
          <w:color w:val="000000"/>
          <w:szCs w:val="22"/>
        </w:rPr>
        <w:t xml:space="preserve"> </w:t>
      </w:r>
      <w:r w:rsidRPr="00480021">
        <w:rPr>
          <w:rFonts w:cs="Times-Roman"/>
          <w:color w:val="000000"/>
          <w:szCs w:val="22"/>
        </w:rPr>
        <w:t>kadastraal bekend gemeente Sloten (N.H.), sectie I, nummers 6941, ongeveer groot een are en veertien centiare, waaraan het kadaster een voorlopige grens en oppervlakte heeft toegekend;</w:t>
      </w:r>
    </w:p>
    <w:bookmarkEnd w:id="19"/>
    <w:bookmarkEnd w:id="20"/>
    <w:p w14:paraId="3BAAF9D4" w14:textId="77777777" w:rsidR="00485FB0" w:rsidRPr="00480021" w:rsidRDefault="00860165" w:rsidP="00485FB0">
      <w:pPr>
        <w:tabs>
          <w:tab w:val="left" w:pos="-1440"/>
          <w:tab w:val="left" w:pos="-720"/>
        </w:tabs>
        <w:rPr>
          <w:color w:val="000000"/>
          <w:szCs w:val="22"/>
        </w:rPr>
      </w:pPr>
      <w:r w:rsidRPr="00480021">
        <w:rPr>
          <w:color w:val="000000"/>
          <w:szCs w:val="22"/>
        </w:rPr>
        <w:t>hierna te noemen: het '</w:t>
      </w:r>
      <w:r w:rsidRPr="00480021">
        <w:rPr>
          <w:b/>
          <w:color w:val="000000"/>
          <w:szCs w:val="22"/>
        </w:rPr>
        <w:t>Verkochte</w:t>
      </w:r>
      <w:r w:rsidRPr="00480021">
        <w:rPr>
          <w:color w:val="000000"/>
          <w:szCs w:val="22"/>
        </w:rPr>
        <w:t>'.</w:t>
      </w:r>
    </w:p>
    <w:p w14:paraId="293F167B" w14:textId="77777777" w:rsidR="00485FB0" w:rsidRPr="00480021" w:rsidRDefault="00485FB0" w:rsidP="00485FB0">
      <w:pPr>
        <w:overflowPunct w:val="0"/>
        <w:rPr>
          <w:color w:val="000000"/>
          <w:szCs w:val="22"/>
        </w:rPr>
      </w:pPr>
    </w:p>
    <w:p w14:paraId="744E25B3" w14:textId="1EC97E8A" w:rsidR="0052073C" w:rsidRPr="00480021" w:rsidRDefault="00860165" w:rsidP="0052073C">
      <w:pPr>
        <w:suppressAutoHyphens/>
        <w:rPr>
          <w:color w:val="000000"/>
          <w:szCs w:val="22"/>
        </w:rPr>
      </w:pPr>
      <w:r w:rsidRPr="00480021">
        <w:rPr>
          <w:color w:val="000000"/>
          <w:szCs w:val="22"/>
        </w:rPr>
        <w:t xml:space="preserve">De koopprijs voor het Verkochte bedraagt € </w:t>
      </w:r>
      <w:r w:rsidRPr="00480021">
        <w:rPr>
          <w:b/>
          <w:color w:val="000000"/>
          <w:szCs w:val="22"/>
          <w:u w:val="single"/>
        </w:rPr>
        <w:tab/>
      </w:r>
      <w:r w:rsidRPr="00480021">
        <w:rPr>
          <w:b/>
          <w:color w:val="000000"/>
          <w:szCs w:val="22"/>
          <w:u w:val="single"/>
        </w:rPr>
        <w:tab/>
      </w:r>
      <w:r w:rsidRPr="00480021">
        <w:rPr>
          <w:b/>
          <w:color w:val="000000"/>
          <w:szCs w:val="22"/>
          <w:u w:val="single"/>
        </w:rPr>
        <w:tab/>
      </w:r>
      <w:r w:rsidRPr="00480021">
        <w:rPr>
          <w:b/>
          <w:color w:val="000000"/>
          <w:szCs w:val="22"/>
          <w:u w:val="single"/>
        </w:rPr>
        <w:tab/>
      </w:r>
      <w:r w:rsidRPr="00480021">
        <w:rPr>
          <w:b/>
          <w:color w:val="000000"/>
          <w:szCs w:val="22"/>
          <w:u w:val="single"/>
        </w:rPr>
        <w:tab/>
      </w:r>
      <w:r w:rsidRPr="00480021">
        <w:rPr>
          <w:b/>
          <w:color w:val="000000"/>
          <w:szCs w:val="22"/>
          <w:u w:val="single"/>
        </w:rPr>
        <w:tab/>
      </w:r>
      <w:r w:rsidRPr="00480021">
        <w:rPr>
          <w:b/>
          <w:color w:val="000000"/>
          <w:szCs w:val="22"/>
          <w:u w:val="single"/>
        </w:rPr>
        <w:tab/>
      </w:r>
      <w:r w:rsidRPr="00480021">
        <w:rPr>
          <w:b/>
          <w:color w:val="000000"/>
          <w:szCs w:val="22"/>
          <w:u w:val="single"/>
        </w:rPr>
        <w:tab/>
      </w:r>
      <w:r w:rsidRPr="00480021">
        <w:rPr>
          <w:b/>
          <w:color w:val="000000"/>
          <w:szCs w:val="22"/>
          <w:u w:val="single"/>
        </w:rPr>
        <w:tab/>
      </w:r>
      <w:r w:rsidRPr="00480021">
        <w:rPr>
          <w:b/>
          <w:color w:val="000000"/>
          <w:szCs w:val="22"/>
          <w:u w:val="single"/>
        </w:rPr>
        <w:tab/>
      </w:r>
      <w:r w:rsidRPr="00480021">
        <w:rPr>
          <w:bCs/>
          <w:color w:val="000000"/>
          <w:szCs w:val="22"/>
        </w:rPr>
        <w:t xml:space="preserve"> (zegge </w:t>
      </w:r>
      <w:r w:rsidRPr="00480021">
        <w:rPr>
          <w:bCs/>
          <w:color w:val="000000"/>
          <w:szCs w:val="22"/>
          <w:u w:val="single"/>
        </w:rPr>
        <w:tab/>
      </w:r>
      <w:r w:rsidRPr="00480021">
        <w:rPr>
          <w:bCs/>
          <w:color w:val="000000"/>
          <w:szCs w:val="22"/>
          <w:u w:val="single"/>
        </w:rPr>
        <w:tab/>
      </w:r>
      <w:r w:rsidRPr="00480021">
        <w:rPr>
          <w:bCs/>
          <w:color w:val="000000"/>
          <w:szCs w:val="22"/>
          <w:u w:val="single"/>
        </w:rPr>
        <w:tab/>
      </w:r>
      <w:r w:rsidRPr="00480021">
        <w:rPr>
          <w:bCs/>
          <w:color w:val="000000"/>
          <w:szCs w:val="22"/>
          <w:u w:val="single"/>
        </w:rPr>
        <w:tab/>
      </w:r>
      <w:r w:rsidRPr="00480021">
        <w:rPr>
          <w:bCs/>
          <w:color w:val="000000"/>
          <w:szCs w:val="22"/>
          <w:u w:val="single"/>
        </w:rPr>
        <w:tab/>
      </w:r>
      <w:r w:rsidRPr="00480021">
        <w:rPr>
          <w:bCs/>
          <w:color w:val="000000"/>
          <w:szCs w:val="22"/>
          <w:u w:val="single"/>
        </w:rPr>
        <w:tab/>
      </w:r>
      <w:r w:rsidRPr="00480021">
        <w:rPr>
          <w:bCs/>
          <w:color w:val="000000"/>
          <w:szCs w:val="22"/>
          <w:u w:val="single"/>
        </w:rPr>
        <w:tab/>
      </w:r>
      <w:r w:rsidRPr="00480021">
        <w:rPr>
          <w:bCs/>
          <w:color w:val="000000"/>
          <w:szCs w:val="22"/>
          <w:u w:val="single"/>
        </w:rPr>
        <w:tab/>
      </w:r>
      <w:r w:rsidRPr="00480021">
        <w:rPr>
          <w:bCs/>
          <w:color w:val="000000"/>
          <w:szCs w:val="22"/>
          <w:u w:val="single"/>
        </w:rPr>
        <w:tab/>
      </w:r>
      <w:r w:rsidRPr="00480021">
        <w:rPr>
          <w:bCs/>
          <w:color w:val="000000"/>
          <w:szCs w:val="22"/>
          <w:u w:val="single"/>
        </w:rPr>
        <w:tab/>
      </w:r>
      <w:r w:rsidRPr="00480021">
        <w:rPr>
          <w:bCs/>
          <w:color w:val="000000"/>
          <w:szCs w:val="22"/>
          <w:u w:val="single"/>
        </w:rPr>
        <w:tab/>
      </w:r>
      <w:r w:rsidRPr="00480021">
        <w:rPr>
          <w:bCs/>
          <w:color w:val="000000"/>
          <w:szCs w:val="22"/>
          <w:u w:val="single"/>
        </w:rPr>
        <w:tab/>
      </w:r>
      <w:r w:rsidRPr="00480021">
        <w:rPr>
          <w:bCs/>
          <w:color w:val="000000"/>
          <w:szCs w:val="22"/>
          <w:u w:val="single"/>
        </w:rPr>
        <w:tab/>
      </w:r>
      <w:r w:rsidRPr="00480021">
        <w:rPr>
          <w:bCs/>
          <w:color w:val="000000"/>
          <w:szCs w:val="22"/>
          <w:u w:val="single"/>
        </w:rPr>
        <w:tab/>
      </w:r>
      <w:r w:rsidRPr="00480021">
        <w:rPr>
          <w:bCs/>
          <w:color w:val="000000"/>
          <w:szCs w:val="22"/>
          <w:u w:val="single"/>
        </w:rPr>
        <w:tab/>
      </w:r>
      <w:r w:rsidRPr="00480021">
        <w:rPr>
          <w:bCs/>
          <w:color w:val="000000"/>
          <w:szCs w:val="22"/>
          <w:u w:val="single"/>
        </w:rPr>
        <w:tab/>
      </w:r>
      <w:r w:rsidRPr="00480021">
        <w:rPr>
          <w:bCs/>
          <w:color w:val="000000"/>
          <w:szCs w:val="22"/>
          <w:u w:val="single"/>
        </w:rPr>
        <w:tab/>
      </w:r>
      <w:r w:rsidRPr="00480021">
        <w:rPr>
          <w:bCs/>
          <w:color w:val="000000"/>
          <w:szCs w:val="22"/>
          <w:u w:val="single"/>
        </w:rPr>
        <w:tab/>
      </w:r>
      <w:r w:rsidRPr="00480021">
        <w:rPr>
          <w:bCs/>
          <w:color w:val="000000"/>
          <w:szCs w:val="22"/>
        </w:rPr>
        <w:t>)</w:t>
      </w:r>
      <w:r w:rsidR="005F2F4A" w:rsidRPr="00480021">
        <w:rPr>
          <w:bCs/>
          <w:color w:val="000000"/>
          <w:szCs w:val="22"/>
        </w:rPr>
        <w:t xml:space="preserve">, </w:t>
      </w:r>
      <w:r w:rsidRPr="00480021">
        <w:rPr>
          <w:color w:val="000000"/>
          <w:szCs w:val="22"/>
        </w:rPr>
        <w:t>hierna te noemen: de '</w:t>
      </w:r>
      <w:r w:rsidRPr="00480021">
        <w:rPr>
          <w:b/>
          <w:bCs/>
          <w:color w:val="000000"/>
          <w:szCs w:val="22"/>
        </w:rPr>
        <w:t>Koopprijs</w:t>
      </w:r>
      <w:r w:rsidRPr="00480021">
        <w:rPr>
          <w:color w:val="000000"/>
          <w:szCs w:val="22"/>
        </w:rPr>
        <w:t>'.</w:t>
      </w:r>
    </w:p>
    <w:p w14:paraId="75094CFE" w14:textId="77777777" w:rsidR="00485FB0" w:rsidRPr="00480021" w:rsidRDefault="00485FB0" w:rsidP="00485FB0">
      <w:pPr>
        <w:overflowPunct w:val="0"/>
        <w:rPr>
          <w:color w:val="000000"/>
          <w:szCs w:val="22"/>
        </w:rPr>
      </w:pPr>
    </w:p>
    <w:p w14:paraId="35BB38C9" w14:textId="77777777" w:rsidR="00F6710E" w:rsidRPr="00480021" w:rsidRDefault="00F6710E">
      <w:pPr>
        <w:widowControl/>
        <w:spacing w:line="240" w:lineRule="auto"/>
        <w:rPr>
          <w:b/>
          <w:color w:val="000000"/>
          <w:szCs w:val="22"/>
        </w:rPr>
      </w:pPr>
      <w:r w:rsidRPr="00480021">
        <w:rPr>
          <w:b/>
          <w:color w:val="000000"/>
          <w:szCs w:val="22"/>
        </w:rPr>
        <w:br w:type="page"/>
      </w:r>
    </w:p>
    <w:p w14:paraId="00DBADFA" w14:textId="7989C799" w:rsidR="0052073C" w:rsidRPr="00480021" w:rsidRDefault="00860165" w:rsidP="0052073C">
      <w:pPr>
        <w:overflowPunct w:val="0"/>
        <w:rPr>
          <w:b/>
          <w:color w:val="000000"/>
          <w:szCs w:val="22"/>
        </w:rPr>
      </w:pPr>
      <w:r w:rsidRPr="00480021">
        <w:rPr>
          <w:b/>
          <w:color w:val="000000"/>
          <w:szCs w:val="22"/>
        </w:rPr>
        <w:lastRenderedPageBreak/>
        <w:t>DEFINITIES</w:t>
      </w:r>
    </w:p>
    <w:p w14:paraId="06AE137C" w14:textId="77777777" w:rsidR="0052073C" w:rsidRPr="00480021" w:rsidRDefault="0052073C" w:rsidP="0052073C">
      <w:pPr>
        <w:overflowPunct w:val="0"/>
        <w:rPr>
          <w:color w:val="000000"/>
          <w:szCs w:val="22"/>
        </w:rPr>
      </w:pPr>
    </w:p>
    <w:p w14:paraId="5F2E3059" w14:textId="77777777" w:rsidR="0052073C" w:rsidRPr="00480021" w:rsidRDefault="00860165" w:rsidP="0052073C">
      <w:pPr>
        <w:overflowPunct w:val="0"/>
        <w:rPr>
          <w:color w:val="000000"/>
          <w:szCs w:val="22"/>
        </w:rPr>
      </w:pPr>
      <w:r w:rsidRPr="00480021">
        <w:rPr>
          <w:color w:val="000000"/>
          <w:szCs w:val="22"/>
        </w:rPr>
        <w:t>In dit koopcontract wordt verstaan onder:</w:t>
      </w:r>
    </w:p>
    <w:p w14:paraId="0A01A36F" w14:textId="77777777" w:rsidR="0052073C" w:rsidRPr="00480021" w:rsidRDefault="00860165" w:rsidP="0052073C">
      <w:pPr>
        <w:tabs>
          <w:tab w:val="left" w:pos="-1440"/>
          <w:tab w:val="left" w:pos="-720"/>
          <w:tab w:val="left" w:pos="425"/>
        </w:tabs>
        <w:suppressAutoHyphens/>
        <w:ind w:left="425" w:hanging="425"/>
        <w:rPr>
          <w:color w:val="000000"/>
          <w:szCs w:val="22"/>
        </w:rPr>
      </w:pPr>
      <w:r w:rsidRPr="00480021">
        <w:rPr>
          <w:color w:val="000000"/>
          <w:szCs w:val="22"/>
        </w:rPr>
        <w:t>1.</w:t>
      </w:r>
      <w:r w:rsidRPr="00480021">
        <w:rPr>
          <w:color w:val="000000"/>
          <w:szCs w:val="22"/>
        </w:rPr>
        <w:tab/>
      </w:r>
      <w:r w:rsidRPr="00480021">
        <w:rPr>
          <w:b/>
          <w:bCs/>
          <w:color w:val="000000"/>
          <w:szCs w:val="22"/>
        </w:rPr>
        <w:t>Kadaster</w:t>
      </w:r>
      <w:r w:rsidRPr="00480021">
        <w:rPr>
          <w:color w:val="000000"/>
          <w:szCs w:val="22"/>
        </w:rPr>
        <w:t>: de Dienst voor het kadaster en de openbare registers.</w:t>
      </w:r>
    </w:p>
    <w:p w14:paraId="7BE79411" w14:textId="77777777" w:rsidR="0052073C" w:rsidRPr="00480021" w:rsidRDefault="00860165" w:rsidP="0052073C">
      <w:pPr>
        <w:tabs>
          <w:tab w:val="left" w:pos="-1440"/>
          <w:tab w:val="left" w:pos="-720"/>
          <w:tab w:val="left" w:pos="425"/>
        </w:tabs>
        <w:suppressAutoHyphens/>
        <w:ind w:left="425" w:hanging="425"/>
        <w:rPr>
          <w:b/>
          <w:color w:val="000000"/>
          <w:szCs w:val="22"/>
        </w:rPr>
      </w:pPr>
      <w:r w:rsidRPr="00480021">
        <w:rPr>
          <w:color w:val="000000"/>
          <w:szCs w:val="22"/>
        </w:rPr>
        <w:t>2.</w:t>
      </w:r>
      <w:r w:rsidRPr="00480021">
        <w:rPr>
          <w:color w:val="000000"/>
          <w:szCs w:val="22"/>
        </w:rPr>
        <w:tab/>
      </w:r>
      <w:r w:rsidRPr="00480021">
        <w:rPr>
          <w:b/>
          <w:color w:val="000000"/>
          <w:szCs w:val="22"/>
        </w:rPr>
        <w:t xml:space="preserve">Koop: </w:t>
      </w:r>
      <w:r w:rsidRPr="00480021">
        <w:rPr>
          <w:color w:val="000000"/>
          <w:szCs w:val="22"/>
        </w:rPr>
        <w:t>de in dit koopcontract neergelegde overeenkomst van koop;</w:t>
      </w:r>
    </w:p>
    <w:p w14:paraId="7E283999" w14:textId="77777777" w:rsidR="0052073C" w:rsidRPr="00480021" w:rsidRDefault="00860165" w:rsidP="0052073C">
      <w:pPr>
        <w:tabs>
          <w:tab w:val="left" w:pos="425"/>
        </w:tabs>
        <w:ind w:left="425" w:hanging="425"/>
        <w:rPr>
          <w:color w:val="000000"/>
          <w:szCs w:val="22"/>
        </w:rPr>
      </w:pPr>
      <w:r w:rsidRPr="00480021">
        <w:rPr>
          <w:color w:val="000000"/>
          <w:szCs w:val="22"/>
        </w:rPr>
        <w:t>3.</w:t>
      </w:r>
      <w:r w:rsidRPr="00480021">
        <w:rPr>
          <w:color w:val="000000"/>
          <w:szCs w:val="22"/>
        </w:rPr>
        <w:tab/>
      </w:r>
      <w:r w:rsidRPr="00480021">
        <w:rPr>
          <w:b/>
          <w:color w:val="000000"/>
          <w:szCs w:val="22"/>
        </w:rPr>
        <w:t xml:space="preserve">Kwaliteitsrekening: </w:t>
      </w:r>
      <w:r w:rsidRPr="00480021">
        <w:rPr>
          <w:color w:val="000000"/>
          <w:szCs w:val="22"/>
        </w:rPr>
        <w:t xml:space="preserve">de in artikel 25 </w:t>
      </w:r>
      <w:smartTag w:uri="urn:schemas-microsoft-com:office:smarttags" w:element="PersonName">
        <w:smartTagPr>
          <w:attr w:name="ProductID" w:val="van de Wet"/>
        </w:smartTagPr>
        <w:r w:rsidRPr="00480021">
          <w:rPr>
            <w:color w:val="000000"/>
            <w:szCs w:val="22"/>
          </w:rPr>
          <w:t>van de Wet</w:t>
        </w:r>
      </w:smartTag>
      <w:r w:rsidRPr="00480021">
        <w:rPr>
          <w:color w:val="000000"/>
          <w:szCs w:val="22"/>
        </w:rPr>
        <w:t xml:space="preserve"> op het notarisambt bedoelde bijzondere rekening ten name </w:t>
      </w:r>
      <w:smartTag w:uri="urn:schemas-microsoft-com:office:smarttags" w:element="PersonName">
        <w:smartTagPr>
          <w:attr w:name="ProductID" w:val="van Hartman"/>
        </w:smartTagPr>
        <w:r w:rsidRPr="00480021">
          <w:rPr>
            <w:color w:val="000000"/>
            <w:szCs w:val="22"/>
          </w:rPr>
          <w:t>van Hartman</w:t>
        </w:r>
      </w:smartTag>
      <w:r w:rsidRPr="00480021">
        <w:rPr>
          <w:color w:val="000000"/>
          <w:szCs w:val="22"/>
        </w:rPr>
        <w:t xml:space="preserve"> LMH N.V. inzake derdengelden, welke rekening wordt aangehouden bij de Rabobank onder nummer </w:t>
      </w:r>
      <w:r w:rsidRPr="00480021">
        <w:rPr>
          <w:color w:val="000000"/>
        </w:rPr>
        <w:t>NL38 RABO 0150 0170 49 (BIC RABONL2U)</w:t>
      </w:r>
      <w:r w:rsidRPr="00480021">
        <w:rPr>
          <w:color w:val="000000"/>
          <w:szCs w:val="22"/>
        </w:rPr>
        <w:t>;</w:t>
      </w:r>
    </w:p>
    <w:p w14:paraId="6836924C" w14:textId="77777777" w:rsidR="0052073C" w:rsidRPr="00480021" w:rsidRDefault="00860165" w:rsidP="0052073C">
      <w:pPr>
        <w:tabs>
          <w:tab w:val="left" w:pos="-1440"/>
          <w:tab w:val="left" w:pos="-720"/>
          <w:tab w:val="left" w:pos="425"/>
        </w:tabs>
        <w:suppressAutoHyphens/>
        <w:ind w:left="425" w:hanging="425"/>
        <w:rPr>
          <w:b/>
          <w:color w:val="000000"/>
          <w:szCs w:val="22"/>
        </w:rPr>
      </w:pPr>
      <w:r w:rsidRPr="00480021">
        <w:rPr>
          <w:color w:val="000000"/>
          <w:szCs w:val="22"/>
        </w:rPr>
        <w:t>4.</w:t>
      </w:r>
      <w:r w:rsidRPr="00480021">
        <w:rPr>
          <w:color w:val="000000"/>
          <w:szCs w:val="22"/>
        </w:rPr>
        <w:tab/>
      </w:r>
      <w:r w:rsidRPr="00480021">
        <w:rPr>
          <w:b/>
          <w:color w:val="000000"/>
          <w:szCs w:val="22"/>
        </w:rPr>
        <w:t xml:space="preserve">Leveringsakte: </w:t>
      </w:r>
      <w:r w:rsidRPr="00480021">
        <w:rPr>
          <w:color w:val="000000"/>
          <w:szCs w:val="22"/>
        </w:rPr>
        <w:t>de voor de levering vereiste akte, te verlijden ten overstaan van de hierna onder 6. te noemen notaris;</w:t>
      </w:r>
    </w:p>
    <w:p w14:paraId="10976739" w14:textId="77777777" w:rsidR="0052073C" w:rsidRPr="00480021" w:rsidRDefault="00860165" w:rsidP="0052073C">
      <w:pPr>
        <w:tabs>
          <w:tab w:val="left" w:pos="-1440"/>
          <w:tab w:val="left" w:pos="-720"/>
          <w:tab w:val="left" w:pos="425"/>
        </w:tabs>
        <w:suppressAutoHyphens/>
        <w:ind w:left="425" w:hanging="425"/>
        <w:rPr>
          <w:color w:val="000000"/>
          <w:szCs w:val="22"/>
        </w:rPr>
      </w:pPr>
      <w:r w:rsidRPr="00480021">
        <w:rPr>
          <w:color w:val="000000"/>
          <w:szCs w:val="22"/>
        </w:rPr>
        <w:t>5.</w:t>
      </w:r>
      <w:r w:rsidRPr="00480021">
        <w:rPr>
          <w:color w:val="000000"/>
          <w:szCs w:val="22"/>
        </w:rPr>
        <w:tab/>
      </w:r>
      <w:r w:rsidRPr="00480021">
        <w:rPr>
          <w:b/>
          <w:color w:val="000000"/>
          <w:szCs w:val="22"/>
        </w:rPr>
        <w:t>Leveringsdatum:</w:t>
      </w:r>
      <w:r w:rsidRPr="00480021">
        <w:rPr>
          <w:color w:val="000000"/>
          <w:szCs w:val="22"/>
        </w:rPr>
        <w:t xml:space="preserve"> de datum als bedoeld in artikel 9;</w:t>
      </w:r>
    </w:p>
    <w:p w14:paraId="1B5FA19E" w14:textId="77777777" w:rsidR="005F3C9B" w:rsidRPr="00480021" w:rsidRDefault="00860165" w:rsidP="0052073C">
      <w:pPr>
        <w:tabs>
          <w:tab w:val="left" w:pos="-1440"/>
          <w:tab w:val="left" w:pos="-720"/>
          <w:tab w:val="left" w:pos="425"/>
        </w:tabs>
        <w:suppressAutoHyphens/>
        <w:ind w:left="425" w:hanging="425"/>
        <w:rPr>
          <w:color w:val="000000"/>
          <w:szCs w:val="22"/>
        </w:rPr>
      </w:pPr>
      <w:r w:rsidRPr="00480021">
        <w:rPr>
          <w:color w:val="000000"/>
          <w:szCs w:val="22"/>
        </w:rPr>
        <w:t>6.</w:t>
      </w:r>
      <w:r w:rsidRPr="00480021">
        <w:rPr>
          <w:color w:val="000000"/>
          <w:szCs w:val="22"/>
        </w:rPr>
        <w:tab/>
      </w:r>
      <w:r w:rsidRPr="00480021">
        <w:rPr>
          <w:b/>
          <w:color w:val="000000"/>
          <w:szCs w:val="22"/>
        </w:rPr>
        <w:t xml:space="preserve">Notaris: </w:t>
      </w:r>
      <w:r w:rsidRPr="00480021">
        <w:rPr>
          <w:color w:val="000000"/>
          <w:szCs w:val="22"/>
        </w:rPr>
        <w:t xml:space="preserve">mr. M. Boissevain, toegevoegd notaris in het protocol van mr. A.G. Hartman, </w:t>
      </w:r>
    </w:p>
    <w:p w14:paraId="3EC7EECF" w14:textId="77777777" w:rsidR="0052073C" w:rsidRPr="00480021" w:rsidRDefault="00860165" w:rsidP="0052073C">
      <w:pPr>
        <w:tabs>
          <w:tab w:val="left" w:pos="-1440"/>
          <w:tab w:val="left" w:pos="-720"/>
          <w:tab w:val="left" w:pos="425"/>
        </w:tabs>
        <w:suppressAutoHyphens/>
        <w:ind w:left="425" w:hanging="425"/>
        <w:rPr>
          <w:color w:val="000000"/>
          <w:szCs w:val="22"/>
        </w:rPr>
      </w:pPr>
      <w:r w:rsidRPr="00480021">
        <w:rPr>
          <w:color w:val="000000"/>
          <w:szCs w:val="22"/>
        </w:rPr>
        <w:tab/>
        <w:t>alsmede mr. H.H. Harleman, dan wel diens waarnemer, associé of een aan diens protocol toegevoegd notaris, verbonden aan Hartman LMH N.V., Strawinskylaan 10, 1077 XZ Amsterdam, postadres: Postbus 75782, 1070 AT Amsterdam, tel. 020-50 400 50.</w:t>
      </w:r>
    </w:p>
    <w:p w14:paraId="17214ED2" w14:textId="77777777" w:rsidR="0052073C" w:rsidRPr="00480021" w:rsidRDefault="00860165" w:rsidP="0052073C">
      <w:pPr>
        <w:tabs>
          <w:tab w:val="left" w:pos="-1440"/>
          <w:tab w:val="left" w:pos="-720"/>
          <w:tab w:val="left" w:pos="425"/>
        </w:tabs>
        <w:ind w:left="425" w:hanging="425"/>
        <w:rPr>
          <w:rFonts w:cs="Arial"/>
          <w:b/>
          <w:color w:val="000000"/>
          <w:szCs w:val="22"/>
        </w:rPr>
      </w:pPr>
      <w:r w:rsidRPr="00480021">
        <w:rPr>
          <w:bCs/>
          <w:color w:val="000000"/>
          <w:szCs w:val="22"/>
        </w:rPr>
        <w:t>7.</w:t>
      </w:r>
      <w:r w:rsidRPr="00480021">
        <w:rPr>
          <w:bCs/>
          <w:color w:val="000000"/>
          <w:szCs w:val="22"/>
        </w:rPr>
        <w:tab/>
      </w:r>
      <w:r w:rsidRPr="00480021">
        <w:rPr>
          <w:color w:val="000000"/>
          <w:szCs w:val="22"/>
        </w:rPr>
        <w:t>'</w:t>
      </w:r>
      <w:r w:rsidRPr="00480021">
        <w:rPr>
          <w:b/>
          <w:bCs/>
          <w:color w:val="000000"/>
          <w:szCs w:val="22"/>
        </w:rPr>
        <w:t>Aannemer</w:t>
      </w:r>
      <w:r w:rsidRPr="00480021">
        <w:rPr>
          <w:color w:val="000000"/>
          <w:szCs w:val="22"/>
        </w:rPr>
        <w:t xml:space="preserve">': </w:t>
      </w:r>
      <w:r w:rsidR="0079670A" w:rsidRPr="00480021">
        <w:rPr>
          <w:color w:val="000000"/>
          <w:szCs w:val="22"/>
        </w:rPr>
        <w:t xml:space="preserve">de statutair te Stede Broec (feitelijk adres: 1613 KV Grootebroek, Industrieweg 24 b) gevestigde besloten vennootschap met beperkte aansprakelijkheid </w:t>
      </w:r>
      <w:r w:rsidR="0079670A" w:rsidRPr="00480021">
        <w:rPr>
          <w:bCs/>
          <w:color w:val="000000"/>
          <w:szCs w:val="22"/>
          <w:u w:val="single"/>
        </w:rPr>
        <w:t>Bouwbedrijf C.L. Hof B.V.</w:t>
      </w:r>
      <w:r w:rsidR="0079670A" w:rsidRPr="00480021">
        <w:rPr>
          <w:color w:val="000000"/>
          <w:szCs w:val="22"/>
        </w:rPr>
        <w:t>, ingeschreven in het handelsregister van de Kamer van Koophandel onder nummer 37136651</w:t>
      </w:r>
      <w:r w:rsidRPr="00480021">
        <w:rPr>
          <w:color w:val="000000"/>
          <w:szCs w:val="22"/>
        </w:rPr>
        <w:t>;</w:t>
      </w:r>
    </w:p>
    <w:p w14:paraId="73D99D09" w14:textId="77777777" w:rsidR="0052073C" w:rsidRPr="00480021" w:rsidRDefault="00860165" w:rsidP="0052073C">
      <w:pPr>
        <w:tabs>
          <w:tab w:val="left" w:pos="425"/>
        </w:tabs>
        <w:suppressAutoHyphens/>
        <w:ind w:left="425" w:hanging="425"/>
        <w:rPr>
          <w:color w:val="000000"/>
          <w:szCs w:val="22"/>
        </w:rPr>
      </w:pPr>
      <w:r w:rsidRPr="00480021">
        <w:rPr>
          <w:bCs/>
          <w:color w:val="000000"/>
          <w:szCs w:val="22"/>
        </w:rPr>
        <w:t>8.</w:t>
      </w:r>
      <w:r w:rsidRPr="00480021">
        <w:rPr>
          <w:b/>
          <w:color w:val="000000"/>
          <w:szCs w:val="22"/>
        </w:rPr>
        <w:tab/>
      </w:r>
      <w:r w:rsidRPr="00480021">
        <w:rPr>
          <w:color w:val="000000"/>
          <w:szCs w:val="22"/>
        </w:rPr>
        <w:t>'</w:t>
      </w:r>
      <w:r w:rsidRPr="00480021">
        <w:rPr>
          <w:b/>
          <w:bCs/>
          <w:color w:val="000000"/>
          <w:szCs w:val="22"/>
        </w:rPr>
        <w:t>Aannemingsovereenkomst</w:t>
      </w:r>
      <w:r w:rsidRPr="00480021">
        <w:rPr>
          <w:color w:val="000000"/>
          <w:szCs w:val="22"/>
        </w:rPr>
        <w:t xml:space="preserve">': de door Koper ingevolge het bepaalde in artikel </w:t>
      </w:r>
      <w:r w:rsidR="00127D37" w:rsidRPr="00480021">
        <w:rPr>
          <w:color w:val="000000"/>
          <w:szCs w:val="22"/>
        </w:rPr>
        <w:t>10</w:t>
      </w:r>
      <w:r w:rsidRPr="00480021">
        <w:rPr>
          <w:color w:val="000000"/>
          <w:szCs w:val="22"/>
        </w:rPr>
        <w:t xml:space="preserve"> met de Aannemer te sluiten aannemingsovereenkomst;</w:t>
      </w:r>
    </w:p>
    <w:p w14:paraId="7E6A5ECC" w14:textId="77777777" w:rsidR="0052073C" w:rsidRPr="00480021" w:rsidRDefault="00860165" w:rsidP="0052073C">
      <w:pPr>
        <w:tabs>
          <w:tab w:val="left" w:pos="425"/>
        </w:tabs>
        <w:suppressAutoHyphens/>
        <w:ind w:left="425" w:hanging="425"/>
        <w:rPr>
          <w:color w:val="000000"/>
          <w:szCs w:val="22"/>
        </w:rPr>
      </w:pPr>
      <w:r w:rsidRPr="00480021">
        <w:rPr>
          <w:bCs/>
          <w:color w:val="000000"/>
          <w:szCs w:val="22"/>
        </w:rPr>
        <w:t>9.</w:t>
      </w:r>
      <w:r w:rsidRPr="00480021">
        <w:rPr>
          <w:bCs/>
          <w:color w:val="000000"/>
          <w:szCs w:val="22"/>
        </w:rPr>
        <w:tab/>
      </w:r>
      <w:r w:rsidRPr="00480021">
        <w:rPr>
          <w:color w:val="000000"/>
          <w:szCs w:val="22"/>
        </w:rPr>
        <w:t>'</w:t>
      </w:r>
      <w:r w:rsidRPr="00480021">
        <w:rPr>
          <w:b/>
          <w:color w:val="000000"/>
          <w:szCs w:val="22"/>
        </w:rPr>
        <w:t>Project</w:t>
      </w:r>
      <w:r w:rsidRPr="00480021">
        <w:rPr>
          <w:color w:val="000000"/>
          <w:szCs w:val="22"/>
        </w:rPr>
        <w:t>': het project genaamd "</w:t>
      </w:r>
      <w:r w:rsidR="005B7BAE" w:rsidRPr="00480021">
        <w:rPr>
          <w:color w:val="000000"/>
          <w:szCs w:val="22"/>
        </w:rPr>
        <w:t>Dorpvilla</w:t>
      </w:r>
      <w:r w:rsidRPr="00480021">
        <w:rPr>
          <w:color w:val="000000"/>
          <w:szCs w:val="22"/>
        </w:rPr>
        <w:t xml:space="preserve">", omvattende de realisatie van </w:t>
      </w:r>
      <w:r w:rsidR="005F3C9B" w:rsidRPr="00480021">
        <w:rPr>
          <w:color w:val="000000"/>
          <w:szCs w:val="22"/>
        </w:rPr>
        <w:t>twee</w:t>
      </w:r>
      <w:r w:rsidRPr="00480021">
        <w:rPr>
          <w:color w:val="000000"/>
          <w:szCs w:val="22"/>
        </w:rPr>
        <w:t xml:space="preserve"> </w:t>
      </w:r>
      <w:r w:rsidR="0079670A" w:rsidRPr="00480021">
        <w:rPr>
          <w:color w:val="000000"/>
          <w:szCs w:val="22"/>
        </w:rPr>
        <w:t>villa's</w:t>
      </w:r>
      <w:r w:rsidRPr="00480021">
        <w:rPr>
          <w:color w:val="000000"/>
          <w:szCs w:val="22"/>
        </w:rPr>
        <w:t xml:space="preserve"> met aanhorigheden</w:t>
      </w:r>
      <w:r w:rsidR="00C15CB5" w:rsidRPr="00480021">
        <w:rPr>
          <w:color w:val="000000"/>
          <w:szCs w:val="22"/>
        </w:rPr>
        <w:t xml:space="preserve"> en een gezamenlijke </w:t>
      </w:r>
      <w:r w:rsidR="00A6728E" w:rsidRPr="00480021">
        <w:rPr>
          <w:color w:val="000000"/>
          <w:szCs w:val="22"/>
        </w:rPr>
        <w:t>in-/uitrit</w:t>
      </w:r>
      <w:r w:rsidRPr="00480021">
        <w:rPr>
          <w:color w:val="000000"/>
          <w:szCs w:val="22"/>
        </w:rPr>
        <w:t>.</w:t>
      </w:r>
    </w:p>
    <w:p w14:paraId="51C3B41D" w14:textId="77777777" w:rsidR="00485FB0" w:rsidRPr="00480021" w:rsidRDefault="00485FB0" w:rsidP="00485FB0">
      <w:pPr>
        <w:overflowPunct w:val="0"/>
        <w:rPr>
          <w:color w:val="000000"/>
          <w:szCs w:val="22"/>
        </w:rPr>
      </w:pPr>
    </w:p>
    <w:p w14:paraId="5BE1AE0D" w14:textId="77777777" w:rsidR="00485FB0" w:rsidRPr="00480021" w:rsidRDefault="00860165" w:rsidP="00485FB0">
      <w:pPr>
        <w:overflowPunct w:val="0"/>
        <w:rPr>
          <w:color w:val="000000"/>
          <w:szCs w:val="22"/>
        </w:rPr>
      </w:pPr>
      <w:r w:rsidRPr="00480021">
        <w:rPr>
          <w:b/>
          <w:color w:val="000000"/>
          <w:szCs w:val="22"/>
        </w:rPr>
        <w:t>BIJZONDERE BEPALINGEN:</w:t>
      </w:r>
    </w:p>
    <w:p w14:paraId="7BDF09AD" w14:textId="77777777" w:rsidR="00485FB0" w:rsidRPr="00480021" w:rsidRDefault="00485FB0" w:rsidP="00485FB0">
      <w:pPr>
        <w:overflowPunct w:val="0"/>
        <w:rPr>
          <w:color w:val="000000"/>
          <w:szCs w:val="22"/>
        </w:rPr>
      </w:pPr>
    </w:p>
    <w:p w14:paraId="368333B3" w14:textId="77777777" w:rsidR="005F3C9B" w:rsidRPr="00480021" w:rsidRDefault="00860165" w:rsidP="005F3C9B">
      <w:pPr>
        <w:tabs>
          <w:tab w:val="left" w:pos="-1440"/>
          <w:tab w:val="left" w:pos="-720"/>
        </w:tabs>
        <w:suppressAutoHyphens/>
        <w:rPr>
          <w:snapToGrid w:val="0"/>
          <w:color w:val="000000"/>
          <w:szCs w:val="22"/>
        </w:rPr>
      </w:pPr>
      <w:bookmarkStart w:id="21" w:name="OLE_LINK1"/>
      <w:bookmarkStart w:id="22" w:name="OLE_LINK2"/>
      <w:r w:rsidRPr="00480021">
        <w:rPr>
          <w:b/>
          <w:snapToGrid w:val="0"/>
          <w:color w:val="000000"/>
          <w:szCs w:val="22"/>
        </w:rPr>
        <w:t>Kosten en belastingen</w:t>
      </w:r>
    </w:p>
    <w:p w14:paraId="62632B9F" w14:textId="77777777" w:rsidR="005F3C9B" w:rsidRPr="00480021" w:rsidRDefault="00860165" w:rsidP="005F3C9B">
      <w:pPr>
        <w:tabs>
          <w:tab w:val="left" w:pos="-1440"/>
          <w:tab w:val="left" w:pos="-720"/>
        </w:tabs>
        <w:suppressAutoHyphens/>
        <w:rPr>
          <w:snapToGrid w:val="0"/>
          <w:color w:val="000000"/>
          <w:szCs w:val="22"/>
        </w:rPr>
      </w:pPr>
      <w:r w:rsidRPr="00480021">
        <w:rPr>
          <w:b/>
          <w:snapToGrid w:val="0"/>
          <w:color w:val="000000"/>
          <w:szCs w:val="22"/>
        </w:rPr>
        <w:t>Artikel 1</w:t>
      </w:r>
    </w:p>
    <w:p w14:paraId="118D6B8D" w14:textId="77777777" w:rsidR="005F3C9B" w:rsidRPr="00480021" w:rsidRDefault="005F3C9B" w:rsidP="005F3C9B">
      <w:pPr>
        <w:tabs>
          <w:tab w:val="left" w:pos="-1440"/>
          <w:tab w:val="left" w:pos="-720"/>
        </w:tabs>
        <w:suppressAutoHyphens/>
        <w:rPr>
          <w:snapToGrid w:val="0"/>
          <w:color w:val="000000"/>
          <w:szCs w:val="22"/>
        </w:rPr>
      </w:pPr>
    </w:p>
    <w:bookmarkEnd w:id="21"/>
    <w:bookmarkEnd w:id="22"/>
    <w:p w14:paraId="7963AC34" w14:textId="77777777" w:rsidR="005F3C9B" w:rsidRPr="00480021" w:rsidRDefault="00860165" w:rsidP="005F3C9B">
      <w:pPr>
        <w:tabs>
          <w:tab w:val="left" w:pos="-1440"/>
          <w:tab w:val="left" w:pos="-720"/>
          <w:tab w:val="left" w:pos="425"/>
          <w:tab w:val="left" w:pos="850"/>
        </w:tabs>
        <w:ind w:left="850" w:hanging="850"/>
        <w:rPr>
          <w:color w:val="000000"/>
          <w:szCs w:val="22"/>
        </w:rPr>
      </w:pPr>
      <w:r w:rsidRPr="00480021">
        <w:rPr>
          <w:b/>
          <w:color w:val="000000"/>
          <w:szCs w:val="22"/>
        </w:rPr>
        <w:t>1.</w:t>
      </w:r>
      <w:r w:rsidRPr="00480021">
        <w:rPr>
          <w:color w:val="000000"/>
          <w:szCs w:val="22"/>
        </w:rPr>
        <w:tab/>
      </w:r>
      <w:r w:rsidRPr="00480021">
        <w:rPr>
          <w:b/>
          <w:bCs/>
          <w:color w:val="000000"/>
          <w:szCs w:val="22"/>
        </w:rPr>
        <w:t>a.</w:t>
      </w:r>
      <w:r w:rsidRPr="00480021">
        <w:rPr>
          <w:color w:val="000000"/>
          <w:szCs w:val="22"/>
        </w:rPr>
        <w:tab/>
        <w:t xml:space="preserve">De notariële kosten ter zake van de Koop en de kosten wegens de levering en overdracht van het Verkochte, alsmede de over die kosten verschuldigde </w:t>
      </w:r>
      <w:r w:rsidRPr="00480021">
        <w:rPr>
          <w:color w:val="000000"/>
          <w:szCs w:val="22"/>
        </w:rPr>
        <w:lastRenderedPageBreak/>
        <w:t xml:space="preserve">omzetbelasting, zijn voor rekening van </w:t>
      </w:r>
      <w:r w:rsidRPr="00480021">
        <w:rPr>
          <w:color w:val="000000"/>
          <w:szCs w:val="22"/>
          <w:u w:val="single"/>
        </w:rPr>
        <w:t>Verkoper</w:t>
      </w:r>
      <w:r w:rsidRPr="00480021">
        <w:rPr>
          <w:color w:val="000000"/>
          <w:szCs w:val="22"/>
        </w:rPr>
        <w:t>.</w:t>
      </w:r>
    </w:p>
    <w:p w14:paraId="7FD238A1" w14:textId="77777777" w:rsidR="005F3C9B" w:rsidRPr="00480021" w:rsidRDefault="00860165" w:rsidP="005F3C9B">
      <w:pPr>
        <w:tabs>
          <w:tab w:val="left" w:pos="-1440"/>
          <w:tab w:val="left" w:pos="-720"/>
          <w:tab w:val="left" w:pos="425"/>
          <w:tab w:val="left" w:pos="850"/>
        </w:tabs>
        <w:ind w:left="850" w:hanging="850"/>
        <w:rPr>
          <w:color w:val="000000"/>
          <w:szCs w:val="22"/>
        </w:rPr>
      </w:pPr>
      <w:r w:rsidRPr="00480021">
        <w:rPr>
          <w:color w:val="000000"/>
          <w:szCs w:val="22"/>
        </w:rPr>
        <w:tab/>
      </w:r>
      <w:r w:rsidRPr="00480021">
        <w:rPr>
          <w:color w:val="000000"/>
          <w:szCs w:val="22"/>
        </w:rPr>
        <w:tab/>
        <w:t>Kosten voor bijzondere notariële verrichtingen en de in verband daarmee gemaakte verschotten worden door Partijen niet beschouwd als kosten in de zin van dit artikel en komen voor rekening van de Partij die het betreft.</w:t>
      </w:r>
    </w:p>
    <w:p w14:paraId="3ED36E80" w14:textId="77777777" w:rsidR="005F3C9B" w:rsidRPr="00480021" w:rsidRDefault="00860165" w:rsidP="005F3C9B">
      <w:pPr>
        <w:tabs>
          <w:tab w:val="left" w:pos="-1440"/>
          <w:tab w:val="left" w:pos="-720"/>
          <w:tab w:val="left" w:pos="425"/>
          <w:tab w:val="left" w:pos="850"/>
        </w:tabs>
        <w:ind w:left="850" w:hanging="850"/>
        <w:rPr>
          <w:color w:val="000000"/>
          <w:szCs w:val="22"/>
        </w:rPr>
      </w:pPr>
      <w:r w:rsidRPr="00480021">
        <w:rPr>
          <w:color w:val="000000"/>
          <w:szCs w:val="22"/>
        </w:rPr>
        <w:tab/>
      </w:r>
      <w:r w:rsidRPr="00480021">
        <w:rPr>
          <w:color w:val="000000"/>
          <w:szCs w:val="22"/>
        </w:rPr>
        <w:tab/>
        <w:t>Ingeval van ontbinding van de Koop zullen de kosten wegens de werkzaamheden van de Notaris ter zake van dit koopcontract worden berekend op basis van bestede tijd.</w:t>
      </w:r>
    </w:p>
    <w:p w14:paraId="504301A3" w14:textId="77777777" w:rsidR="005F3C9B" w:rsidRPr="00480021" w:rsidRDefault="00860165" w:rsidP="005F3C9B">
      <w:pPr>
        <w:tabs>
          <w:tab w:val="left" w:pos="-1440"/>
          <w:tab w:val="left" w:pos="-720"/>
          <w:tab w:val="left" w:pos="425"/>
          <w:tab w:val="left" w:pos="850"/>
        </w:tabs>
        <w:ind w:left="850" w:hanging="850"/>
        <w:rPr>
          <w:color w:val="000000"/>
          <w:szCs w:val="22"/>
        </w:rPr>
      </w:pPr>
      <w:r w:rsidRPr="00480021">
        <w:rPr>
          <w:color w:val="000000"/>
          <w:szCs w:val="22"/>
        </w:rPr>
        <w:tab/>
      </w:r>
      <w:r w:rsidRPr="00480021">
        <w:rPr>
          <w:b/>
          <w:bCs/>
          <w:color w:val="000000"/>
          <w:szCs w:val="22"/>
        </w:rPr>
        <w:t>b.</w:t>
      </w:r>
      <w:r w:rsidRPr="00480021">
        <w:rPr>
          <w:color w:val="000000"/>
          <w:szCs w:val="22"/>
        </w:rPr>
        <w:tab/>
        <w:t>De notariële kosten in verband met de aflossing en doorhaling van eventuele hypotheken en/of beslagen die op het Verkochte rusten, zijn voor rekening van Verkoper.</w:t>
      </w:r>
      <w:r w:rsidRPr="00480021">
        <w:rPr>
          <w:color w:val="000000"/>
          <w:szCs w:val="22"/>
        </w:rPr>
        <w:tab/>
      </w:r>
    </w:p>
    <w:p w14:paraId="35A29B97" w14:textId="77777777" w:rsidR="005F3C9B" w:rsidRPr="00480021" w:rsidRDefault="00860165" w:rsidP="005F3C9B">
      <w:pPr>
        <w:tabs>
          <w:tab w:val="left" w:pos="-1440"/>
          <w:tab w:val="left" w:pos="-720"/>
          <w:tab w:val="left" w:pos="425"/>
          <w:tab w:val="left" w:pos="850"/>
        </w:tabs>
        <w:ind w:left="850" w:hanging="850"/>
        <w:rPr>
          <w:color w:val="000000"/>
          <w:szCs w:val="22"/>
        </w:rPr>
      </w:pPr>
      <w:r w:rsidRPr="00480021">
        <w:rPr>
          <w:color w:val="000000"/>
          <w:szCs w:val="22"/>
        </w:rPr>
        <w:tab/>
      </w:r>
      <w:r w:rsidRPr="00480021">
        <w:rPr>
          <w:b/>
          <w:color w:val="000000"/>
          <w:szCs w:val="22"/>
        </w:rPr>
        <w:t>c.</w:t>
      </w:r>
      <w:r w:rsidRPr="00480021">
        <w:rPr>
          <w:color w:val="000000"/>
          <w:szCs w:val="22"/>
        </w:rPr>
        <w:tab/>
      </w:r>
      <w:bookmarkStart w:id="23" w:name="_Hlk516840454"/>
      <w:r w:rsidRPr="00480021">
        <w:rPr>
          <w:color w:val="000000"/>
          <w:szCs w:val="22"/>
        </w:rPr>
        <w:t xml:space="preserve">De in lid a. bedoelde kosten worden vermeerderd met de in verband met de Koop gemaakte verschotten, zoals de onderzoeks- en inschrijvingskosten van het Kadaster, de verplichte bijdrage aan het Kwaliteitsfonds, alsmede de over die kosten verschuldigde omzetbelasting. </w:t>
      </w:r>
    </w:p>
    <w:bookmarkEnd w:id="23"/>
    <w:p w14:paraId="3A37AD5F" w14:textId="77777777" w:rsidR="005F3C9B" w:rsidRPr="00480021" w:rsidRDefault="00860165" w:rsidP="005F3C9B">
      <w:pPr>
        <w:tabs>
          <w:tab w:val="left" w:pos="-1440"/>
          <w:tab w:val="left" w:pos="-720"/>
          <w:tab w:val="left" w:pos="425"/>
          <w:tab w:val="left" w:pos="850"/>
        </w:tabs>
        <w:ind w:left="850" w:hanging="850"/>
        <w:rPr>
          <w:color w:val="000000"/>
          <w:szCs w:val="22"/>
        </w:rPr>
      </w:pPr>
      <w:r w:rsidRPr="00480021">
        <w:rPr>
          <w:color w:val="000000"/>
          <w:szCs w:val="22"/>
        </w:rPr>
        <w:tab/>
      </w:r>
      <w:r w:rsidRPr="00480021">
        <w:rPr>
          <w:color w:val="000000"/>
          <w:szCs w:val="22"/>
        </w:rPr>
        <w:tab/>
        <w:t>De onderzoekskosten van de overige (openbare) registers en het Verificatie Informatie Systeem (VIS) en de over die kosten verschuldigde omzetbelasting met betrekking tot respectievelijk Verkoper en Koper, komen voor rekening van de Partij die het onderzoek betreft.</w:t>
      </w:r>
    </w:p>
    <w:p w14:paraId="0502F43A" w14:textId="77777777" w:rsidR="005F3C9B" w:rsidRPr="00480021" w:rsidRDefault="00860165" w:rsidP="005F3C9B">
      <w:pPr>
        <w:ind w:left="425" w:hanging="425"/>
        <w:rPr>
          <w:color w:val="000000"/>
          <w:szCs w:val="22"/>
        </w:rPr>
      </w:pPr>
      <w:r w:rsidRPr="00480021">
        <w:rPr>
          <w:b/>
          <w:color w:val="000000"/>
          <w:szCs w:val="22"/>
        </w:rPr>
        <w:t>2.</w:t>
      </w:r>
      <w:r w:rsidRPr="00480021">
        <w:rPr>
          <w:color w:val="000000"/>
          <w:szCs w:val="22"/>
        </w:rPr>
        <w:tab/>
      </w:r>
      <w:r w:rsidRPr="00480021">
        <w:rPr>
          <w:color w:val="000000"/>
        </w:rPr>
        <w:t xml:space="preserve">De overdrachtsbelasting (indien verschuldigd) berekend over de als grondslag geldende waarde van het Verkochte, vermeerderd of verminderd als bepaald in de Wet op belastingen van rechtsverkeer (Wbr), is voor rekening van </w:t>
      </w:r>
      <w:r w:rsidRPr="00480021">
        <w:rPr>
          <w:color w:val="000000"/>
          <w:u w:val="single"/>
        </w:rPr>
        <w:t>Verkoper</w:t>
      </w:r>
      <w:r w:rsidRPr="00480021">
        <w:rPr>
          <w:color w:val="000000"/>
        </w:rPr>
        <w:t>.</w:t>
      </w:r>
    </w:p>
    <w:p w14:paraId="5D5FF8F6" w14:textId="4BBD123B" w:rsidR="005F3C9B" w:rsidRPr="00480021" w:rsidRDefault="00860165" w:rsidP="005F3C9B">
      <w:pPr>
        <w:tabs>
          <w:tab w:val="left" w:pos="-1440"/>
          <w:tab w:val="left" w:pos="-720"/>
          <w:tab w:val="left" w:pos="425"/>
        </w:tabs>
        <w:overflowPunct w:val="0"/>
        <w:ind w:left="425" w:hanging="425"/>
        <w:rPr>
          <w:color w:val="000000"/>
          <w:szCs w:val="22"/>
        </w:rPr>
      </w:pPr>
      <w:r w:rsidRPr="00480021">
        <w:rPr>
          <w:b/>
          <w:color w:val="000000"/>
          <w:szCs w:val="22"/>
        </w:rPr>
        <w:t>3.</w:t>
      </w:r>
      <w:r w:rsidRPr="00480021">
        <w:rPr>
          <w:b/>
          <w:color w:val="000000"/>
          <w:szCs w:val="22"/>
        </w:rPr>
        <w:tab/>
      </w:r>
      <w:bookmarkStart w:id="24" w:name="QBLW2"/>
      <w:r w:rsidR="00E8699F" w:rsidRPr="00480021">
        <w:rPr>
          <w:color w:val="000000"/>
          <w:szCs w:val="22"/>
        </w:rPr>
        <w:t>Verkoper garandeert wat betreft het Verkochte te handelen als ondernemer in de zin van de Wet op de omzetbelasting 1968 en garandeert dat de levering plaats vindt na verloop van twee jaren sinds het tijdstip van eerste ingebruikneming, zodat ter zake van de levering geen omzetbelasting verschuldigd is</w:t>
      </w:r>
      <w:r w:rsidRPr="00480021">
        <w:rPr>
          <w:color w:val="000000"/>
          <w:szCs w:val="22"/>
        </w:rPr>
        <w:t xml:space="preserve">. </w:t>
      </w:r>
    </w:p>
    <w:bookmarkEnd w:id="24"/>
    <w:p w14:paraId="45DECF6E" w14:textId="77777777" w:rsidR="005F3C9B" w:rsidRPr="00480021" w:rsidRDefault="00860165" w:rsidP="005F3C9B">
      <w:pPr>
        <w:tabs>
          <w:tab w:val="left" w:pos="425"/>
        </w:tabs>
        <w:ind w:left="425" w:hanging="425"/>
        <w:rPr>
          <w:color w:val="000000"/>
          <w:szCs w:val="22"/>
        </w:rPr>
      </w:pPr>
      <w:r w:rsidRPr="00480021">
        <w:rPr>
          <w:b/>
          <w:color w:val="000000"/>
          <w:szCs w:val="22"/>
        </w:rPr>
        <w:t>4.</w:t>
      </w:r>
      <w:r w:rsidRPr="00480021">
        <w:rPr>
          <w:color w:val="000000"/>
          <w:szCs w:val="22"/>
        </w:rPr>
        <w:tab/>
        <w:t>Waar in lid 3 van dit artikel wordt gesproken van "levering" wordt uitsluitend bedoeld de levering in de zin van de Wet op de omzetbelasting 1968.</w:t>
      </w:r>
    </w:p>
    <w:p w14:paraId="0FC8958B" w14:textId="77777777" w:rsidR="00485FB0" w:rsidRPr="00480021" w:rsidRDefault="00485FB0" w:rsidP="00485FB0">
      <w:pPr>
        <w:tabs>
          <w:tab w:val="left" w:pos="425"/>
        </w:tabs>
        <w:ind w:left="425" w:hanging="425"/>
        <w:rPr>
          <w:color w:val="000000"/>
          <w:szCs w:val="22"/>
        </w:rPr>
      </w:pPr>
    </w:p>
    <w:p w14:paraId="41956503" w14:textId="77777777" w:rsidR="00F6710E" w:rsidRPr="00480021" w:rsidRDefault="00F6710E">
      <w:pPr>
        <w:widowControl/>
        <w:spacing w:line="240" w:lineRule="auto"/>
        <w:rPr>
          <w:b/>
          <w:color w:val="000000"/>
          <w:szCs w:val="22"/>
        </w:rPr>
      </w:pPr>
      <w:r w:rsidRPr="00480021">
        <w:rPr>
          <w:b/>
          <w:color w:val="000000"/>
          <w:szCs w:val="22"/>
        </w:rPr>
        <w:br w:type="page"/>
      </w:r>
    </w:p>
    <w:p w14:paraId="1D1D9C29" w14:textId="50B4C278" w:rsidR="00485FB0" w:rsidRPr="00480021" w:rsidRDefault="00860165" w:rsidP="00485FB0">
      <w:pPr>
        <w:tabs>
          <w:tab w:val="left" w:pos="-1440"/>
          <w:tab w:val="left" w:pos="-720"/>
        </w:tabs>
        <w:suppressAutoHyphens/>
        <w:rPr>
          <w:b/>
          <w:color w:val="000000"/>
          <w:szCs w:val="22"/>
        </w:rPr>
      </w:pPr>
      <w:r w:rsidRPr="00480021">
        <w:rPr>
          <w:b/>
          <w:color w:val="000000"/>
          <w:szCs w:val="22"/>
        </w:rPr>
        <w:lastRenderedPageBreak/>
        <w:t>Garanties van Verkoper</w:t>
      </w:r>
    </w:p>
    <w:p w14:paraId="13FCA03F" w14:textId="77777777" w:rsidR="00485FB0" w:rsidRPr="00480021" w:rsidRDefault="00860165" w:rsidP="00485FB0">
      <w:pPr>
        <w:tabs>
          <w:tab w:val="left" w:pos="-1440"/>
          <w:tab w:val="left" w:pos="-720"/>
        </w:tabs>
        <w:suppressAutoHyphens/>
        <w:rPr>
          <w:color w:val="000000"/>
          <w:szCs w:val="22"/>
        </w:rPr>
      </w:pPr>
      <w:r w:rsidRPr="00480021">
        <w:rPr>
          <w:b/>
          <w:color w:val="000000"/>
          <w:szCs w:val="22"/>
        </w:rPr>
        <w:t>Artikel 2</w:t>
      </w:r>
    </w:p>
    <w:p w14:paraId="5D9C5213" w14:textId="77777777" w:rsidR="00485FB0" w:rsidRPr="00480021" w:rsidRDefault="00485FB0" w:rsidP="00485FB0">
      <w:pPr>
        <w:tabs>
          <w:tab w:val="left" w:pos="-1440"/>
          <w:tab w:val="left" w:pos="-720"/>
        </w:tabs>
        <w:suppressAutoHyphens/>
        <w:rPr>
          <w:color w:val="000000"/>
          <w:szCs w:val="22"/>
        </w:rPr>
      </w:pPr>
    </w:p>
    <w:p w14:paraId="51057DCA" w14:textId="77777777" w:rsidR="00485FB0" w:rsidRPr="00480021" w:rsidRDefault="00860165" w:rsidP="00485FB0">
      <w:pPr>
        <w:rPr>
          <w:color w:val="000000"/>
          <w:szCs w:val="22"/>
        </w:rPr>
      </w:pPr>
      <w:r w:rsidRPr="00480021">
        <w:rPr>
          <w:color w:val="000000"/>
          <w:szCs w:val="22"/>
        </w:rPr>
        <w:t>Verkoper garandeert:</w:t>
      </w:r>
    </w:p>
    <w:p w14:paraId="5AB794E2" w14:textId="77777777" w:rsidR="00485FB0" w:rsidRPr="00480021" w:rsidRDefault="00860165" w:rsidP="00485FB0">
      <w:pPr>
        <w:tabs>
          <w:tab w:val="left" w:pos="-1440"/>
          <w:tab w:val="left" w:pos="-720"/>
          <w:tab w:val="left" w:pos="425"/>
        </w:tabs>
        <w:ind w:left="425" w:hanging="425"/>
        <w:rPr>
          <w:color w:val="000000"/>
          <w:szCs w:val="22"/>
        </w:rPr>
      </w:pPr>
      <w:r w:rsidRPr="00480021">
        <w:rPr>
          <w:b/>
          <w:color w:val="000000"/>
          <w:szCs w:val="22"/>
        </w:rPr>
        <w:t>a.</w:t>
      </w:r>
      <w:r w:rsidRPr="00480021">
        <w:rPr>
          <w:color w:val="000000"/>
          <w:szCs w:val="22"/>
        </w:rPr>
        <w:tab/>
      </w:r>
      <w:bookmarkStart w:id="25" w:name="_Hlk63338087"/>
      <w:r w:rsidRPr="00480021">
        <w:rPr>
          <w:color w:val="000000"/>
          <w:szCs w:val="22"/>
        </w:rPr>
        <w:t>Ten tijde van het ondertekenen van de Leveringsakte bevoegd te zijn tot de overdracht van het Verkochte.</w:t>
      </w:r>
    </w:p>
    <w:bookmarkEnd w:id="25"/>
    <w:p w14:paraId="4FD78E86" w14:textId="77777777" w:rsidR="005F3C9B" w:rsidRPr="00480021" w:rsidRDefault="00860165" w:rsidP="001442CC">
      <w:pPr>
        <w:tabs>
          <w:tab w:val="left" w:pos="-1440"/>
          <w:tab w:val="left" w:pos="-720"/>
          <w:tab w:val="left" w:pos="425"/>
        </w:tabs>
        <w:ind w:left="425" w:hanging="425"/>
        <w:rPr>
          <w:color w:val="000000"/>
          <w:szCs w:val="22"/>
        </w:rPr>
      </w:pPr>
      <w:r w:rsidRPr="00480021">
        <w:rPr>
          <w:b/>
          <w:color w:val="000000"/>
          <w:szCs w:val="22"/>
        </w:rPr>
        <w:t>b.</w:t>
      </w:r>
      <w:r w:rsidRPr="00480021">
        <w:rPr>
          <w:color w:val="000000"/>
          <w:szCs w:val="22"/>
        </w:rPr>
        <w:tab/>
        <w:t>Het Verkochte is heden niet opgenomen in een (lopende adviesaanvraag voor) aanwijzing, aanwijzingsbesluit dan wel registerinschrijving</w:t>
      </w:r>
      <w:r w:rsidR="00BC592A" w:rsidRPr="00480021">
        <w:rPr>
          <w:color w:val="000000"/>
          <w:szCs w:val="22"/>
        </w:rPr>
        <w:t xml:space="preserve"> </w:t>
      </w:r>
      <w:r w:rsidRPr="00480021">
        <w:rPr>
          <w:color w:val="000000"/>
          <w:szCs w:val="22"/>
        </w:rPr>
        <w:t>als beschermd monument in de zin van de Erfgoedwet (de voormalige Monumentenwet 1988)</w:t>
      </w:r>
      <w:r w:rsidR="00BC592A" w:rsidRPr="00480021">
        <w:rPr>
          <w:color w:val="000000"/>
          <w:szCs w:val="22"/>
        </w:rPr>
        <w:t>.</w:t>
      </w:r>
    </w:p>
    <w:p w14:paraId="1B837E27" w14:textId="363659FE" w:rsidR="00C60BCC" w:rsidRPr="00480021" w:rsidRDefault="00860165" w:rsidP="001442CC">
      <w:pPr>
        <w:tabs>
          <w:tab w:val="left" w:pos="-1440"/>
          <w:tab w:val="left" w:pos="-720"/>
          <w:tab w:val="left" w:pos="425"/>
        </w:tabs>
        <w:ind w:left="425" w:hanging="425"/>
        <w:rPr>
          <w:color w:val="000000"/>
          <w:szCs w:val="22"/>
        </w:rPr>
      </w:pPr>
      <w:r w:rsidRPr="00480021">
        <w:rPr>
          <w:color w:val="000000"/>
          <w:szCs w:val="22"/>
        </w:rPr>
        <w:tab/>
        <w:t>Het Verkochte maakte voorheen deel uit van een perceel dat is aangewezen door de gemeente als beschermd monument, doch de op het Verkochte te realiseren woning betreft geen gemeentelijk monument.</w:t>
      </w:r>
      <w:r w:rsidR="00BC592A" w:rsidRPr="00480021">
        <w:rPr>
          <w:color w:val="000000"/>
          <w:szCs w:val="22"/>
        </w:rPr>
        <w:t xml:space="preserve"> </w:t>
      </w:r>
      <w:r w:rsidRPr="00480021">
        <w:rPr>
          <w:color w:val="000000"/>
          <w:szCs w:val="22"/>
        </w:rPr>
        <w:t>Te dezen wordt tevens verwezen naar het hierna vermelde in artikel 2.</w:t>
      </w:r>
      <w:r w:rsidR="00C87F2D" w:rsidRPr="00480021">
        <w:rPr>
          <w:color w:val="000000"/>
          <w:szCs w:val="22"/>
        </w:rPr>
        <w:t>i</w:t>
      </w:r>
      <w:r w:rsidRPr="00480021">
        <w:rPr>
          <w:color w:val="000000"/>
          <w:szCs w:val="22"/>
        </w:rPr>
        <w:t xml:space="preserve">. </w:t>
      </w:r>
    </w:p>
    <w:p w14:paraId="1E8B5EFC" w14:textId="77777777" w:rsidR="005F3C9B" w:rsidRPr="00480021" w:rsidRDefault="00860165" w:rsidP="00485FB0">
      <w:pPr>
        <w:tabs>
          <w:tab w:val="left" w:pos="-1440"/>
          <w:tab w:val="left" w:pos="-720"/>
          <w:tab w:val="left" w:pos="425"/>
        </w:tabs>
        <w:ind w:left="425" w:hanging="425"/>
        <w:rPr>
          <w:color w:val="000000"/>
          <w:szCs w:val="22"/>
        </w:rPr>
      </w:pPr>
      <w:r w:rsidRPr="00480021">
        <w:rPr>
          <w:b/>
          <w:color w:val="000000"/>
          <w:szCs w:val="22"/>
        </w:rPr>
        <w:t>c.</w:t>
      </w:r>
      <w:r w:rsidRPr="00480021">
        <w:rPr>
          <w:color w:val="000000"/>
          <w:szCs w:val="22"/>
        </w:rPr>
        <w:tab/>
        <w:t>Met betrekking tot het Verkochte is geen subsidie van overheidswege aangevraagd of toegekend in verband waarmede nog voorwaarden moeten worden nagekomen.</w:t>
      </w:r>
    </w:p>
    <w:p w14:paraId="63C7A197" w14:textId="77777777" w:rsidR="00485FB0" w:rsidRPr="00480021" w:rsidRDefault="00860165" w:rsidP="00485FB0">
      <w:pPr>
        <w:tabs>
          <w:tab w:val="left" w:pos="-1440"/>
          <w:tab w:val="left" w:pos="-720"/>
          <w:tab w:val="left" w:pos="425"/>
        </w:tabs>
        <w:ind w:left="425" w:hanging="425"/>
        <w:rPr>
          <w:color w:val="000000"/>
          <w:szCs w:val="22"/>
        </w:rPr>
      </w:pPr>
      <w:r w:rsidRPr="00480021">
        <w:rPr>
          <w:b/>
          <w:color w:val="000000"/>
          <w:szCs w:val="22"/>
        </w:rPr>
        <w:t>d.</w:t>
      </w:r>
      <w:r w:rsidRPr="00480021">
        <w:rPr>
          <w:color w:val="000000"/>
          <w:szCs w:val="22"/>
        </w:rPr>
        <w:tab/>
      </w:r>
      <w:r w:rsidR="005F3C9B" w:rsidRPr="00480021">
        <w:rPr>
          <w:color w:val="000000"/>
          <w:szCs w:val="22"/>
        </w:rPr>
        <w:t>Het Verkochte</w:t>
      </w:r>
      <w:r w:rsidRPr="00480021">
        <w:rPr>
          <w:color w:val="000000"/>
          <w:szCs w:val="22"/>
        </w:rPr>
        <w:t xml:space="preserve"> zal bij het ondertekenen van de Leveringsakte ongevorderd zijn en niet zonder recht of titel in gebruik bij derden zijn.</w:t>
      </w:r>
    </w:p>
    <w:p w14:paraId="7C8F18F6" w14:textId="77777777" w:rsidR="00485FB0" w:rsidRPr="00480021" w:rsidRDefault="00860165" w:rsidP="00485FB0">
      <w:pPr>
        <w:tabs>
          <w:tab w:val="left" w:pos="-1440"/>
          <w:tab w:val="left" w:pos="-720"/>
          <w:tab w:val="left" w:pos="425"/>
        </w:tabs>
        <w:suppressAutoHyphens/>
        <w:ind w:left="425" w:hanging="425"/>
        <w:rPr>
          <w:color w:val="000000"/>
          <w:szCs w:val="22"/>
        </w:rPr>
      </w:pPr>
      <w:r w:rsidRPr="00480021">
        <w:rPr>
          <w:b/>
          <w:bCs/>
          <w:color w:val="000000"/>
          <w:szCs w:val="22"/>
        </w:rPr>
        <w:t>e.</w:t>
      </w:r>
      <w:r w:rsidRPr="00480021">
        <w:rPr>
          <w:color w:val="000000"/>
          <w:szCs w:val="22"/>
        </w:rPr>
        <w:tab/>
        <w:t>Het Verkochte zal bij het ondertekenen van de Leveringsakte vrij zijn van huren en andere gebruiksrechten en aanspraken wegens huurbescherming.</w:t>
      </w:r>
    </w:p>
    <w:p w14:paraId="18BD7FEB" w14:textId="77777777" w:rsidR="005F3C9B" w:rsidRPr="00480021" w:rsidRDefault="00860165" w:rsidP="005F3C9B">
      <w:pPr>
        <w:tabs>
          <w:tab w:val="left" w:pos="-1440"/>
          <w:tab w:val="left" w:pos="-720"/>
          <w:tab w:val="left" w:pos="425"/>
        </w:tabs>
        <w:ind w:left="425" w:hanging="425"/>
        <w:rPr>
          <w:bCs/>
          <w:color w:val="000000"/>
          <w:szCs w:val="22"/>
        </w:rPr>
      </w:pPr>
      <w:r w:rsidRPr="00480021">
        <w:rPr>
          <w:b/>
          <w:color w:val="000000"/>
          <w:szCs w:val="22"/>
        </w:rPr>
        <w:t>f.</w:t>
      </w:r>
      <w:r w:rsidRPr="00480021">
        <w:rPr>
          <w:b/>
          <w:color w:val="000000"/>
          <w:szCs w:val="22"/>
        </w:rPr>
        <w:tab/>
      </w:r>
      <w:r w:rsidRPr="00480021">
        <w:rPr>
          <w:bCs/>
          <w:color w:val="000000"/>
          <w:szCs w:val="22"/>
        </w:rPr>
        <w:t>Met betrekking tot het Verkochte bestaan heden geen verplichtingen uit huurkoopovereenkomsten, opties en/of contractuele voorkeursrechten en deze zullen evenmin bestaan bij het ondertekenen van de Leveringsakte.</w:t>
      </w:r>
    </w:p>
    <w:p w14:paraId="38E1193D" w14:textId="77777777" w:rsidR="00485FB0" w:rsidRPr="00480021" w:rsidRDefault="00860165" w:rsidP="00485FB0">
      <w:pPr>
        <w:tabs>
          <w:tab w:val="left" w:pos="-1440"/>
          <w:tab w:val="left" w:pos="-720"/>
          <w:tab w:val="left" w:pos="425"/>
        </w:tabs>
        <w:ind w:left="425" w:hanging="425"/>
        <w:rPr>
          <w:color w:val="000000"/>
          <w:szCs w:val="22"/>
        </w:rPr>
      </w:pPr>
      <w:r w:rsidRPr="00480021">
        <w:rPr>
          <w:b/>
          <w:color w:val="000000"/>
          <w:szCs w:val="22"/>
        </w:rPr>
        <w:t>g.</w:t>
      </w:r>
      <w:r w:rsidRPr="00480021">
        <w:rPr>
          <w:color w:val="000000"/>
          <w:szCs w:val="22"/>
        </w:rPr>
        <w:tab/>
      </w:r>
      <w:bookmarkStart w:id="26" w:name="_Hlk157677165"/>
      <w:r w:rsidRPr="00480021">
        <w:rPr>
          <w:color w:val="000000"/>
          <w:szCs w:val="22"/>
        </w:rPr>
        <w:t>Er is geen sprake van erfpacht en/of recht van opstal.</w:t>
      </w:r>
    </w:p>
    <w:p w14:paraId="2E91FBD9" w14:textId="77777777" w:rsidR="00210E9C" w:rsidRPr="00480021" w:rsidRDefault="00860165" w:rsidP="00210E9C">
      <w:pPr>
        <w:tabs>
          <w:tab w:val="left" w:pos="-1440"/>
          <w:tab w:val="left" w:pos="-720"/>
          <w:tab w:val="left" w:pos="425"/>
        </w:tabs>
        <w:ind w:left="425" w:hanging="425"/>
        <w:rPr>
          <w:color w:val="000000"/>
          <w:szCs w:val="22"/>
        </w:rPr>
      </w:pPr>
      <w:bookmarkStart w:id="27" w:name="_Hlk63176768"/>
      <w:bookmarkEnd w:id="26"/>
      <w:r w:rsidRPr="00480021">
        <w:rPr>
          <w:b/>
          <w:color w:val="000000"/>
          <w:szCs w:val="22"/>
        </w:rPr>
        <w:t>h.</w:t>
      </w:r>
      <w:r w:rsidRPr="00480021">
        <w:rPr>
          <w:color w:val="000000"/>
          <w:szCs w:val="22"/>
        </w:rPr>
        <w:tab/>
      </w:r>
      <w:bookmarkStart w:id="28" w:name="_Hlk63176780"/>
      <w:r w:rsidRPr="00480021">
        <w:rPr>
          <w:color w:val="000000"/>
          <w:szCs w:val="22"/>
        </w:rPr>
        <w:t xml:space="preserve">Er zijn geen erfdienstbaarheden, anders dan die welke mogelijk door verjaring zijn ontstaan en uit de feitelijke situatie kenbaar zijn, er zijn geen opstalrechten, er zijn geen kwalitatieve verplichtingen in de zin van artikel 6:252 van het Burgerlijk Wetboek, er behoeven aan Koper geen kettingbedingen te worden opgelegd, er zijn geen beperkte rechten (gedoogplichten) als bedoeld in de Belemmeringenwet Privaatrecht en er zijn geen bijzondere lasten en beperkingen als bedoeld in artikel 7:15 van het Burgerlijk Wetboek, een en ander behoudens die welke voorkomen in de leveringsakte van Verkoper, op zeven maart tweeduizend drieëntwintig verleden voor mr. A. Stuijt, notaris </w:t>
      </w:r>
      <w:r w:rsidRPr="00480021">
        <w:rPr>
          <w:color w:val="000000"/>
          <w:szCs w:val="22"/>
        </w:rPr>
        <w:lastRenderedPageBreak/>
        <w:t>te Haarlem, waarvan een afschrift is ingeschreven ten kantore van de Dienst voor het Kadaster en de Openbare Registers op diezelfde dag in register 4, deel 86155, nummer 139, waarin onder meer het volgende voorkomt, woordelijk luidende:</w:t>
      </w:r>
    </w:p>
    <w:p w14:paraId="317780A2" w14:textId="77777777" w:rsidR="00210E9C" w:rsidRPr="00480021" w:rsidRDefault="00860165" w:rsidP="003B00A7">
      <w:pPr>
        <w:tabs>
          <w:tab w:val="left" w:pos="-1440"/>
          <w:tab w:val="left" w:pos="-720"/>
        </w:tabs>
        <w:rPr>
          <w:b/>
          <w:bCs/>
          <w:i/>
          <w:iCs/>
          <w:color w:val="000000"/>
          <w:szCs w:val="22"/>
        </w:rPr>
      </w:pPr>
      <w:r w:rsidRPr="00480021">
        <w:rPr>
          <w:color w:val="000000"/>
          <w:szCs w:val="22"/>
        </w:rPr>
        <w:t>"</w:t>
      </w:r>
      <w:r w:rsidRPr="00480021">
        <w:rPr>
          <w:b/>
          <w:bCs/>
          <w:i/>
          <w:iCs/>
          <w:color w:val="000000"/>
          <w:szCs w:val="22"/>
        </w:rPr>
        <w:t>Artikel 3b - Planschadeverhaalsovereenkomst</w:t>
      </w:r>
    </w:p>
    <w:p w14:paraId="508EA7A9" w14:textId="77777777" w:rsidR="00210E9C" w:rsidRPr="00480021" w:rsidRDefault="00860165" w:rsidP="003B00A7">
      <w:pPr>
        <w:tabs>
          <w:tab w:val="left" w:pos="-1440"/>
          <w:tab w:val="left" w:pos="-720"/>
        </w:tabs>
        <w:rPr>
          <w:i/>
          <w:iCs/>
          <w:color w:val="000000"/>
          <w:szCs w:val="22"/>
        </w:rPr>
      </w:pPr>
      <w:r w:rsidRPr="00480021">
        <w:rPr>
          <w:i/>
          <w:iCs/>
          <w:color w:val="000000"/>
          <w:szCs w:val="22"/>
        </w:rPr>
        <w:t>Tussen Verkoper en de gemeente Amsterdam bestaat sinds het jaar tweeduizend</w:t>
      </w:r>
      <w:r w:rsidR="003B00A7" w:rsidRPr="00480021">
        <w:rPr>
          <w:i/>
          <w:iCs/>
          <w:color w:val="000000"/>
          <w:szCs w:val="22"/>
        </w:rPr>
        <w:t xml:space="preserve"> </w:t>
      </w:r>
      <w:r w:rsidRPr="00480021">
        <w:rPr>
          <w:i/>
          <w:iCs/>
          <w:color w:val="000000"/>
          <w:szCs w:val="22"/>
        </w:rPr>
        <w:t>twintig</w:t>
      </w:r>
      <w:r w:rsidR="003B00A7" w:rsidRPr="00480021">
        <w:rPr>
          <w:i/>
          <w:iCs/>
          <w:color w:val="000000"/>
          <w:szCs w:val="22"/>
        </w:rPr>
        <w:t xml:space="preserve"> </w:t>
      </w:r>
      <w:r w:rsidRPr="00480021">
        <w:rPr>
          <w:i/>
          <w:iCs/>
          <w:color w:val="000000"/>
          <w:szCs w:val="22"/>
        </w:rPr>
        <w:t>(2020) een planschadeverhaalsovereenkomst. Koper verklaart bekend te zijn</w:t>
      </w:r>
      <w:r w:rsidR="003B00A7" w:rsidRPr="00480021">
        <w:rPr>
          <w:i/>
          <w:iCs/>
          <w:color w:val="000000"/>
          <w:szCs w:val="22"/>
        </w:rPr>
        <w:t xml:space="preserve"> </w:t>
      </w:r>
      <w:r w:rsidRPr="00480021">
        <w:rPr>
          <w:i/>
          <w:iCs/>
          <w:color w:val="000000"/>
          <w:szCs w:val="22"/>
        </w:rPr>
        <w:t>met de inhoud van deze overeenkomst.</w:t>
      </w:r>
    </w:p>
    <w:p w14:paraId="0BC2CBF3" w14:textId="77777777" w:rsidR="00210E9C" w:rsidRPr="00480021" w:rsidRDefault="00860165" w:rsidP="003B00A7">
      <w:pPr>
        <w:tabs>
          <w:tab w:val="left" w:pos="-1440"/>
          <w:tab w:val="left" w:pos="-720"/>
        </w:tabs>
        <w:rPr>
          <w:b/>
          <w:bCs/>
          <w:i/>
          <w:iCs/>
          <w:color w:val="000000"/>
          <w:szCs w:val="22"/>
        </w:rPr>
      </w:pPr>
      <w:r w:rsidRPr="00480021">
        <w:rPr>
          <w:b/>
          <w:bCs/>
          <w:i/>
          <w:iCs/>
          <w:color w:val="000000"/>
          <w:szCs w:val="22"/>
        </w:rPr>
        <w:t>Inleiding</w:t>
      </w:r>
    </w:p>
    <w:p w14:paraId="4B16DCAE" w14:textId="77777777" w:rsidR="00210E9C" w:rsidRPr="00480021" w:rsidRDefault="00860165" w:rsidP="003B00A7">
      <w:pPr>
        <w:tabs>
          <w:tab w:val="left" w:pos="-1440"/>
          <w:tab w:val="left" w:pos="-720"/>
        </w:tabs>
        <w:rPr>
          <w:i/>
          <w:iCs/>
          <w:color w:val="000000"/>
          <w:szCs w:val="22"/>
        </w:rPr>
      </w:pPr>
      <w:r w:rsidRPr="00480021">
        <w:rPr>
          <w:i/>
          <w:iCs/>
          <w:color w:val="000000"/>
          <w:szCs w:val="22"/>
        </w:rPr>
        <w:t>Partijen zijn overeengekomen dat de (verplichtingen voortvloeiende uit de)</w:t>
      </w:r>
      <w:r w:rsidR="003B00A7" w:rsidRPr="00480021">
        <w:rPr>
          <w:i/>
          <w:iCs/>
          <w:color w:val="000000"/>
          <w:szCs w:val="22"/>
        </w:rPr>
        <w:t xml:space="preserve"> </w:t>
      </w:r>
      <w:r w:rsidRPr="00480021">
        <w:rPr>
          <w:i/>
          <w:iCs/>
          <w:color w:val="000000"/>
          <w:szCs w:val="22"/>
        </w:rPr>
        <w:t>planschadeovereenkomst per heden overgaan op Koper dan wel verklaart Koper deze</w:t>
      </w:r>
      <w:r w:rsidR="003B00A7" w:rsidRPr="00480021">
        <w:rPr>
          <w:i/>
          <w:iCs/>
          <w:color w:val="000000"/>
          <w:szCs w:val="22"/>
        </w:rPr>
        <w:t xml:space="preserve"> </w:t>
      </w:r>
      <w:r w:rsidRPr="00480021">
        <w:rPr>
          <w:i/>
          <w:iCs/>
          <w:color w:val="000000"/>
          <w:szCs w:val="22"/>
        </w:rPr>
        <w:t>verplichtingen als ware dit zijn eigen verplichtingen uit te voeren casu quo na te</w:t>
      </w:r>
      <w:r w:rsidR="003B00A7" w:rsidRPr="00480021">
        <w:rPr>
          <w:i/>
          <w:iCs/>
          <w:color w:val="000000"/>
          <w:szCs w:val="22"/>
        </w:rPr>
        <w:t xml:space="preserve"> </w:t>
      </w:r>
      <w:r w:rsidRPr="00480021">
        <w:rPr>
          <w:i/>
          <w:iCs/>
          <w:color w:val="000000"/>
          <w:szCs w:val="22"/>
        </w:rPr>
        <w:t>komen onder vrijwaring van Verkoper door Koper. Koper verklaart voorts deze</w:t>
      </w:r>
      <w:r w:rsidR="003B00A7" w:rsidRPr="00480021">
        <w:rPr>
          <w:i/>
          <w:iCs/>
          <w:color w:val="000000"/>
          <w:szCs w:val="22"/>
        </w:rPr>
        <w:t xml:space="preserve"> </w:t>
      </w:r>
      <w:r w:rsidRPr="00480021">
        <w:rPr>
          <w:i/>
          <w:iCs/>
          <w:color w:val="000000"/>
          <w:szCs w:val="22"/>
        </w:rPr>
        <w:t>bepalingen aan elke opvolger in de eigendom en/of rechthebbende op te leggen, een</w:t>
      </w:r>
      <w:r w:rsidR="003B00A7" w:rsidRPr="00480021">
        <w:rPr>
          <w:i/>
          <w:iCs/>
          <w:color w:val="000000"/>
          <w:szCs w:val="22"/>
        </w:rPr>
        <w:t xml:space="preserve"> </w:t>
      </w:r>
      <w:r w:rsidRPr="00480021">
        <w:rPr>
          <w:i/>
          <w:iCs/>
          <w:color w:val="000000"/>
          <w:szCs w:val="22"/>
        </w:rPr>
        <w:t>en ander met inachtneming van hetgeen hiervoor is omschreven in artikel 3a.</w:t>
      </w:r>
    </w:p>
    <w:p w14:paraId="471CC9EA" w14:textId="77777777" w:rsidR="00210E9C" w:rsidRPr="00480021" w:rsidRDefault="00860165" w:rsidP="003B00A7">
      <w:pPr>
        <w:tabs>
          <w:tab w:val="left" w:pos="-1440"/>
          <w:tab w:val="left" w:pos="-720"/>
        </w:tabs>
        <w:rPr>
          <w:b/>
          <w:bCs/>
          <w:i/>
          <w:iCs/>
          <w:color w:val="000000"/>
          <w:szCs w:val="22"/>
        </w:rPr>
      </w:pPr>
      <w:r w:rsidRPr="00480021">
        <w:rPr>
          <w:b/>
          <w:bCs/>
          <w:i/>
          <w:iCs/>
          <w:color w:val="000000"/>
          <w:szCs w:val="22"/>
        </w:rPr>
        <w:t>KETTINGBEDING ten aanzien van bovenvermelde verplichtingen.</w:t>
      </w:r>
    </w:p>
    <w:p w14:paraId="367AF385" w14:textId="77777777" w:rsidR="00210E9C" w:rsidRPr="00480021" w:rsidRDefault="00860165" w:rsidP="003B00A7">
      <w:pPr>
        <w:tabs>
          <w:tab w:val="left" w:pos="-1440"/>
          <w:tab w:val="left" w:pos="-720"/>
        </w:tabs>
        <w:rPr>
          <w:i/>
          <w:iCs/>
          <w:color w:val="000000"/>
          <w:szCs w:val="22"/>
        </w:rPr>
      </w:pPr>
      <w:r w:rsidRPr="00480021">
        <w:rPr>
          <w:i/>
          <w:iCs/>
          <w:color w:val="000000"/>
          <w:szCs w:val="22"/>
        </w:rPr>
        <w:t>Koper verplicht zich jegens Verkoper, die dit aanvaardt, bij overdracht van het in deze</w:t>
      </w:r>
      <w:r w:rsidR="003B00A7" w:rsidRPr="00480021">
        <w:rPr>
          <w:i/>
          <w:iCs/>
          <w:color w:val="000000"/>
          <w:szCs w:val="22"/>
        </w:rPr>
        <w:t xml:space="preserve"> </w:t>
      </w:r>
      <w:r w:rsidRPr="00480021">
        <w:rPr>
          <w:i/>
          <w:iCs/>
          <w:color w:val="000000"/>
          <w:szCs w:val="22"/>
        </w:rPr>
        <w:t>akte</w:t>
      </w:r>
      <w:r w:rsidR="003B00A7" w:rsidRPr="00480021">
        <w:rPr>
          <w:i/>
          <w:iCs/>
          <w:color w:val="000000"/>
          <w:szCs w:val="22"/>
        </w:rPr>
        <w:t xml:space="preserve"> </w:t>
      </w:r>
      <w:r w:rsidRPr="00480021">
        <w:rPr>
          <w:i/>
          <w:iCs/>
          <w:color w:val="000000"/>
          <w:szCs w:val="22"/>
        </w:rPr>
        <w:t>omschreven registergoed, een gedeelte daaronder begrepen, alsmede bij</w:t>
      </w:r>
      <w:r w:rsidR="003B00A7" w:rsidRPr="00480021">
        <w:rPr>
          <w:i/>
          <w:iCs/>
          <w:color w:val="000000"/>
          <w:szCs w:val="22"/>
        </w:rPr>
        <w:t xml:space="preserve"> </w:t>
      </w:r>
      <w:r w:rsidRPr="00480021">
        <w:rPr>
          <w:i/>
          <w:iCs/>
          <w:color w:val="000000"/>
          <w:szCs w:val="22"/>
        </w:rPr>
        <w:t>verlening van enig zakelijk genotsrecht, de in dit artikel 3b omschreven verplichtingen,</w:t>
      </w:r>
      <w:r w:rsidR="003B00A7" w:rsidRPr="00480021">
        <w:rPr>
          <w:i/>
          <w:iCs/>
          <w:color w:val="000000"/>
          <w:szCs w:val="22"/>
        </w:rPr>
        <w:t xml:space="preserve"> </w:t>
      </w:r>
      <w:r w:rsidRPr="00480021">
        <w:rPr>
          <w:i/>
          <w:iCs/>
          <w:color w:val="000000"/>
          <w:szCs w:val="22"/>
        </w:rPr>
        <w:t>alsmede de hierboven omschreven verplichtingen voorzover althans op dat moment</w:t>
      </w:r>
      <w:r w:rsidR="003B00A7" w:rsidRPr="00480021">
        <w:rPr>
          <w:i/>
          <w:iCs/>
          <w:color w:val="000000"/>
          <w:szCs w:val="22"/>
        </w:rPr>
        <w:t xml:space="preserve"> </w:t>
      </w:r>
      <w:r w:rsidRPr="00480021">
        <w:rPr>
          <w:i/>
          <w:iCs/>
          <w:color w:val="000000"/>
          <w:szCs w:val="22"/>
        </w:rPr>
        <w:t>nog niet geheel uitgevoerd, integraal aan de nieuwe eigenaar of zakelijk gerechtigde</w:t>
      </w:r>
      <w:r w:rsidR="003B00A7" w:rsidRPr="00480021">
        <w:rPr>
          <w:i/>
          <w:iCs/>
          <w:color w:val="000000"/>
          <w:szCs w:val="22"/>
        </w:rPr>
        <w:t xml:space="preserve"> </w:t>
      </w:r>
      <w:r w:rsidRPr="00480021">
        <w:rPr>
          <w:i/>
          <w:iCs/>
          <w:color w:val="000000"/>
          <w:szCs w:val="22"/>
        </w:rPr>
        <w:t>op te leggen, middels woordelijke opname van deze verplichtingen in de akte van</w:t>
      </w:r>
      <w:r w:rsidR="003B00A7" w:rsidRPr="00480021">
        <w:rPr>
          <w:i/>
          <w:iCs/>
          <w:color w:val="000000"/>
          <w:szCs w:val="22"/>
        </w:rPr>
        <w:t xml:space="preserve"> </w:t>
      </w:r>
      <w:r w:rsidRPr="00480021">
        <w:rPr>
          <w:i/>
          <w:iCs/>
          <w:color w:val="000000"/>
          <w:szCs w:val="22"/>
        </w:rPr>
        <w:t>overdracht of verlening van een zakelijk genotsrecht.</w:t>
      </w:r>
    </w:p>
    <w:p w14:paraId="25DD032B" w14:textId="77777777" w:rsidR="00210E9C" w:rsidRPr="00480021" w:rsidRDefault="00860165" w:rsidP="003B00A7">
      <w:pPr>
        <w:tabs>
          <w:tab w:val="left" w:pos="-1440"/>
          <w:tab w:val="left" w:pos="-720"/>
        </w:tabs>
        <w:rPr>
          <w:b/>
          <w:bCs/>
          <w:i/>
          <w:iCs/>
          <w:color w:val="000000"/>
          <w:szCs w:val="22"/>
        </w:rPr>
      </w:pPr>
      <w:r w:rsidRPr="00480021">
        <w:rPr>
          <w:b/>
          <w:bCs/>
          <w:i/>
          <w:iCs/>
          <w:color w:val="000000"/>
          <w:szCs w:val="22"/>
        </w:rPr>
        <w:t>Oplegging en aanneming bovenomschreven verplichtingen</w:t>
      </w:r>
    </w:p>
    <w:p w14:paraId="2ACF57E6" w14:textId="77777777" w:rsidR="00210E9C" w:rsidRPr="00480021" w:rsidRDefault="00860165" w:rsidP="003B00A7">
      <w:pPr>
        <w:tabs>
          <w:tab w:val="left" w:pos="-1440"/>
          <w:tab w:val="left" w:pos="-720"/>
        </w:tabs>
        <w:rPr>
          <w:i/>
          <w:iCs/>
          <w:color w:val="000000"/>
          <w:szCs w:val="22"/>
        </w:rPr>
      </w:pPr>
      <w:r w:rsidRPr="00480021">
        <w:rPr>
          <w:i/>
          <w:iCs/>
          <w:color w:val="000000"/>
          <w:szCs w:val="22"/>
        </w:rPr>
        <w:t>Voor zover in die bepalingen verplichtingen voorkomen die de Verkoper aan de Koper</w:t>
      </w:r>
      <w:r w:rsidR="003B00A7" w:rsidRPr="00480021">
        <w:rPr>
          <w:i/>
          <w:iCs/>
          <w:color w:val="000000"/>
          <w:szCs w:val="22"/>
        </w:rPr>
        <w:t xml:space="preserve"> </w:t>
      </w:r>
      <w:r w:rsidRPr="00480021">
        <w:rPr>
          <w:i/>
          <w:iCs/>
          <w:color w:val="000000"/>
          <w:szCs w:val="22"/>
        </w:rPr>
        <w:t>moet opleggen, doet hij dat bij deze en worden deze verplichtingen door de Koper</w:t>
      </w:r>
      <w:r w:rsidR="003B00A7" w:rsidRPr="00480021">
        <w:rPr>
          <w:i/>
          <w:iCs/>
          <w:color w:val="000000"/>
          <w:szCs w:val="22"/>
        </w:rPr>
        <w:t xml:space="preserve"> </w:t>
      </w:r>
      <w:r w:rsidRPr="00480021">
        <w:rPr>
          <w:i/>
          <w:iCs/>
          <w:color w:val="000000"/>
          <w:szCs w:val="22"/>
        </w:rPr>
        <w:t>aanvaard. Voor zover het gaat om rechten die ten behoeve van derden zijn bedongen,</w:t>
      </w:r>
      <w:r w:rsidR="003B00A7" w:rsidRPr="00480021">
        <w:rPr>
          <w:i/>
          <w:iCs/>
          <w:color w:val="000000"/>
          <w:szCs w:val="22"/>
        </w:rPr>
        <w:t xml:space="preserve"> </w:t>
      </w:r>
      <w:r w:rsidRPr="00480021">
        <w:rPr>
          <w:i/>
          <w:iCs/>
          <w:color w:val="000000"/>
          <w:szCs w:val="22"/>
        </w:rPr>
        <w:t>worden die rechten bij deze ook door de Verkoper voor die derden aangenomen.</w:t>
      </w:r>
    </w:p>
    <w:p w14:paraId="6F6BCCC5" w14:textId="77777777" w:rsidR="00210E9C" w:rsidRPr="00480021" w:rsidRDefault="00860165" w:rsidP="003B00A7">
      <w:pPr>
        <w:tabs>
          <w:tab w:val="left" w:pos="-1440"/>
          <w:tab w:val="left" w:pos="-720"/>
        </w:tabs>
        <w:rPr>
          <w:b/>
          <w:bCs/>
          <w:i/>
          <w:iCs/>
          <w:color w:val="000000"/>
          <w:szCs w:val="22"/>
        </w:rPr>
      </w:pPr>
      <w:r w:rsidRPr="00480021">
        <w:rPr>
          <w:b/>
          <w:bCs/>
          <w:i/>
          <w:iCs/>
          <w:color w:val="000000"/>
          <w:szCs w:val="22"/>
        </w:rPr>
        <w:t>Artikel 4 - Milieubepaling</w:t>
      </w:r>
    </w:p>
    <w:p w14:paraId="159BA6F1" w14:textId="77777777" w:rsidR="007512D1" w:rsidRPr="00480021" w:rsidRDefault="00860165" w:rsidP="003B00A7">
      <w:pPr>
        <w:tabs>
          <w:tab w:val="left" w:pos="-1440"/>
          <w:tab w:val="left" w:pos="-720"/>
        </w:tabs>
        <w:rPr>
          <w:i/>
          <w:iCs/>
          <w:color w:val="000000"/>
          <w:szCs w:val="22"/>
        </w:rPr>
      </w:pPr>
      <w:r w:rsidRPr="00480021">
        <w:rPr>
          <w:i/>
          <w:iCs/>
          <w:color w:val="000000"/>
          <w:szCs w:val="22"/>
        </w:rPr>
        <w:t>Voor wat betreft verklaringen en afspraken omtrent milieu vermeldt de</w:t>
      </w:r>
      <w:r w:rsidR="003B00A7" w:rsidRPr="00480021">
        <w:rPr>
          <w:i/>
          <w:iCs/>
          <w:color w:val="000000"/>
          <w:szCs w:val="22"/>
        </w:rPr>
        <w:t xml:space="preserve"> </w:t>
      </w:r>
      <w:r w:rsidRPr="00480021">
        <w:rPr>
          <w:i/>
          <w:iCs/>
          <w:color w:val="000000"/>
          <w:szCs w:val="22"/>
        </w:rPr>
        <w:t>Koopovereenkomst nog het volgende:</w:t>
      </w:r>
      <w:bookmarkStart w:id="29" w:name="_Hlk63338602"/>
    </w:p>
    <w:p w14:paraId="0F602B51" w14:textId="77777777" w:rsidR="00210E9C" w:rsidRPr="00480021" w:rsidRDefault="00860165" w:rsidP="003B00A7">
      <w:pPr>
        <w:widowControl/>
        <w:tabs>
          <w:tab w:val="left" w:pos="-1440"/>
          <w:tab w:val="left" w:pos="-720"/>
          <w:tab w:val="left" w:pos="454"/>
        </w:tabs>
        <w:ind w:left="454" w:hanging="454"/>
        <w:rPr>
          <w:b/>
          <w:bCs/>
          <w:i/>
          <w:iCs/>
          <w:color w:val="000000"/>
          <w:szCs w:val="22"/>
        </w:rPr>
      </w:pPr>
      <w:r w:rsidRPr="00480021">
        <w:rPr>
          <w:b/>
          <w:bCs/>
          <w:i/>
          <w:iCs/>
          <w:color w:val="000000"/>
          <w:szCs w:val="22"/>
        </w:rPr>
        <w:t>“Verklaringen en afspraken over milieu</w:t>
      </w:r>
    </w:p>
    <w:p w14:paraId="776A8C01" w14:textId="77777777" w:rsidR="00210E9C" w:rsidRPr="00480021" w:rsidRDefault="00860165" w:rsidP="003B00A7">
      <w:pPr>
        <w:widowControl/>
        <w:tabs>
          <w:tab w:val="left" w:pos="-1440"/>
          <w:tab w:val="left" w:pos="-720"/>
          <w:tab w:val="left" w:pos="454"/>
        </w:tabs>
        <w:ind w:left="454" w:hanging="454"/>
        <w:rPr>
          <w:b/>
          <w:bCs/>
          <w:i/>
          <w:iCs/>
          <w:color w:val="000000"/>
          <w:szCs w:val="22"/>
        </w:rPr>
      </w:pPr>
      <w:r w:rsidRPr="00480021">
        <w:rPr>
          <w:b/>
          <w:bCs/>
          <w:i/>
          <w:iCs/>
          <w:color w:val="000000"/>
          <w:szCs w:val="22"/>
        </w:rPr>
        <w:lastRenderedPageBreak/>
        <w:t>Artikel 8</w:t>
      </w:r>
    </w:p>
    <w:p w14:paraId="4D89EA70" w14:textId="77777777" w:rsidR="00210E9C" w:rsidRPr="00480021" w:rsidRDefault="00860165" w:rsidP="003B00A7">
      <w:pPr>
        <w:widowControl/>
        <w:tabs>
          <w:tab w:val="left" w:pos="-1440"/>
          <w:tab w:val="left" w:pos="-720"/>
          <w:tab w:val="left" w:pos="454"/>
        </w:tabs>
        <w:ind w:left="454" w:hanging="454"/>
        <w:rPr>
          <w:i/>
          <w:iCs/>
          <w:color w:val="000000"/>
          <w:szCs w:val="22"/>
        </w:rPr>
      </w:pPr>
      <w:r w:rsidRPr="00480021">
        <w:rPr>
          <w:i/>
          <w:iCs/>
          <w:color w:val="000000"/>
          <w:szCs w:val="22"/>
        </w:rPr>
        <w:t>1.</w:t>
      </w:r>
      <w:r w:rsidRPr="00480021">
        <w:rPr>
          <w:i/>
          <w:iCs/>
          <w:color w:val="000000"/>
          <w:szCs w:val="22"/>
        </w:rPr>
        <w:tab/>
        <w:t>Koper is onder meer bekend met de resultaten van het verkennend</w:t>
      </w:r>
      <w:r w:rsidRPr="00480021">
        <w:rPr>
          <w:i/>
          <w:iCs/>
          <w:color w:val="000000"/>
          <w:szCs w:val="22"/>
        </w:rPr>
        <w:cr/>
        <w:t>bodemonderzoek en verkennend asbestonderzoek, als bijlage 5 aangehecht aan de</w:t>
      </w:r>
      <w:r w:rsidRPr="00480021">
        <w:rPr>
          <w:i/>
          <w:iCs/>
          <w:color w:val="000000"/>
          <w:szCs w:val="22"/>
        </w:rPr>
        <w:cr/>
        <w:t>Ruimtelijke Onderbouwing behorende bij de in artikel 6.2 genoemde</w:t>
      </w:r>
      <w:r w:rsidRPr="00480021">
        <w:rPr>
          <w:i/>
          <w:iCs/>
          <w:color w:val="000000"/>
          <w:szCs w:val="22"/>
        </w:rPr>
        <w:cr/>
        <w:t>Omgevingsvergunning. Koper is in de gelegenheid gesteld desgewenst een nader</w:t>
      </w:r>
      <w:r w:rsidRPr="00480021">
        <w:rPr>
          <w:i/>
          <w:iCs/>
          <w:color w:val="000000"/>
          <w:szCs w:val="22"/>
        </w:rPr>
        <w:cr/>
        <w:t>onderzoek uit te (doen) voeren naar eventuele aanwezigheid van asbest en/of</w:t>
      </w:r>
      <w:r w:rsidRPr="00480021">
        <w:rPr>
          <w:i/>
          <w:iCs/>
          <w:color w:val="000000"/>
          <w:szCs w:val="22"/>
        </w:rPr>
        <w:cr/>
        <w:t xml:space="preserve">bodemverontreiniging. </w:t>
      </w:r>
    </w:p>
    <w:p w14:paraId="3EF3B011" w14:textId="77777777" w:rsidR="00210E9C" w:rsidRPr="00480021" w:rsidRDefault="00860165" w:rsidP="003B00A7">
      <w:pPr>
        <w:widowControl/>
        <w:tabs>
          <w:tab w:val="left" w:pos="-1440"/>
          <w:tab w:val="left" w:pos="-720"/>
          <w:tab w:val="left" w:pos="454"/>
          <w:tab w:val="left" w:pos="907"/>
        </w:tabs>
        <w:ind w:left="907" w:hanging="907"/>
        <w:rPr>
          <w:i/>
          <w:iCs/>
          <w:color w:val="000000"/>
          <w:szCs w:val="22"/>
        </w:rPr>
      </w:pPr>
      <w:r w:rsidRPr="00480021">
        <w:rPr>
          <w:i/>
          <w:iCs/>
          <w:color w:val="000000"/>
          <w:szCs w:val="22"/>
        </w:rPr>
        <w:t>2.</w:t>
      </w:r>
      <w:r w:rsidRPr="00480021">
        <w:rPr>
          <w:i/>
          <w:iCs/>
          <w:color w:val="000000"/>
          <w:szCs w:val="22"/>
        </w:rPr>
        <w:tab/>
        <w:t>Verkoper verklaart:</w:t>
      </w:r>
    </w:p>
    <w:p w14:paraId="25B64CCD" w14:textId="77777777" w:rsidR="00210E9C" w:rsidRPr="00480021" w:rsidRDefault="00860165" w:rsidP="008F1C72">
      <w:pPr>
        <w:widowControl/>
        <w:tabs>
          <w:tab w:val="left" w:pos="-1440"/>
          <w:tab w:val="left" w:pos="-720"/>
          <w:tab w:val="left" w:pos="454"/>
          <w:tab w:val="left" w:pos="907"/>
        </w:tabs>
        <w:ind w:left="907" w:hanging="907"/>
        <w:rPr>
          <w:i/>
          <w:iCs/>
          <w:color w:val="000000"/>
          <w:szCs w:val="22"/>
        </w:rPr>
      </w:pPr>
      <w:r w:rsidRPr="00480021">
        <w:rPr>
          <w:i/>
          <w:iCs/>
          <w:color w:val="000000"/>
          <w:szCs w:val="22"/>
        </w:rPr>
        <w:tab/>
        <w:t>a.</w:t>
      </w:r>
      <w:r w:rsidRPr="00480021">
        <w:rPr>
          <w:i/>
          <w:iCs/>
          <w:color w:val="000000"/>
          <w:szCs w:val="22"/>
        </w:rPr>
        <w:tab/>
        <w:t>Het is hem niet bekend dat zich in het gekochte (ondergrondse) opslagtanks,</w:t>
      </w:r>
      <w:r w:rsidRPr="00480021">
        <w:rPr>
          <w:i/>
          <w:iCs/>
          <w:color w:val="000000"/>
          <w:szCs w:val="22"/>
        </w:rPr>
        <w:cr/>
        <w:t>zoals olie- en septictanks bevinden.</w:t>
      </w:r>
    </w:p>
    <w:p w14:paraId="5DAD1908" w14:textId="77777777" w:rsidR="00210E9C" w:rsidRPr="00480021" w:rsidRDefault="00860165" w:rsidP="008F1C72">
      <w:pPr>
        <w:widowControl/>
        <w:tabs>
          <w:tab w:val="left" w:pos="-1440"/>
          <w:tab w:val="left" w:pos="-720"/>
          <w:tab w:val="left" w:pos="454"/>
        </w:tabs>
        <w:ind w:left="454" w:hanging="454"/>
        <w:rPr>
          <w:i/>
          <w:iCs/>
          <w:color w:val="000000"/>
          <w:szCs w:val="22"/>
        </w:rPr>
      </w:pPr>
      <w:r w:rsidRPr="00480021">
        <w:rPr>
          <w:i/>
          <w:iCs/>
          <w:color w:val="000000"/>
          <w:szCs w:val="22"/>
        </w:rPr>
        <w:t>3.</w:t>
      </w:r>
      <w:r w:rsidRPr="00480021">
        <w:rPr>
          <w:i/>
          <w:iCs/>
          <w:color w:val="000000"/>
          <w:szCs w:val="22"/>
        </w:rPr>
        <w:tab/>
        <w:t xml:space="preserve">Koper verklaart: </w:t>
      </w:r>
    </w:p>
    <w:p w14:paraId="54A62976" w14:textId="77777777" w:rsidR="00210E9C" w:rsidRPr="00480021" w:rsidRDefault="00860165" w:rsidP="008F1C72">
      <w:pPr>
        <w:widowControl/>
        <w:tabs>
          <w:tab w:val="left" w:pos="-1440"/>
          <w:tab w:val="left" w:pos="-720"/>
          <w:tab w:val="left" w:pos="454"/>
          <w:tab w:val="left" w:pos="907"/>
        </w:tabs>
        <w:ind w:left="907" w:hanging="907"/>
        <w:rPr>
          <w:i/>
          <w:iCs/>
          <w:color w:val="000000"/>
          <w:szCs w:val="22"/>
        </w:rPr>
      </w:pPr>
      <w:r w:rsidRPr="00480021">
        <w:rPr>
          <w:i/>
          <w:iCs/>
          <w:color w:val="000000"/>
          <w:szCs w:val="22"/>
        </w:rPr>
        <w:tab/>
        <w:t>a.</w:t>
      </w:r>
      <w:r w:rsidRPr="00480021">
        <w:rPr>
          <w:i/>
          <w:iCs/>
          <w:color w:val="000000"/>
          <w:szCs w:val="22"/>
        </w:rPr>
        <w:tab/>
        <w:t>Koper accepteert de milieusituatie van het gekochte in de breedste zin van het</w:t>
      </w:r>
      <w:r w:rsidRPr="00480021">
        <w:rPr>
          <w:i/>
          <w:iCs/>
          <w:color w:val="000000"/>
          <w:szCs w:val="22"/>
        </w:rPr>
        <w:cr/>
        <w:t>woord. De aanwezigheid van asbest en/of verontreiniging van (inclusief onder</w:t>
      </w:r>
      <w:r w:rsidRPr="00480021">
        <w:rPr>
          <w:i/>
          <w:iCs/>
          <w:color w:val="000000"/>
          <w:szCs w:val="22"/>
        </w:rPr>
        <w:cr/>
        <w:t>meer: in, aan, op en vanuit) de bodem en/of het grondwater van het gekochte</w:t>
      </w:r>
      <w:r w:rsidRPr="00480021">
        <w:rPr>
          <w:i/>
          <w:iCs/>
          <w:color w:val="000000"/>
          <w:szCs w:val="22"/>
        </w:rPr>
        <w:cr/>
        <w:t xml:space="preserve">komt volledig voor rekening en risico van Koper en zal nimmer aanleiding zijn </w:t>
      </w:r>
      <w:r w:rsidRPr="00480021">
        <w:rPr>
          <w:i/>
          <w:iCs/>
          <w:color w:val="000000"/>
          <w:szCs w:val="22"/>
        </w:rPr>
        <w:cr/>
        <w:t>tot ontbinding van deze overeenkomst, tot het betalen van schadevergoeding</w:t>
      </w:r>
      <w:r w:rsidRPr="00480021">
        <w:rPr>
          <w:i/>
          <w:iCs/>
          <w:color w:val="000000"/>
          <w:szCs w:val="22"/>
        </w:rPr>
        <w:cr/>
        <w:t>door</w:t>
      </w:r>
      <w:r w:rsidR="00F75BE9" w:rsidRPr="00480021">
        <w:rPr>
          <w:i/>
          <w:iCs/>
          <w:color w:val="000000"/>
          <w:szCs w:val="22"/>
        </w:rPr>
        <w:t xml:space="preserve"> </w:t>
      </w:r>
      <w:r w:rsidRPr="00480021">
        <w:rPr>
          <w:i/>
          <w:iCs/>
          <w:color w:val="000000"/>
          <w:szCs w:val="22"/>
        </w:rPr>
        <w:t>Verkoper</w:t>
      </w:r>
      <w:r w:rsidR="00F75BE9" w:rsidRPr="00480021">
        <w:rPr>
          <w:i/>
          <w:iCs/>
          <w:color w:val="000000"/>
          <w:szCs w:val="22"/>
        </w:rPr>
        <w:t xml:space="preserve"> </w:t>
      </w:r>
      <w:r w:rsidRPr="00480021">
        <w:rPr>
          <w:i/>
          <w:iCs/>
          <w:color w:val="000000"/>
          <w:szCs w:val="22"/>
        </w:rPr>
        <w:t>of</w:t>
      </w:r>
      <w:r w:rsidR="00F75BE9" w:rsidRPr="00480021">
        <w:rPr>
          <w:i/>
          <w:iCs/>
          <w:color w:val="000000"/>
          <w:szCs w:val="22"/>
        </w:rPr>
        <w:t xml:space="preserve"> </w:t>
      </w:r>
      <w:r w:rsidRPr="00480021">
        <w:rPr>
          <w:i/>
          <w:iCs/>
          <w:color w:val="000000"/>
          <w:szCs w:val="22"/>
        </w:rPr>
        <w:t>enigerlei</w:t>
      </w:r>
      <w:r w:rsidR="00F75BE9" w:rsidRPr="00480021">
        <w:rPr>
          <w:i/>
          <w:iCs/>
          <w:color w:val="000000"/>
          <w:szCs w:val="22"/>
        </w:rPr>
        <w:t xml:space="preserve"> </w:t>
      </w:r>
      <w:r w:rsidRPr="00480021">
        <w:rPr>
          <w:i/>
          <w:iCs/>
          <w:color w:val="000000"/>
          <w:szCs w:val="22"/>
        </w:rPr>
        <w:t>verrekening</w:t>
      </w:r>
      <w:r w:rsidR="00F75BE9" w:rsidRPr="00480021">
        <w:rPr>
          <w:i/>
          <w:iCs/>
          <w:color w:val="000000"/>
          <w:szCs w:val="22"/>
        </w:rPr>
        <w:t xml:space="preserve"> </w:t>
      </w:r>
      <w:r w:rsidRPr="00480021">
        <w:rPr>
          <w:i/>
          <w:iCs/>
          <w:color w:val="000000"/>
          <w:szCs w:val="22"/>
        </w:rPr>
        <w:t>enige</w:t>
      </w:r>
      <w:r w:rsidR="00F75BE9" w:rsidRPr="00480021">
        <w:rPr>
          <w:i/>
          <w:iCs/>
          <w:color w:val="000000"/>
          <w:szCs w:val="22"/>
        </w:rPr>
        <w:t xml:space="preserve"> </w:t>
      </w:r>
      <w:r w:rsidRPr="00480021">
        <w:rPr>
          <w:i/>
          <w:iCs/>
          <w:color w:val="000000"/>
          <w:szCs w:val="22"/>
        </w:rPr>
        <w:t>(schade)vergoeding</w:t>
      </w:r>
      <w:r w:rsidR="00F75BE9" w:rsidRPr="00480021">
        <w:rPr>
          <w:i/>
          <w:iCs/>
          <w:color w:val="000000"/>
          <w:szCs w:val="22"/>
        </w:rPr>
        <w:t xml:space="preserve"> </w:t>
      </w:r>
      <w:r w:rsidRPr="00480021">
        <w:rPr>
          <w:i/>
          <w:iCs/>
          <w:color w:val="000000"/>
          <w:szCs w:val="22"/>
        </w:rPr>
        <w:t>door</w:t>
      </w:r>
      <w:r w:rsidRPr="00480021">
        <w:rPr>
          <w:i/>
          <w:iCs/>
          <w:color w:val="000000"/>
          <w:szCs w:val="22"/>
        </w:rPr>
        <w:cr/>
        <w:t>Verkoper aan Koper en/of derden.</w:t>
      </w:r>
    </w:p>
    <w:p w14:paraId="059180BE" w14:textId="77777777" w:rsidR="00210E9C" w:rsidRPr="00480021" w:rsidRDefault="00860165" w:rsidP="008F1C72">
      <w:pPr>
        <w:widowControl/>
        <w:tabs>
          <w:tab w:val="left" w:pos="-1440"/>
          <w:tab w:val="left" w:pos="-720"/>
          <w:tab w:val="left" w:pos="454"/>
          <w:tab w:val="left" w:pos="907"/>
        </w:tabs>
        <w:ind w:left="907" w:hanging="907"/>
        <w:rPr>
          <w:i/>
          <w:iCs/>
          <w:color w:val="000000"/>
          <w:szCs w:val="22"/>
        </w:rPr>
      </w:pPr>
      <w:r w:rsidRPr="00480021">
        <w:rPr>
          <w:i/>
          <w:iCs/>
          <w:color w:val="000000"/>
          <w:szCs w:val="22"/>
        </w:rPr>
        <w:tab/>
        <w:t>b.</w:t>
      </w:r>
      <w:r w:rsidRPr="00480021">
        <w:rPr>
          <w:i/>
          <w:iCs/>
          <w:color w:val="000000"/>
          <w:szCs w:val="22"/>
        </w:rPr>
        <w:tab/>
        <w:t>Koper</w:t>
      </w:r>
      <w:r w:rsidR="00F75BE9" w:rsidRPr="00480021">
        <w:rPr>
          <w:i/>
          <w:iCs/>
          <w:color w:val="000000"/>
          <w:szCs w:val="22"/>
        </w:rPr>
        <w:t xml:space="preserve"> </w:t>
      </w:r>
      <w:r w:rsidRPr="00480021">
        <w:rPr>
          <w:i/>
          <w:iCs/>
          <w:color w:val="000000"/>
          <w:szCs w:val="22"/>
        </w:rPr>
        <w:t>verlangt</w:t>
      </w:r>
      <w:r w:rsidR="00F75BE9" w:rsidRPr="00480021">
        <w:rPr>
          <w:i/>
          <w:iCs/>
          <w:color w:val="000000"/>
          <w:szCs w:val="22"/>
        </w:rPr>
        <w:t xml:space="preserve"> </w:t>
      </w:r>
      <w:r w:rsidRPr="00480021">
        <w:rPr>
          <w:i/>
          <w:iCs/>
          <w:color w:val="000000"/>
          <w:szCs w:val="22"/>
        </w:rPr>
        <w:t>geen</w:t>
      </w:r>
      <w:r w:rsidR="00F75BE9" w:rsidRPr="00480021">
        <w:rPr>
          <w:i/>
          <w:iCs/>
          <w:color w:val="000000"/>
          <w:szCs w:val="22"/>
        </w:rPr>
        <w:t xml:space="preserve"> </w:t>
      </w:r>
      <w:r w:rsidRPr="00480021">
        <w:rPr>
          <w:i/>
          <w:iCs/>
          <w:color w:val="000000"/>
          <w:szCs w:val="22"/>
        </w:rPr>
        <w:t>(nader)</w:t>
      </w:r>
      <w:r w:rsidR="00F75BE9" w:rsidRPr="00480021">
        <w:rPr>
          <w:i/>
          <w:iCs/>
          <w:color w:val="000000"/>
          <w:szCs w:val="22"/>
        </w:rPr>
        <w:t xml:space="preserve"> </w:t>
      </w:r>
      <w:r w:rsidRPr="00480021">
        <w:rPr>
          <w:i/>
          <w:iCs/>
          <w:color w:val="000000"/>
          <w:szCs w:val="22"/>
        </w:rPr>
        <w:t>bodem-</w:t>
      </w:r>
      <w:r w:rsidR="00F75BE9" w:rsidRPr="00480021">
        <w:rPr>
          <w:i/>
          <w:iCs/>
          <w:color w:val="000000"/>
          <w:szCs w:val="22"/>
        </w:rPr>
        <w:t xml:space="preserve"> </w:t>
      </w:r>
      <w:r w:rsidRPr="00480021">
        <w:rPr>
          <w:i/>
          <w:iCs/>
          <w:color w:val="000000"/>
          <w:szCs w:val="22"/>
        </w:rPr>
        <w:t>of</w:t>
      </w:r>
      <w:r w:rsidR="00F75BE9" w:rsidRPr="00480021">
        <w:rPr>
          <w:i/>
          <w:iCs/>
          <w:color w:val="000000"/>
          <w:szCs w:val="22"/>
        </w:rPr>
        <w:t xml:space="preserve"> </w:t>
      </w:r>
      <w:r w:rsidRPr="00480021">
        <w:rPr>
          <w:i/>
          <w:iCs/>
          <w:color w:val="000000"/>
          <w:szCs w:val="22"/>
        </w:rPr>
        <w:t>asbest</w:t>
      </w:r>
      <w:r w:rsidR="00F75BE9" w:rsidRPr="00480021">
        <w:rPr>
          <w:i/>
          <w:iCs/>
          <w:color w:val="000000"/>
          <w:szCs w:val="22"/>
        </w:rPr>
        <w:t xml:space="preserve"> </w:t>
      </w:r>
      <w:r w:rsidRPr="00480021">
        <w:rPr>
          <w:i/>
          <w:iCs/>
          <w:color w:val="000000"/>
          <w:szCs w:val="22"/>
        </w:rPr>
        <w:t>onderzoek</w:t>
      </w:r>
      <w:r w:rsidR="00F75BE9" w:rsidRPr="00480021">
        <w:rPr>
          <w:i/>
          <w:iCs/>
          <w:color w:val="000000"/>
          <w:szCs w:val="22"/>
        </w:rPr>
        <w:t xml:space="preserve"> </w:t>
      </w:r>
      <w:r w:rsidRPr="00480021">
        <w:rPr>
          <w:i/>
          <w:iCs/>
          <w:color w:val="000000"/>
          <w:szCs w:val="22"/>
        </w:rPr>
        <w:t>en</w:t>
      </w:r>
      <w:r w:rsidR="00F75BE9" w:rsidRPr="00480021">
        <w:rPr>
          <w:i/>
          <w:iCs/>
          <w:color w:val="000000"/>
          <w:szCs w:val="22"/>
        </w:rPr>
        <w:t xml:space="preserve"> </w:t>
      </w:r>
      <w:r w:rsidRPr="00480021">
        <w:rPr>
          <w:i/>
          <w:iCs/>
          <w:color w:val="000000"/>
          <w:szCs w:val="22"/>
        </w:rPr>
        <w:t>aanvaardt</w:t>
      </w:r>
      <w:r w:rsidR="00F75BE9" w:rsidRPr="00480021">
        <w:rPr>
          <w:i/>
          <w:iCs/>
          <w:color w:val="000000"/>
          <w:szCs w:val="22"/>
        </w:rPr>
        <w:t xml:space="preserve"> </w:t>
      </w:r>
      <w:r w:rsidRPr="00480021">
        <w:rPr>
          <w:i/>
          <w:iCs/>
          <w:color w:val="000000"/>
          <w:szCs w:val="22"/>
        </w:rPr>
        <w:t>het gekochte onvoorwaardelijk in de toestand waarin het zich bevindt zonder de</w:t>
      </w:r>
      <w:r w:rsidRPr="00480021">
        <w:rPr>
          <w:i/>
          <w:iCs/>
          <w:color w:val="000000"/>
          <w:szCs w:val="22"/>
        </w:rPr>
        <w:cr/>
        <w:t>Verkoper bij later blijkende of eventueel opkomende afwijkingen terzake nog</w:t>
      </w:r>
      <w:r w:rsidRPr="00480021">
        <w:rPr>
          <w:i/>
          <w:iCs/>
          <w:color w:val="000000"/>
          <w:szCs w:val="22"/>
        </w:rPr>
        <w:cr/>
        <w:t>te</w:t>
      </w:r>
      <w:r w:rsidR="00F75BE9" w:rsidRPr="00480021">
        <w:rPr>
          <w:i/>
          <w:iCs/>
          <w:color w:val="000000"/>
          <w:szCs w:val="22"/>
        </w:rPr>
        <w:t xml:space="preserve"> </w:t>
      </w:r>
      <w:r w:rsidRPr="00480021">
        <w:rPr>
          <w:i/>
          <w:iCs/>
          <w:color w:val="000000"/>
          <w:szCs w:val="22"/>
        </w:rPr>
        <w:t>kunnen</w:t>
      </w:r>
      <w:r w:rsidR="00F75BE9" w:rsidRPr="00480021">
        <w:rPr>
          <w:i/>
          <w:iCs/>
          <w:color w:val="000000"/>
          <w:szCs w:val="22"/>
        </w:rPr>
        <w:t xml:space="preserve"> </w:t>
      </w:r>
      <w:r w:rsidRPr="00480021">
        <w:rPr>
          <w:i/>
          <w:iCs/>
          <w:color w:val="000000"/>
          <w:szCs w:val="22"/>
        </w:rPr>
        <w:t>aanspreken</w:t>
      </w:r>
      <w:r w:rsidR="00F75BE9" w:rsidRPr="00480021">
        <w:rPr>
          <w:i/>
          <w:iCs/>
          <w:color w:val="000000"/>
          <w:szCs w:val="22"/>
        </w:rPr>
        <w:t xml:space="preserve"> </w:t>
      </w:r>
      <w:r w:rsidRPr="00480021">
        <w:rPr>
          <w:i/>
          <w:iCs/>
          <w:color w:val="000000"/>
          <w:szCs w:val="22"/>
        </w:rPr>
        <w:t>en</w:t>
      </w:r>
      <w:r w:rsidR="00F75BE9" w:rsidRPr="00480021">
        <w:rPr>
          <w:i/>
          <w:iCs/>
          <w:color w:val="000000"/>
          <w:szCs w:val="22"/>
        </w:rPr>
        <w:t xml:space="preserve"> </w:t>
      </w:r>
      <w:r w:rsidRPr="00480021">
        <w:rPr>
          <w:i/>
          <w:iCs/>
          <w:color w:val="000000"/>
          <w:szCs w:val="22"/>
        </w:rPr>
        <w:t>zonder</w:t>
      </w:r>
      <w:r w:rsidR="00F75BE9" w:rsidRPr="00480021">
        <w:rPr>
          <w:i/>
          <w:iCs/>
          <w:color w:val="000000"/>
          <w:szCs w:val="22"/>
        </w:rPr>
        <w:t xml:space="preserve"> </w:t>
      </w:r>
      <w:r w:rsidRPr="00480021">
        <w:rPr>
          <w:i/>
          <w:iCs/>
          <w:color w:val="000000"/>
          <w:szCs w:val="22"/>
        </w:rPr>
        <w:t>Verkoper</w:t>
      </w:r>
      <w:r w:rsidR="00F75BE9" w:rsidRPr="00480021">
        <w:rPr>
          <w:i/>
          <w:iCs/>
          <w:color w:val="000000"/>
          <w:szCs w:val="22"/>
        </w:rPr>
        <w:t xml:space="preserve"> </w:t>
      </w:r>
      <w:r w:rsidRPr="00480021">
        <w:rPr>
          <w:i/>
          <w:iCs/>
          <w:color w:val="000000"/>
          <w:szCs w:val="22"/>
        </w:rPr>
        <w:t>op</w:t>
      </w:r>
      <w:r w:rsidR="00F75BE9" w:rsidRPr="00480021">
        <w:rPr>
          <w:i/>
          <w:iCs/>
          <w:color w:val="000000"/>
          <w:szCs w:val="22"/>
        </w:rPr>
        <w:t xml:space="preserve"> </w:t>
      </w:r>
      <w:r w:rsidRPr="00480021">
        <w:rPr>
          <w:i/>
          <w:iCs/>
          <w:color w:val="000000"/>
          <w:szCs w:val="22"/>
        </w:rPr>
        <w:t>welke</w:t>
      </w:r>
      <w:r w:rsidR="00F75BE9" w:rsidRPr="00480021">
        <w:rPr>
          <w:i/>
          <w:iCs/>
          <w:color w:val="000000"/>
          <w:szCs w:val="22"/>
        </w:rPr>
        <w:t xml:space="preserve"> </w:t>
      </w:r>
      <w:r w:rsidRPr="00480021">
        <w:rPr>
          <w:i/>
          <w:iCs/>
          <w:color w:val="000000"/>
          <w:szCs w:val="22"/>
        </w:rPr>
        <w:t>grond</w:t>
      </w:r>
      <w:r w:rsidR="00F75BE9" w:rsidRPr="00480021">
        <w:rPr>
          <w:i/>
          <w:iCs/>
          <w:color w:val="000000"/>
          <w:szCs w:val="22"/>
        </w:rPr>
        <w:t xml:space="preserve"> </w:t>
      </w:r>
      <w:r w:rsidRPr="00480021">
        <w:rPr>
          <w:i/>
          <w:iCs/>
          <w:color w:val="000000"/>
          <w:szCs w:val="22"/>
        </w:rPr>
        <w:t>ook</w:t>
      </w:r>
      <w:r w:rsidR="00F75BE9" w:rsidRPr="00480021">
        <w:rPr>
          <w:i/>
          <w:iCs/>
          <w:color w:val="000000"/>
          <w:szCs w:val="22"/>
        </w:rPr>
        <w:t xml:space="preserve"> </w:t>
      </w:r>
      <w:r w:rsidRPr="00480021">
        <w:rPr>
          <w:i/>
          <w:iCs/>
          <w:color w:val="000000"/>
          <w:szCs w:val="22"/>
        </w:rPr>
        <w:t>te</w:t>
      </w:r>
      <w:r w:rsidR="00F75BE9" w:rsidRPr="00480021">
        <w:rPr>
          <w:i/>
          <w:iCs/>
          <w:color w:val="000000"/>
          <w:szCs w:val="22"/>
        </w:rPr>
        <w:t xml:space="preserve"> </w:t>
      </w:r>
      <w:r w:rsidRPr="00480021">
        <w:rPr>
          <w:i/>
          <w:iCs/>
          <w:color w:val="000000"/>
          <w:szCs w:val="22"/>
        </w:rPr>
        <w:t>kunnen</w:t>
      </w:r>
      <w:r w:rsidRPr="00480021">
        <w:rPr>
          <w:i/>
          <w:iCs/>
          <w:color w:val="000000"/>
          <w:szCs w:val="22"/>
        </w:rPr>
        <w:cr/>
        <w:t>aanspreken</w:t>
      </w:r>
      <w:r w:rsidR="00F75BE9" w:rsidRPr="00480021">
        <w:rPr>
          <w:i/>
          <w:iCs/>
          <w:color w:val="000000"/>
          <w:szCs w:val="22"/>
        </w:rPr>
        <w:t xml:space="preserve"> </w:t>
      </w:r>
      <w:r w:rsidRPr="00480021">
        <w:rPr>
          <w:i/>
          <w:iCs/>
          <w:color w:val="000000"/>
          <w:szCs w:val="22"/>
        </w:rPr>
        <w:t>ten</w:t>
      </w:r>
      <w:r w:rsidR="00F75BE9" w:rsidRPr="00480021">
        <w:rPr>
          <w:i/>
          <w:iCs/>
          <w:color w:val="000000"/>
          <w:szCs w:val="22"/>
        </w:rPr>
        <w:t xml:space="preserve"> </w:t>
      </w:r>
      <w:r w:rsidRPr="00480021">
        <w:rPr>
          <w:i/>
          <w:iCs/>
          <w:color w:val="000000"/>
          <w:szCs w:val="22"/>
        </w:rPr>
        <w:t>aanzien</w:t>
      </w:r>
      <w:r w:rsidR="00F75BE9" w:rsidRPr="00480021">
        <w:rPr>
          <w:i/>
          <w:iCs/>
          <w:color w:val="000000"/>
          <w:szCs w:val="22"/>
        </w:rPr>
        <w:t xml:space="preserve"> </w:t>
      </w:r>
      <w:r w:rsidRPr="00480021">
        <w:rPr>
          <w:i/>
          <w:iCs/>
          <w:color w:val="000000"/>
          <w:szCs w:val="22"/>
        </w:rPr>
        <w:t>van</w:t>
      </w:r>
      <w:r w:rsidR="00F75BE9" w:rsidRPr="00480021">
        <w:rPr>
          <w:i/>
          <w:iCs/>
          <w:color w:val="000000"/>
          <w:szCs w:val="22"/>
        </w:rPr>
        <w:t xml:space="preserve"> </w:t>
      </w:r>
      <w:r w:rsidRPr="00480021">
        <w:rPr>
          <w:i/>
          <w:iCs/>
          <w:color w:val="000000"/>
          <w:szCs w:val="22"/>
        </w:rPr>
        <w:t>de</w:t>
      </w:r>
      <w:r w:rsidR="00F75BE9" w:rsidRPr="00480021">
        <w:rPr>
          <w:i/>
          <w:iCs/>
          <w:color w:val="000000"/>
          <w:szCs w:val="22"/>
        </w:rPr>
        <w:t xml:space="preserve"> </w:t>
      </w:r>
      <w:r w:rsidRPr="00480021">
        <w:rPr>
          <w:i/>
          <w:iCs/>
          <w:color w:val="000000"/>
          <w:szCs w:val="22"/>
        </w:rPr>
        <w:t>aanwezigheid</w:t>
      </w:r>
      <w:r w:rsidR="00F75BE9" w:rsidRPr="00480021">
        <w:rPr>
          <w:i/>
          <w:iCs/>
          <w:color w:val="000000"/>
          <w:szCs w:val="22"/>
        </w:rPr>
        <w:t xml:space="preserve"> </w:t>
      </w:r>
      <w:r w:rsidRPr="00480021">
        <w:rPr>
          <w:i/>
          <w:iCs/>
          <w:color w:val="000000"/>
          <w:szCs w:val="22"/>
        </w:rPr>
        <w:t>van</w:t>
      </w:r>
      <w:r w:rsidR="00F75BE9" w:rsidRPr="00480021">
        <w:rPr>
          <w:i/>
          <w:iCs/>
          <w:color w:val="000000"/>
          <w:szCs w:val="22"/>
        </w:rPr>
        <w:t xml:space="preserve"> </w:t>
      </w:r>
      <w:r w:rsidRPr="00480021">
        <w:rPr>
          <w:i/>
          <w:iCs/>
          <w:color w:val="000000"/>
          <w:szCs w:val="22"/>
        </w:rPr>
        <w:t>asbest</w:t>
      </w:r>
      <w:r w:rsidR="00F75BE9" w:rsidRPr="00480021">
        <w:rPr>
          <w:i/>
          <w:iCs/>
          <w:color w:val="000000"/>
          <w:szCs w:val="22"/>
        </w:rPr>
        <w:t xml:space="preserve"> </w:t>
      </w:r>
      <w:r w:rsidRPr="00480021">
        <w:rPr>
          <w:i/>
          <w:iCs/>
          <w:color w:val="000000"/>
          <w:szCs w:val="22"/>
        </w:rPr>
        <w:t>of</w:t>
      </w:r>
      <w:r w:rsidR="00F75BE9" w:rsidRPr="00480021">
        <w:rPr>
          <w:i/>
          <w:iCs/>
          <w:color w:val="000000"/>
          <w:szCs w:val="22"/>
        </w:rPr>
        <w:t xml:space="preserve"> </w:t>
      </w:r>
      <w:r w:rsidRPr="00480021">
        <w:rPr>
          <w:i/>
          <w:iCs/>
          <w:color w:val="000000"/>
          <w:szCs w:val="22"/>
        </w:rPr>
        <w:t>verontreiniging</w:t>
      </w:r>
      <w:r w:rsidRPr="00480021">
        <w:rPr>
          <w:i/>
          <w:iCs/>
          <w:color w:val="000000"/>
          <w:szCs w:val="22"/>
        </w:rPr>
        <w:cr/>
        <w:t>en/of</w:t>
      </w:r>
      <w:r w:rsidR="00F75BE9" w:rsidRPr="00480021">
        <w:rPr>
          <w:i/>
          <w:iCs/>
          <w:color w:val="000000"/>
          <w:szCs w:val="22"/>
        </w:rPr>
        <w:t xml:space="preserve"> </w:t>
      </w:r>
      <w:r w:rsidRPr="00480021">
        <w:rPr>
          <w:i/>
          <w:iCs/>
          <w:color w:val="000000"/>
          <w:szCs w:val="22"/>
        </w:rPr>
        <w:t>voor</w:t>
      </w:r>
      <w:r w:rsidR="00F75BE9" w:rsidRPr="00480021">
        <w:rPr>
          <w:i/>
          <w:iCs/>
          <w:color w:val="000000"/>
          <w:szCs w:val="22"/>
        </w:rPr>
        <w:t xml:space="preserve"> </w:t>
      </w:r>
      <w:r w:rsidRPr="00480021">
        <w:rPr>
          <w:i/>
          <w:iCs/>
          <w:color w:val="000000"/>
          <w:szCs w:val="22"/>
        </w:rPr>
        <w:t>de</w:t>
      </w:r>
      <w:r w:rsidR="00F75BE9" w:rsidRPr="00480021">
        <w:rPr>
          <w:i/>
          <w:iCs/>
          <w:color w:val="000000"/>
          <w:szCs w:val="22"/>
        </w:rPr>
        <w:t xml:space="preserve"> </w:t>
      </w:r>
      <w:r w:rsidRPr="00480021">
        <w:rPr>
          <w:i/>
          <w:iCs/>
          <w:color w:val="000000"/>
          <w:szCs w:val="22"/>
        </w:rPr>
        <w:t>kosten</w:t>
      </w:r>
      <w:r w:rsidR="00F75BE9" w:rsidRPr="00480021">
        <w:rPr>
          <w:i/>
          <w:iCs/>
          <w:color w:val="000000"/>
          <w:szCs w:val="22"/>
        </w:rPr>
        <w:t xml:space="preserve"> </w:t>
      </w:r>
      <w:r w:rsidRPr="00480021">
        <w:rPr>
          <w:i/>
          <w:iCs/>
          <w:color w:val="000000"/>
          <w:szCs w:val="22"/>
        </w:rPr>
        <w:t>van</w:t>
      </w:r>
      <w:r w:rsidR="00F75BE9" w:rsidRPr="00480021">
        <w:rPr>
          <w:i/>
          <w:iCs/>
          <w:color w:val="000000"/>
          <w:szCs w:val="22"/>
        </w:rPr>
        <w:t xml:space="preserve"> </w:t>
      </w:r>
      <w:r w:rsidRPr="00480021">
        <w:rPr>
          <w:i/>
          <w:iCs/>
          <w:color w:val="000000"/>
          <w:szCs w:val="22"/>
        </w:rPr>
        <w:t>het</w:t>
      </w:r>
      <w:r w:rsidR="00F75BE9" w:rsidRPr="00480021">
        <w:rPr>
          <w:i/>
          <w:iCs/>
          <w:color w:val="000000"/>
          <w:szCs w:val="22"/>
        </w:rPr>
        <w:t xml:space="preserve"> </w:t>
      </w:r>
      <w:r w:rsidRPr="00480021">
        <w:rPr>
          <w:i/>
          <w:iCs/>
          <w:color w:val="000000"/>
          <w:szCs w:val="22"/>
        </w:rPr>
        <w:t>eventueel</w:t>
      </w:r>
      <w:r w:rsidR="00F75BE9" w:rsidRPr="00480021">
        <w:rPr>
          <w:i/>
          <w:iCs/>
          <w:color w:val="000000"/>
          <w:szCs w:val="22"/>
        </w:rPr>
        <w:t xml:space="preserve"> </w:t>
      </w:r>
      <w:r w:rsidRPr="00480021">
        <w:rPr>
          <w:i/>
          <w:iCs/>
          <w:color w:val="000000"/>
          <w:szCs w:val="22"/>
        </w:rPr>
        <w:t>verwijderen</w:t>
      </w:r>
      <w:r w:rsidR="00F75BE9" w:rsidRPr="00480021">
        <w:rPr>
          <w:i/>
          <w:iCs/>
          <w:color w:val="000000"/>
          <w:szCs w:val="22"/>
        </w:rPr>
        <w:t xml:space="preserve"> </w:t>
      </w:r>
      <w:r w:rsidRPr="00480021">
        <w:rPr>
          <w:i/>
          <w:iCs/>
          <w:color w:val="000000"/>
          <w:szCs w:val="22"/>
        </w:rPr>
        <w:t>van</w:t>
      </w:r>
      <w:r w:rsidR="00F75BE9" w:rsidRPr="00480021">
        <w:rPr>
          <w:i/>
          <w:iCs/>
          <w:color w:val="000000"/>
          <w:szCs w:val="22"/>
        </w:rPr>
        <w:t xml:space="preserve"> </w:t>
      </w:r>
      <w:r w:rsidRPr="00480021">
        <w:rPr>
          <w:i/>
          <w:iCs/>
          <w:color w:val="000000"/>
          <w:szCs w:val="22"/>
        </w:rPr>
        <w:t>asbest</w:t>
      </w:r>
      <w:r w:rsidR="00F75BE9" w:rsidRPr="00480021">
        <w:rPr>
          <w:i/>
          <w:iCs/>
          <w:color w:val="000000"/>
          <w:szCs w:val="22"/>
        </w:rPr>
        <w:t xml:space="preserve"> </w:t>
      </w:r>
      <w:r w:rsidRPr="00480021">
        <w:rPr>
          <w:i/>
          <w:iCs/>
          <w:color w:val="000000"/>
          <w:szCs w:val="22"/>
        </w:rPr>
        <w:t>en/of</w:t>
      </w:r>
      <w:r w:rsidRPr="00480021">
        <w:rPr>
          <w:i/>
          <w:iCs/>
          <w:color w:val="000000"/>
          <w:szCs w:val="22"/>
        </w:rPr>
        <w:cr/>
        <w:t>verontreiniging. De (eventuele) aanwezigheid en/of het risico van asbest en/of verontreiniging is verdisconteerd in de koopprijs.</w:t>
      </w:r>
    </w:p>
    <w:p w14:paraId="3A04A994" w14:textId="77777777" w:rsidR="00210E9C" w:rsidRPr="00480021" w:rsidRDefault="00860165" w:rsidP="008F1C72">
      <w:pPr>
        <w:widowControl/>
        <w:tabs>
          <w:tab w:val="left" w:pos="-1440"/>
          <w:tab w:val="left" w:pos="-720"/>
          <w:tab w:val="left" w:pos="454"/>
          <w:tab w:val="left" w:pos="907"/>
        </w:tabs>
        <w:ind w:left="907" w:hanging="907"/>
        <w:rPr>
          <w:i/>
          <w:iCs/>
          <w:color w:val="000000"/>
          <w:szCs w:val="22"/>
        </w:rPr>
      </w:pPr>
      <w:r w:rsidRPr="00480021">
        <w:rPr>
          <w:i/>
          <w:iCs/>
          <w:color w:val="000000"/>
          <w:szCs w:val="22"/>
        </w:rPr>
        <w:tab/>
        <w:t>c.</w:t>
      </w:r>
      <w:r w:rsidRPr="00480021">
        <w:rPr>
          <w:i/>
          <w:iCs/>
          <w:color w:val="000000"/>
          <w:szCs w:val="22"/>
        </w:rPr>
        <w:tab/>
        <w:t>Koper vrijwaart Verkoper tegen aanspraken van derden ter zake milieu, waar</w:t>
      </w:r>
      <w:r w:rsidRPr="00480021">
        <w:rPr>
          <w:i/>
          <w:iCs/>
          <w:color w:val="000000"/>
          <w:szCs w:val="22"/>
        </w:rPr>
        <w:cr/>
        <w:t>onder meer maar niet uitsluitend in wordt begrepen: bodemverontreiniging,</w:t>
      </w:r>
      <w:r w:rsidRPr="00480021">
        <w:rPr>
          <w:i/>
          <w:iCs/>
          <w:color w:val="000000"/>
          <w:szCs w:val="22"/>
        </w:rPr>
        <w:cr/>
        <w:t>grondwaterverontreiniging en asbest. De verplichting zal Koper tevens in de</w:t>
      </w:r>
      <w:r w:rsidRPr="00480021">
        <w:rPr>
          <w:i/>
          <w:iCs/>
          <w:color w:val="000000"/>
          <w:szCs w:val="22"/>
        </w:rPr>
        <w:cr/>
        <w:t>vorm van een kettingbeding aan rechtsopvolgers van Koper opleggen alsmede aan degenen die enig recht tot gebruik van het gekochte zullen krijgen.”</w:t>
      </w:r>
    </w:p>
    <w:p w14:paraId="5FEA6137" w14:textId="77777777" w:rsidR="00210E9C" w:rsidRPr="00480021" w:rsidRDefault="00860165" w:rsidP="008F1C72">
      <w:pPr>
        <w:widowControl/>
        <w:tabs>
          <w:tab w:val="left" w:pos="-1440"/>
          <w:tab w:val="left" w:pos="-720"/>
          <w:tab w:val="left" w:pos="454"/>
        </w:tabs>
        <w:rPr>
          <w:i/>
          <w:iCs/>
          <w:color w:val="000000"/>
          <w:szCs w:val="22"/>
        </w:rPr>
      </w:pPr>
      <w:r w:rsidRPr="00480021">
        <w:rPr>
          <w:b/>
          <w:bCs/>
          <w:i/>
          <w:iCs/>
          <w:color w:val="000000"/>
          <w:szCs w:val="22"/>
        </w:rPr>
        <w:lastRenderedPageBreak/>
        <w:t>Kettingbeding ten aanzien van bovenvermelde verplichtingen</w:t>
      </w:r>
      <w:r w:rsidRPr="00480021">
        <w:rPr>
          <w:b/>
          <w:bCs/>
          <w:i/>
          <w:iCs/>
          <w:color w:val="000000"/>
          <w:szCs w:val="22"/>
        </w:rPr>
        <w:cr/>
      </w:r>
      <w:r w:rsidRPr="00480021">
        <w:rPr>
          <w:i/>
          <w:iCs/>
          <w:color w:val="000000"/>
          <w:szCs w:val="22"/>
        </w:rPr>
        <w:t>Al</w:t>
      </w:r>
      <w:r w:rsidR="00F75BE9" w:rsidRPr="00480021">
        <w:rPr>
          <w:i/>
          <w:iCs/>
          <w:color w:val="000000"/>
          <w:szCs w:val="22"/>
        </w:rPr>
        <w:t xml:space="preserve"> </w:t>
      </w:r>
      <w:r w:rsidRPr="00480021">
        <w:rPr>
          <w:i/>
          <w:iCs/>
          <w:color w:val="000000"/>
          <w:szCs w:val="22"/>
        </w:rPr>
        <w:t>hetgeen</w:t>
      </w:r>
      <w:r w:rsidR="00F75BE9" w:rsidRPr="00480021">
        <w:rPr>
          <w:i/>
          <w:iCs/>
          <w:color w:val="000000"/>
          <w:szCs w:val="22"/>
        </w:rPr>
        <w:t xml:space="preserve"> </w:t>
      </w:r>
      <w:r w:rsidRPr="00480021">
        <w:rPr>
          <w:i/>
          <w:iCs/>
          <w:color w:val="000000"/>
          <w:szCs w:val="22"/>
        </w:rPr>
        <w:t>hiervoor</w:t>
      </w:r>
      <w:r w:rsidR="00F75BE9" w:rsidRPr="00480021">
        <w:rPr>
          <w:i/>
          <w:iCs/>
          <w:color w:val="000000"/>
          <w:szCs w:val="22"/>
        </w:rPr>
        <w:t xml:space="preserve"> </w:t>
      </w:r>
      <w:r w:rsidRPr="00480021">
        <w:rPr>
          <w:i/>
          <w:iCs/>
          <w:color w:val="000000"/>
          <w:szCs w:val="22"/>
        </w:rPr>
        <w:t>in</w:t>
      </w:r>
      <w:r w:rsidR="00F75BE9" w:rsidRPr="00480021">
        <w:rPr>
          <w:i/>
          <w:iCs/>
          <w:color w:val="000000"/>
          <w:szCs w:val="22"/>
        </w:rPr>
        <w:t xml:space="preserve"> </w:t>
      </w:r>
      <w:r w:rsidRPr="00480021">
        <w:rPr>
          <w:i/>
          <w:iCs/>
          <w:color w:val="000000"/>
          <w:szCs w:val="22"/>
        </w:rPr>
        <w:t>artikel</w:t>
      </w:r>
      <w:r w:rsidR="00F75BE9" w:rsidRPr="00480021">
        <w:rPr>
          <w:i/>
          <w:iCs/>
          <w:color w:val="000000"/>
          <w:szCs w:val="22"/>
        </w:rPr>
        <w:t xml:space="preserve"> </w:t>
      </w:r>
      <w:r w:rsidRPr="00480021">
        <w:rPr>
          <w:i/>
          <w:iCs/>
          <w:color w:val="000000"/>
          <w:szCs w:val="22"/>
        </w:rPr>
        <w:t>4</w:t>
      </w:r>
      <w:r w:rsidR="00F75BE9" w:rsidRPr="00480021">
        <w:rPr>
          <w:i/>
          <w:iCs/>
          <w:color w:val="000000"/>
          <w:szCs w:val="22"/>
        </w:rPr>
        <w:t xml:space="preserve"> </w:t>
      </w:r>
      <w:r w:rsidRPr="00480021">
        <w:rPr>
          <w:i/>
          <w:iCs/>
          <w:color w:val="000000"/>
          <w:szCs w:val="22"/>
        </w:rPr>
        <w:t>is</w:t>
      </w:r>
      <w:r w:rsidR="00F75BE9" w:rsidRPr="00480021">
        <w:rPr>
          <w:i/>
          <w:iCs/>
          <w:color w:val="000000"/>
          <w:szCs w:val="22"/>
        </w:rPr>
        <w:t xml:space="preserve"> </w:t>
      </w:r>
      <w:r w:rsidRPr="00480021">
        <w:rPr>
          <w:i/>
          <w:iCs/>
          <w:color w:val="000000"/>
          <w:szCs w:val="22"/>
        </w:rPr>
        <w:t>omschreven</w:t>
      </w:r>
      <w:r w:rsidR="00F75BE9" w:rsidRPr="00480021">
        <w:rPr>
          <w:i/>
          <w:iCs/>
          <w:color w:val="000000"/>
          <w:szCs w:val="22"/>
        </w:rPr>
        <w:t xml:space="preserve"> </w:t>
      </w:r>
      <w:r w:rsidRPr="00480021">
        <w:rPr>
          <w:i/>
          <w:iCs/>
          <w:color w:val="000000"/>
          <w:szCs w:val="22"/>
        </w:rPr>
        <w:t>alsmede</w:t>
      </w:r>
      <w:r w:rsidR="00F75BE9" w:rsidRPr="00480021">
        <w:rPr>
          <w:i/>
          <w:iCs/>
          <w:color w:val="000000"/>
          <w:szCs w:val="22"/>
        </w:rPr>
        <w:t xml:space="preserve"> </w:t>
      </w:r>
      <w:r w:rsidRPr="00480021">
        <w:rPr>
          <w:i/>
          <w:iCs/>
          <w:color w:val="000000"/>
          <w:szCs w:val="22"/>
        </w:rPr>
        <w:t>de</w:t>
      </w:r>
      <w:r w:rsidR="00F75BE9" w:rsidRPr="00480021">
        <w:rPr>
          <w:i/>
          <w:iCs/>
          <w:color w:val="000000"/>
          <w:szCs w:val="22"/>
        </w:rPr>
        <w:t xml:space="preserve"> </w:t>
      </w:r>
      <w:r w:rsidRPr="00480021">
        <w:rPr>
          <w:i/>
          <w:iCs/>
          <w:color w:val="000000"/>
          <w:szCs w:val="22"/>
        </w:rPr>
        <w:t>hierboven</w:t>
      </w:r>
      <w:r w:rsidR="00F75BE9" w:rsidRPr="00480021">
        <w:rPr>
          <w:i/>
          <w:iCs/>
          <w:color w:val="000000"/>
          <w:szCs w:val="22"/>
        </w:rPr>
        <w:t xml:space="preserve"> </w:t>
      </w:r>
      <w:r w:rsidRPr="00480021">
        <w:rPr>
          <w:i/>
          <w:iCs/>
          <w:color w:val="000000"/>
          <w:szCs w:val="22"/>
        </w:rPr>
        <w:t>omschreven verplichting(en)</w:t>
      </w:r>
      <w:r w:rsidR="00F75BE9" w:rsidRPr="00480021">
        <w:rPr>
          <w:i/>
          <w:iCs/>
          <w:color w:val="000000"/>
          <w:szCs w:val="22"/>
        </w:rPr>
        <w:t xml:space="preserve"> </w:t>
      </w:r>
      <w:r w:rsidRPr="00480021">
        <w:rPr>
          <w:i/>
          <w:iCs/>
          <w:color w:val="000000"/>
          <w:szCs w:val="22"/>
        </w:rPr>
        <w:t>dienen</w:t>
      </w:r>
      <w:r w:rsidR="00F75BE9" w:rsidRPr="00480021">
        <w:rPr>
          <w:i/>
          <w:iCs/>
          <w:color w:val="000000"/>
          <w:szCs w:val="22"/>
        </w:rPr>
        <w:t xml:space="preserve"> </w:t>
      </w:r>
      <w:r w:rsidRPr="00480021">
        <w:rPr>
          <w:i/>
          <w:iCs/>
          <w:color w:val="000000"/>
          <w:szCs w:val="22"/>
        </w:rPr>
        <w:t>integraal</w:t>
      </w:r>
      <w:r w:rsidR="00F75BE9" w:rsidRPr="00480021">
        <w:rPr>
          <w:i/>
          <w:iCs/>
          <w:color w:val="000000"/>
          <w:szCs w:val="22"/>
        </w:rPr>
        <w:t xml:space="preserve"> </w:t>
      </w:r>
      <w:r w:rsidRPr="00480021">
        <w:rPr>
          <w:i/>
          <w:iCs/>
          <w:color w:val="000000"/>
          <w:szCs w:val="22"/>
        </w:rPr>
        <w:t>aan</w:t>
      </w:r>
      <w:r w:rsidR="00F75BE9" w:rsidRPr="00480021">
        <w:rPr>
          <w:i/>
          <w:iCs/>
          <w:color w:val="000000"/>
          <w:szCs w:val="22"/>
        </w:rPr>
        <w:t xml:space="preserve"> </w:t>
      </w:r>
      <w:r w:rsidRPr="00480021">
        <w:rPr>
          <w:i/>
          <w:iCs/>
          <w:color w:val="000000"/>
          <w:szCs w:val="22"/>
        </w:rPr>
        <w:t>de</w:t>
      </w:r>
      <w:r w:rsidR="00F75BE9" w:rsidRPr="00480021">
        <w:rPr>
          <w:i/>
          <w:iCs/>
          <w:color w:val="000000"/>
          <w:szCs w:val="22"/>
        </w:rPr>
        <w:t xml:space="preserve"> </w:t>
      </w:r>
      <w:r w:rsidRPr="00480021">
        <w:rPr>
          <w:i/>
          <w:iCs/>
          <w:color w:val="000000"/>
          <w:szCs w:val="22"/>
        </w:rPr>
        <w:t>nieuwe</w:t>
      </w:r>
      <w:r w:rsidR="00F75BE9" w:rsidRPr="00480021">
        <w:rPr>
          <w:i/>
          <w:iCs/>
          <w:color w:val="000000"/>
          <w:szCs w:val="22"/>
        </w:rPr>
        <w:t xml:space="preserve"> </w:t>
      </w:r>
      <w:r w:rsidRPr="00480021">
        <w:rPr>
          <w:i/>
          <w:iCs/>
          <w:color w:val="000000"/>
          <w:szCs w:val="22"/>
        </w:rPr>
        <w:t>eigenaar</w:t>
      </w:r>
      <w:r w:rsidR="00F75BE9" w:rsidRPr="00480021">
        <w:rPr>
          <w:i/>
          <w:iCs/>
          <w:color w:val="000000"/>
          <w:szCs w:val="22"/>
        </w:rPr>
        <w:t xml:space="preserve"> </w:t>
      </w:r>
      <w:r w:rsidRPr="00480021">
        <w:rPr>
          <w:i/>
          <w:iCs/>
          <w:color w:val="000000"/>
          <w:szCs w:val="22"/>
        </w:rPr>
        <w:t>of</w:t>
      </w:r>
      <w:r w:rsidR="00F75BE9" w:rsidRPr="00480021">
        <w:rPr>
          <w:i/>
          <w:iCs/>
          <w:color w:val="000000"/>
          <w:szCs w:val="22"/>
        </w:rPr>
        <w:t xml:space="preserve"> </w:t>
      </w:r>
      <w:r w:rsidRPr="00480021">
        <w:rPr>
          <w:i/>
          <w:iCs/>
          <w:color w:val="000000"/>
          <w:szCs w:val="22"/>
        </w:rPr>
        <w:t>zakelijk</w:t>
      </w:r>
      <w:r w:rsidR="00F75BE9" w:rsidRPr="00480021">
        <w:rPr>
          <w:i/>
          <w:iCs/>
          <w:color w:val="000000"/>
          <w:szCs w:val="22"/>
        </w:rPr>
        <w:t xml:space="preserve"> </w:t>
      </w:r>
      <w:r w:rsidRPr="00480021">
        <w:rPr>
          <w:i/>
          <w:iCs/>
          <w:color w:val="000000"/>
          <w:szCs w:val="22"/>
        </w:rPr>
        <w:t>gerechtigde</w:t>
      </w:r>
      <w:r w:rsidR="00F75BE9" w:rsidRPr="00480021">
        <w:rPr>
          <w:i/>
          <w:iCs/>
          <w:color w:val="000000"/>
          <w:szCs w:val="22"/>
        </w:rPr>
        <w:t xml:space="preserve"> </w:t>
      </w:r>
      <w:r w:rsidRPr="00480021">
        <w:rPr>
          <w:i/>
          <w:iCs/>
          <w:color w:val="000000"/>
          <w:szCs w:val="22"/>
        </w:rPr>
        <w:t>te worden opgelegd, middels woordelijk opname van het voorgaande artikel 4.</w:t>
      </w:r>
      <w:r w:rsidRPr="00480021">
        <w:rPr>
          <w:i/>
          <w:iCs/>
          <w:color w:val="000000"/>
          <w:szCs w:val="22"/>
        </w:rPr>
        <w:cr/>
        <w:t>Verkoper aanvaardt dit kettingbeding.</w:t>
      </w:r>
      <w:r w:rsidRPr="00480021">
        <w:rPr>
          <w:i/>
          <w:iCs/>
          <w:color w:val="000000"/>
          <w:szCs w:val="22"/>
        </w:rPr>
        <w:cr/>
        <w:t>Als Koper overgaat tot vervreemding van het gekochte of daarop goederenrechtelijke of persoonlijke</w:t>
      </w:r>
      <w:r w:rsidR="00F75BE9" w:rsidRPr="00480021">
        <w:rPr>
          <w:i/>
          <w:iCs/>
          <w:color w:val="000000"/>
          <w:szCs w:val="22"/>
        </w:rPr>
        <w:t xml:space="preserve"> </w:t>
      </w:r>
      <w:r w:rsidRPr="00480021">
        <w:rPr>
          <w:i/>
          <w:iCs/>
          <w:color w:val="000000"/>
          <w:szCs w:val="22"/>
        </w:rPr>
        <w:t>genotsrechten</w:t>
      </w:r>
      <w:r w:rsidR="00F75BE9" w:rsidRPr="00480021">
        <w:rPr>
          <w:i/>
          <w:iCs/>
          <w:color w:val="000000"/>
          <w:szCs w:val="22"/>
        </w:rPr>
        <w:t xml:space="preserve"> </w:t>
      </w:r>
      <w:r w:rsidRPr="00480021">
        <w:rPr>
          <w:i/>
          <w:iCs/>
          <w:color w:val="000000"/>
          <w:szCs w:val="22"/>
        </w:rPr>
        <w:t>vestigt,</w:t>
      </w:r>
      <w:r w:rsidR="00F75BE9" w:rsidRPr="00480021">
        <w:rPr>
          <w:i/>
          <w:iCs/>
          <w:color w:val="000000"/>
          <w:szCs w:val="22"/>
        </w:rPr>
        <w:t xml:space="preserve"> </w:t>
      </w:r>
      <w:r w:rsidRPr="00480021">
        <w:rPr>
          <w:i/>
          <w:iCs/>
          <w:color w:val="000000"/>
          <w:szCs w:val="22"/>
        </w:rPr>
        <w:t>is hij</w:t>
      </w:r>
      <w:r w:rsidR="00F75BE9" w:rsidRPr="00480021">
        <w:rPr>
          <w:i/>
          <w:iCs/>
          <w:color w:val="000000"/>
          <w:szCs w:val="22"/>
        </w:rPr>
        <w:t xml:space="preserve"> </w:t>
      </w:r>
      <w:r w:rsidRPr="00480021">
        <w:rPr>
          <w:i/>
          <w:iCs/>
          <w:color w:val="000000"/>
          <w:szCs w:val="22"/>
        </w:rPr>
        <w:t>verplicht</w:t>
      </w:r>
      <w:r w:rsidR="00F75BE9" w:rsidRPr="00480021">
        <w:rPr>
          <w:i/>
          <w:iCs/>
          <w:color w:val="000000"/>
          <w:szCs w:val="22"/>
        </w:rPr>
        <w:t xml:space="preserve"> </w:t>
      </w:r>
      <w:r w:rsidRPr="00480021">
        <w:rPr>
          <w:i/>
          <w:iCs/>
          <w:color w:val="000000"/>
          <w:szCs w:val="22"/>
        </w:rPr>
        <w:t>–</w:t>
      </w:r>
      <w:r w:rsidR="00F75BE9" w:rsidRPr="00480021">
        <w:rPr>
          <w:i/>
          <w:iCs/>
          <w:color w:val="000000"/>
          <w:szCs w:val="22"/>
        </w:rPr>
        <w:t xml:space="preserve"> </w:t>
      </w:r>
      <w:r w:rsidRPr="00480021">
        <w:rPr>
          <w:i/>
          <w:iCs/>
          <w:color w:val="000000"/>
          <w:szCs w:val="22"/>
        </w:rPr>
        <w:t>op straffe</w:t>
      </w:r>
      <w:r w:rsidR="00F75BE9" w:rsidRPr="00480021">
        <w:rPr>
          <w:i/>
          <w:iCs/>
          <w:color w:val="000000"/>
          <w:szCs w:val="22"/>
        </w:rPr>
        <w:t xml:space="preserve"> </w:t>
      </w:r>
      <w:r w:rsidRPr="00480021">
        <w:rPr>
          <w:i/>
          <w:iCs/>
          <w:color w:val="000000"/>
          <w:szCs w:val="22"/>
        </w:rPr>
        <w:t>van</w:t>
      </w:r>
      <w:r w:rsidR="00F75BE9" w:rsidRPr="00480021">
        <w:rPr>
          <w:i/>
          <w:iCs/>
          <w:color w:val="000000"/>
          <w:szCs w:val="22"/>
        </w:rPr>
        <w:t xml:space="preserve"> </w:t>
      </w:r>
      <w:r w:rsidRPr="00480021">
        <w:rPr>
          <w:i/>
          <w:iCs/>
          <w:color w:val="000000"/>
          <w:szCs w:val="22"/>
        </w:rPr>
        <w:t>een</w:t>
      </w:r>
      <w:r w:rsidR="00F75BE9" w:rsidRPr="00480021">
        <w:rPr>
          <w:i/>
          <w:iCs/>
          <w:color w:val="000000"/>
          <w:szCs w:val="22"/>
        </w:rPr>
        <w:t xml:space="preserve"> </w:t>
      </w:r>
      <w:r w:rsidRPr="00480021">
        <w:rPr>
          <w:i/>
          <w:iCs/>
          <w:color w:val="000000"/>
          <w:szCs w:val="22"/>
        </w:rPr>
        <w:t>boete</w:t>
      </w:r>
      <w:r w:rsidR="00F75BE9" w:rsidRPr="00480021">
        <w:rPr>
          <w:i/>
          <w:iCs/>
          <w:color w:val="000000"/>
          <w:szCs w:val="22"/>
        </w:rPr>
        <w:t xml:space="preserve"> </w:t>
      </w:r>
      <w:r w:rsidRPr="00480021">
        <w:rPr>
          <w:i/>
          <w:iCs/>
          <w:color w:val="000000"/>
          <w:szCs w:val="22"/>
        </w:rPr>
        <w:t>als hierna omschreven – aan een nieuwe verkrijger of gerechtigde op te leggen, van deze te bedingen en ten behoeve van Verkoper aan te nemen:</w:t>
      </w:r>
    </w:p>
    <w:p w14:paraId="3DA05BA3" w14:textId="77777777" w:rsidR="00210E9C" w:rsidRPr="00480021" w:rsidRDefault="00860165" w:rsidP="008F1C72">
      <w:pPr>
        <w:widowControl/>
        <w:tabs>
          <w:tab w:val="left" w:pos="-1440"/>
          <w:tab w:val="left" w:pos="-720"/>
          <w:tab w:val="left" w:pos="454"/>
        </w:tabs>
        <w:ind w:left="454" w:hanging="454"/>
        <w:rPr>
          <w:i/>
          <w:iCs/>
          <w:color w:val="000000"/>
          <w:szCs w:val="22"/>
        </w:rPr>
      </w:pPr>
      <w:r w:rsidRPr="00480021">
        <w:rPr>
          <w:i/>
          <w:iCs/>
          <w:color w:val="000000"/>
          <w:szCs w:val="22"/>
        </w:rPr>
        <w:t>a.</w:t>
      </w:r>
      <w:r w:rsidRPr="00480021">
        <w:rPr>
          <w:i/>
          <w:iCs/>
          <w:color w:val="000000"/>
          <w:szCs w:val="22"/>
        </w:rPr>
        <w:tab/>
        <w:t>de verplichtingen uit deze overeenkomst; en</w:t>
      </w:r>
    </w:p>
    <w:p w14:paraId="4BE86231" w14:textId="77777777" w:rsidR="00210E9C" w:rsidRPr="00480021" w:rsidRDefault="00860165" w:rsidP="008F1C72">
      <w:pPr>
        <w:widowControl/>
        <w:tabs>
          <w:tab w:val="left" w:pos="-1440"/>
          <w:tab w:val="left" w:pos="-720"/>
          <w:tab w:val="left" w:pos="454"/>
        </w:tabs>
        <w:ind w:left="454" w:hanging="454"/>
        <w:rPr>
          <w:i/>
          <w:iCs/>
          <w:color w:val="000000"/>
          <w:szCs w:val="22"/>
        </w:rPr>
      </w:pPr>
      <w:r w:rsidRPr="00480021">
        <w:rPr>
          <w:i/>
          <w:iCs/>
          <w:color w:val="000000"/>
          <w:szCs w:val="22"/>
        </w:rPr>
        <w:t>b.</w:t>
      </w:r>
      <w:r w:rsidRPr="00480021">
        <w:rPr>
          <w:i/>
          <w:iCs/>
          <w:color w:val="000000"/>
          <w:szCs w:val="22"/>
        </w:rPr>
        <w:tab/>
        <w:t>de verplichting om bij verdere vervreemding of vestiging van bedoelde rechten,</w:t>
      </w:r>
      <w:r w:rsidRPr="00480021">
        <w:rPr>
          <w:i/>
          <w:iCs/>
          <w:color w:val="000000"/>
          <w:szCs w:val="22"/>
        </w:rPr>
        <w:cr/>
        <w:t>deze</w:t>
      </w:r>
      <w:r w:rsidR="00F75BE9" w:rsidRPr="00480021">
        <w:rPr>
          <w:i/>
          <w:iCs/>
          <w:color w:val="000000"/>
          <w:szCs w:val="22"/>
        </w:rPr>
        <w:t xml:space="preserve"> </w:t>
      </w:r>
      <w:r w:rsidRPr="00480021">
        <w:rPr>
          <w:i/>
          <w:iCs/>
          <w:color w:val="000000"/>
          <w:szCs w:val="22"/>
        </w:rPr>
        <w:t>onder</w:t>
      </w:r>
      <w:r w:rsidR="00F75BE9" w:rsidRPr="00480021">
        <w:rPr>
          <w:i/>
          <w:iCs/>
          <w:color w:val="000000"/>
          <w:szCs w:val="22"/>
        </w:rPr>
        <w:t xml:space="preserve"> </w:t>
      </w:r>
      <w:r w:rsidRPr="00480021">
        <w:rPr>
          <w:i/>
          <w:iCs/>
          <w:color w:val="000000"/>
          <w:szCs w:val="22"/>
        </w:rPr>
        <w:t>a</w:t>
      </w:r>
      <w:r w:rsidR="00F75BE9" w:rsidRPr="00480021">
        <w:rPr>
          <w:i/>
          <w:iCs/>
          <w:color w:val="000000"/>
          <w:szCs w:val="22"/>
        </w:rPr>
        <w:t xml:space="preserve"> </w:t>
      </w:r>
      <w:r w:rsidRPr="00480021">
        <w:rPr>
          <w:i/>
          <w:iCs/>
          <w:color w:val="000000"/>
          <w:szCs w:val="22"/>
        </w:rPr>
        <w:t>en</w:t>
      </w:r>
      <w:r w:rsidR="00F75BE9" w:rsidRPr="00480021">
        <w:rPr>
          <w:i/>
          <w:iCs/>
          <w:color w:val="000000"/>
          <w:szCs w:val="22"/>
        </w:rPr>
        <w:t xml:space="preserve"> </w:t>
      </w:r>
      <w:r w:rsidRPr="00480021">
        <w:rPr>
          <w:i/>
          <w:iCs/>
          <w:color w:val="000000"/>
          <w:szCs w:val="22"/>
        </w:rPr>
        <w:t>b</w:t>
      </w:r>
      <w:r w:rsidR="00F75BE9" w:rsidRPr="00480021">
        <w:rPr>
          <w:i/>
          <w:iCs/>
          <w:color w:val="000000"/>
          <w:szCs w:val="22"/>
        </w:rPr>
        <w:t xml:space="preserve"> </w:t>
      </w:r>
      <w:r w:rsidRPr="00480021">
        <w:rPr>
          <w:i/>
          <w:iCs/>
          <w:color w:val="000000"/>
          <w:szCs w:val="22"/>
        </w:rPr>
        <w:t>vermelde</w:t>
      </w:r>
      <w:r w:rsidR="00F75BE9" w:rsidRPr="00480021">
        <w:rPr>
          <w:i/>
          <w:iCs/>
          <w:color w:val="000000"/>
          <w:szCs w:val="22"/>
        </w:rPr>
        <w:t xml:space="preserve"> </w:t>
      </w:r>
      <w:r w:rsidRPr="00480021">
        <w:rPr>
          <w:i/>
          <w:iCs/>
          <w:color w:val="000000"/>
          <w:szCs w:val="22"/>
        </w:rPr>
        <w:t>verplichtingen</w:t>
      </w:r>
      <w:r w:rsidR="00F75BE9" w:rsidRPr="00480021">
        <w:rPr>
          <w:i/>
          <w:iCs/>
          <w:color w:val="000000"/>
          <w:szCs w:val="22"/>
        </w:rPr>
        <w:t xml:space="preserve"> </w:t>
      </w:r>
      <w:r w:rsidRPr="00480021">
        <w:rPr>
          <w:i/>
          <w:iCs/>
          <w:color w:val="000000"/>
          <w:szCs w:val="22"/>
        </w:rPr>
        <w:t>op</w:t>
      </w:r>
      <w:r w:rsidR="00F75BE9" w:rsidRPr="00480021">
        <w:rPr>
          <w:i/>
          <w:iCs/>
          <w:color w:val="000000"/>
          <w:szCs w:val="22"/>
        </w:rPr>
        <w:t xml:space="preserve"> </w:t>
      </w:r>
      <w:r w:rsidRPr="00480021">
        <w:rPr>
          <w:i/>
          <w:iCs/>
          <w:color w:val="000000"/>
          <w:szCs w:val="22"/>
        </w:rPr>
        <w:t>te</w:t>
      </w:r>
      <w:r w:rsidR="00F75BE9" w:rsidRPr="00480021">
        <w:rPr>
          <w:i/>
          <w:iCs/>
          <w:color w:val="000000"/>
          <w:szCs w:val="22"/>
        </w:rPr>
        <w:t xml:space="preserve"> </w:t>
      </w:r>
      <w:r w:rsidRPr="00480021">
        <w:rPr>
          <w:i/>
          <w:iCs/>
          <w:color w:val="000000"/>
          <w:szCs w:val="22"/>
        </w:rPr>
        <w:t>leggen</w:t>
      </w:r>
      <w:r w:rsidR="00F75BE9" w:rsidRPr="00480021">
        <w:rPr>
          <w:i/>
          <w:iCs/>
          <w:color w:val="000000"/>
          <w:szCs w:val="22"/>
        </w:rPr>
        <w:t xml:space="preserve"> </w:t>
      </w:r>
      <w:r w:rsidRPr="00480021">
        <w:rPr>
          <w:i/>
          <w:iCs/>
          <w:color w:val="000000"/>
          <w:szCs w:val="22"/>
        </w:rPr>
        <w:t>aan</w:t>
      </w:r>
      <w:r w:rsidR="00F75BE9" w:rsidRPr="00480021">
        <w:rPr>
          <w:i/>
          <w:iCs/>
          <w:color w:val="000000"/>
          <w:szCs w:val="22"/>
        </w:rPr>
        <w:t xml:space="preserve"> </w:t>
      </w:r>
      <w:r w:rsidRPr="00480021">
        <w:rPr>
          <w:i/>
          <w:iCs/>
          <w:color w:val="000000"/>
          <w:szCs w:val="22"/>
        </w:rPr>
        <w:t>de</w:t>
      </w:r>
      <w:r w:rsidR="00F75BE9" w:rsidRPr="00480021">
        <w:rPr>
          <w:i/>
          <w:iCs/>
          <w:color w:val="000000"/>
          <w:szCs w:val="22"/>
        </w:rPr>
        <w:t xml:space="preserve"> </w:t>
      </w:r>
      <w:r w:rsidRPr="00480021">
        <w:rPr>
          <w:i/>
          <w:iCs/>
          <w:color w:val="000000"/>
          <w:szCs w:val="22"/>
        </w:rPr>
        <w:t>opvolgende</w:t>
      </w:r>
      <w:r w:rsidRPr="00480021">
        <w:rPr>
          <w:i/>
          <w:iCs/>
          <w:color w:val="000000"/>
          <w:szCs w:val="22"/>
        </w:rPr>
        <w:cr/>
        <w:t>verkrijgers</w:t>
      </w:r>
      <w:r w:rsidR="00F75BE9" w:rsidRPr="00480021">
        <w:rPr>
          <w:i/>
          <w:iCs/>
          <w:color w:val="000000"/>
          <w:szCs w:val="22"/>
        </w:rPr>
        <w:t xml:space="preserve"> </w:t>
      </w:r>
      <w:r w:rsidRPr="00480021">
        <w:rPr>
          <w:i/>
          <w:iCs/>
          <w:color w:val="000000"/>
          <w:szCs w:val="22"/>
        </w:rPr>
        <w:t>of</w:t>
      </w:r>
      <w:r w:rsidR="00F75BE9" w:rsidRPr="00480021">
        <w:rPr>
          <w:i/>
          <w:iCs/>
          <w:color w:val="000000"/>
          <w:szCs w:val="22"/>
        </w:rPr>
        <w:t xml:space="preserve"> </w:t>
      </w:r>
      <w:r w:rsidRPr="00480021">
        <w:rPr>
          <w:i/>
          <w:iCs/>
          <w:color w:val="000000"/>
          <w:szCs w:val="22"/>
        </w:rPr>
        <w:t>gerechtigden,</w:t>
      </w:r>
      <w:r w:rsidR="00F75BE9" w:rsidRPr="00480021">
        <w:rPr>
          <w:i/>
          <w:iCs/>
          <w:color w:val="000000"/>
          <w:szCs w:val="22"/>
        </w:rPr>
        <w:t xml:space="preserve"> </w:t>
      </w:r>
      <w:r w:rsidRPr="00480021">
        <w:rPr>
          <w:i/>
          <w:iCs/>
          <w:color w:val="000000"/>
          <w:szCs w:val="22"/>
        </w:rPr>
        <w:t>op</w:t>
      </w:r>
      <w:r w:rsidR="00F75BE9" w:rsidRPr="00480021">
        <w:rPr>
          <w:i/>
          <w:iCs/>
          <w:color w:val="000000"/>
          <w:szCs w:val="22"/>
        </w:rPr>
        <w:t xml:space="preserve"> </w:t>
      </w:r>
      <w:r w:rsidRPr="00480021">
        <w:rPr>
          <w:i/>
          <w:iCs/>
          <w:color w:val="000000"/>
          <w:szCs w:val="22"/>
        </w:rPr>
        <w:t>dezelfde</w:t>
      </w:r>
      <w:r w:rsidR="00F75BE9" w:rsidRPr="00480021">
        <w:rPr>
          <w:i/>
          <w:iCs/>
          <w:color w:val="000000"/>
          <w:szCs w:val="22"/>
        </w:rPr>
        <w:t xml:space="preserve"> </w:t>
      </w:r>
      <w:r w:rsidRPr="00480021">
        <w:rPr>
          <w:i/>
          <w:iCs/>
          <w:color w:val="000000"/>
          <w:szCs w:val="22"/>
        </w:rPr>
        <w:t>wijze</w:t>
      </w:r>
      <w:r w:rsidR="00F75BE9" w:rsidRPr="00480021">
        <w:rPr>
          <w:i/>
          <w:iCs/>
          <w:color w:val="000000"/>
          <w:szCs w:val="22"/>
        </w:rPr>
        <w:t xml:space="preserve"> </w:t>
      </w:r>
      <w:r w:rsidRPr="00480021">
        <w:rPr>
          <w:i/>
          <w:iCs/>
          <w:color w:val="000000"/>
          <w:szCs w:val="22"/>
        </w:rPr>
        <w:t>en</w:t>
      </w:r>
      <w:r w:rsidR="00F75BE9" w:rsidRPr="00480021">
        <w:rPr>
          <w:i/>
          <w:iCs/>
          <w:color w:val="000000"/>
          <w:szCs w:val="22"/>
        </w:rPr>
        <w:t xml:space="preserve"> </w:t>
      </w:r>
      <w:r w:rsidRPr="00480021">
        <w:rPr>
          <w:i/>
          <w:iCs/>
          <w:color w:val="000000"/>
          <w:szCs w:val="22"/>
        </w:rPr>
        <w:t>onder</w:t>
      </w:r>
      <w:r w:rsidR="00F75BE9" w:rsidRPr="00480021">
        <w:rPr>
          <w:i/>
          <w:iCs/>
          <w:color w:val="000000"/>
          <w:szCs w:val="22"/>
        </w:rPr>
        <w:t xml:space="preserve"> </w:t>
      </w:r>
      <w:r w:rsidRPr="00480021">
        <w:rPr>
          <w:i/>
          <w:iCs/>
          <w:color w:val="000000"/>
          <w:szCs w:val="22"/>
        </w:rPr>
        <w:t>oplegging</w:t>
      </w:r>
      <w:r w:rsidR="00F75BE9" w:rsidRPr="00480021">
        <w:rPr>
          <w:i/>
          <w:iCs/>
          <w:color w:val="000000"/>
          <w:szCs w:val="22"/>
        </w:rPr>
        <w:t xml:space="preserve"> </w:t>
      </w:r>
      <w:r w:rsidRPr="00480021">
        <w:rPr>
          <w:i/>
          <w:iCs/>
          <w:color w:val="000000"/>
          <w:szCs w:val="22"/>
        </w:rPr>
        <w:t>van</w:t>
      </w:r>
      <w:r w:rsidR="00F75BE9" w:rsidRPr="00480021">
        <w:rPr>
          <w:i/>
          <w:iCs/>
          <w:color w:val="000000"/>
          <w:szCs w:val="22"/>
        </w:rPr>
        <w:t xml:space="preserve"> </w:t>
      </w:r>
      <w:r w:rsidRPr="00480021">
        <w:rPr>
          <w:i/>
          <w:iCs/>
          <w:color w:val="000000"/>
          <w:szCs w:val="22"/>
        </w:rPr>
        <w:t>dezelfde</w:t>
      </w:r>
      <w:r w:rsidRPr="00480021">
        <w:rPr>
          <w:i/>
          <w:iCs/>
          <w:color w:val="000000"/>
          <w:szCs w:val="22"/>
        </w:rPr>
        <w:cr/>
        <w:t xml:space="preserve">boetebepalingen ten behoeve van Verkoper als in deze bepaling zijn opgenomen. </w:t>
      </w:r>
    </w:p>
    <w:p w14:paraId="2D0BD3CF" w14:textId="77777777" w:rsidR="00210E9C" w:rsidRPr="00480021" w:rsidRDefault="00860165" w:rsidP="008F1C72">
      <w:pPr>
        <w:widowControl/>
        <w:tabs>
          <w:tab w:val="left" w:pos="-1440"/>
          <w:tab w:val="left" w:pos="-720"/>
        </w:tabs>
        <w:rPr>
          <w:color w:val="000000"/>
          <w:szCs w:val="22"/>
        </w:rPr>
      </w:pPr>
      <w:r w:rsidRPr="00480021">
        <w:rPr>
          <w:i/>
          <w:iCs/>
          <w:color w:val="000000"/>
          <w:szCs w:val="22"/>
        </w:rPr>
        <w:t>Onder</w:t>
      </w:r>
      <w:r w:rsidR="00F75BE9" w:rsidRPr="00480021">
        <w:rPr>
          <w:i/>
          <w:iCs/>
          <w:color w:val="000000"/>
          <w:szCs w:val="22"/>
        </w:rPr>
        <w:t xml:space="preserve"> </w:t>
      </w:r>
      <w:r w:rsidRPr="00480021">
        <w:rPr>
          <w:i/>
          <w:iCs/>
          <w:color w:val="000000"/>
          <w:szCs w:val="22"/>
        </w:rPr>
        <w:t>vervreemding</w:t>
      </w:r>
      <w:r w:rsidR="00F75BE9" w:rsidRPr="00480021">
        <w:rPr>
          <w:i/>
          <w:iCs/>
          <w:color w:val="000000"/>
          <w:szCs w:val="22"/>
        </w:rPr>
        <w:t xml:space="preserve"> </w:t>
      </w:r>
      <w:r w:rsidRPr="00480021">
        <w:rPr>
          <w:i/>
          <w:iCs/>
          <w:color w:val="000000"/>
          <w:szCs w:val="22"/>
        </w:rPr>
        <w:t>wordt</w:t>
      </w:r>
      <w:r w:rsidR="00F75BE9" w:rsidRPr="00480021">
        <w:rPr>
          <w:i/>
          <w:iCs/>
          <w:color w:val="000000"/>
          <w:szCs w:val="22"/>
        </w:rPr>
        <w:t xml:space="preserve"> </w:t>
      </w:r>
      <w:r w:rsidRPr="00480021">
        <w:rPr>
          <w:i/>
          <w:iCs/>
          <w:color w:val="000000"/>
          <w:szCs w:val="22"/>
        </w:rPr>
        <w:t>begrepen</w:t>
      </w:r>
      <w:r w:rsidR="00F75BE9" w:rsidRPr="00480021">
        <w:rPr>
          <w:i/>
          <w:iCs/>
          <w:color w:val="000000"/>
          <w:szCs w:val="22"/>
        </w:rPr>
        <w:t xml:space="preserve"> </w:t>
      </w:r>
      <w:r w:rsidRPr="00480021">
        <w:rPr>
          <w:i/>
          <w:iCs/>
          <w:color w:val="000000"/>
          <w:szCs w:val="22"/>
        </w:rPr>
        <w:t>elke</w:t>
      </w:r>
      <w:r w:rsidR="00F75BE9" w:rsidRPr="00480021">
        <w:rPr>
          <w:i/>
          <w:iCs/>
          <w:color w:val="000000"/>
          <w:szCs w:val="22"/>
        </w:rPr>
        <w:t xml:space="preserve"> </w:t>
      </w:r>
      <w:r w:rsidRPr="00480021">
        <w:rPr>
          <w:i/>
          <w:iCs/>
          <w:color w:val="000000"/>
          <w:szCs w:val="22"/>
        </w:rPr>
        <w:t>juridische</w:t>
      </w:r>
      <w:r w:rsidR="00F75BE9" w:rsidRPr="00480021">
        <w:rPr>
          <w:i/>
          <w:iCs/>
          <w:color w:val="000000"/>
          <w:szCs w:val="22"/>
        </w:rPr>
        <w:t xml:space="preserve"> </w:t>
      </w:r>
      <w:r w:rsidRPr="00480021">
        <w:rPr>
          <w:i/>
          <w:iCs/>
          <w:color w:val="000000"/>
          <w:szCs w:val="22"/>
        </w:rPr>
        <w:t>of</w:t>
      </w:r>
      <w:r w:rsidR="00F75BE9" w:rsidRPr="00480021">
        <w:rPr>
          <w:i/>
          <w:iCs/>
          <w:color w:val="000000"/>
          <w:szCs w:val="22"/>
        </w:rPr>
        <w:t xml:space="preserve"> </w:t>
      </w:r>
      <w:r w:rsidRPr="00480021">
        <w:rPr>
          <w:i/>
          <w:iCs/>
          <w:color w:val="000000"/>
          <w:szCs w:val="22"/>
        </w:rPr>
        <w:t>economische</w:t>
      </w:r>
      <w:r w:rsidR="00F75BE9" w:rsidRPr="00480021">
        <w:rPr>
          <w:i/>
          <w:iCs/>
          <w:color w:val="000000"/>
          <w:szCs w:val="22"/>
        </w:rPr>
        <w:t xml:space="preserve"> </w:t>
      </w:r>
      <w:r w:rsidRPr="00480021">
        <w:rPr>
          <w:i/>
          <w:iCs/>
          <w:color w:val="000000"/>
          <w:szCs w:val="22"/>
        </w:rPr>
        <w:t>overdracht</w:t>
      </w:r>
      <w:r w:rsidR="00F75BE9" w:rsidRPr="00480021">
        <w:rPr>
          <w:i/>
          <w:iCs/>
          <w:color w:val="000000"/>
          <w:szCs w:val="22"/>
        </w:rPr>
        <w:t xml:space="preserve"> </w:t>
      </w:r>
      <w:r w:rsidRPr="00480021">
        <w:rPr>
          <w:i/>
          <w:iCs/>
          <w:color w:val="000000"/>
          <w:szCs w:val="22"/>
        </w:rPr>
        <w:t>op grond van koop, schenking, ruil, legaat en de daaropvolgende levering, inbreng of elke andere overeenkomst die als titel van economische of juridische eigendomsoverdracht is te beschouwen. Met vervreemden wordt gelijkgesteld de vestiging of overdracht van rechten</w:t>
      </w:r>
      <w:r w:rsidR="00F75BE9" w:rsidRPr="00480021">
        <w:rPr>
          <w:i/>
          <w:iCs/>
          <w:color w:val="000000"/>
          <w:szCs w:val="22"/>
        </w:rPr>
        <w:t xml:space="preserve"> </w:t>
      </w:r>
      <w:r w:rsidRPr="00480021">
        <w:rPr>
          <w:i/>
          <w:iCs/>
          <w:color w:val="000000"/>
          <w:szCs w:val="22"/>
        </w:rPr>
        <w:t>van</w:t>
      </w:r>
      <w:r w:rsidR="00F75BE9" w:rsidRPr="00480021">
        <w:rPr>
          <w:i/>
          <w:iCs/>
          <w:color w:val="000000"/>
          <w:szCs w:val="22"/>
        </w:rPr>
        <w:t xml:space="preserve"> </w:t>
      </w:r>
      <w:r w:rsidRPr="00480021">
        <w:rPr>
          <w:i/>
          <w:iCs/>
          <w:color w:val="000000"/>
          <w:szCs w:val="22"/>
        </w:rPr>
        <w:t>erfpacht,</w:t>
      </w:r>
      <w:r w:rsidR="00F75BE9" w:rsidRPr="00480021">
        <w:rPr>
          <w:i/>
          <w:iCs/>
          <w:color w:val="000000"/>
          <w:szCs w:val="22"/>
        </w:rPr>
        <w:t xml:space="preserve"> </w:t>
      </w:r>
      <w:r w:rsidRPr="00480021">
        <w:rPr>
          <w:i/>
          <w:iCs/>
          <w:color w:val="000000"/>
          <w:szCs w:val="22"/>
        </w:rPr>
        <w:t>opstal</w:t>
      </w:r>
      <w:r w:rsidR="00F75BE9" w:rsidRPr="00480021">
        <w:rPr>
          <w:i/>
          <w:iCs/>
          <w:color w:val="000000"/>
          <w:szCs w:val="22"/>
        </w:rPr>
        <w:t xml:space="preserve"> </w:t>
      </w:r>
      <w:r w:rsidRPr="00480021">
        <w:rPr>
          <w:i/>
          <w:iCs/>
          <w:color w:val="000000"/>
          <w:szCs w:val="22"/>
        </w:rPr>
        <w:t>of</w:t>
      </w:r>
      <w:r w:rsidR="00F75BE9" w:rsidRPr="00480021">
        <w:rPr>
          <w:i/>
          <w:iCs/>
          <w:color w:val="000000"/>
          <w:szCs w:val="22"/>
        </w:rPr>
        <w:t xml:space="preserve"> </w:t>
      </w:r>
      <w:r w:rsidRPr="00480021">
        <w:rPr>
          <w:i/>
          <w:iCs/>
          <w:color w:val="000000"/>
          <w:szCs w:val="22"/>
        </w:rPr>
        <w:t>vruchtgebruik,</w:t>
      </w:r>
      <w:r w:rsidR="00F75BE9" w:rsidRPr="00480021">
        <w:rPr>
          <w:i/>
          <w:iCs/>
          <w:color w:val="000000"/>
          <w:szCs w:val="22"/>
        </w:rPr>
        <w:t xml:space="preserve"> </w:t>
      </w:r>
      <w:r w:rsidRPr="00480021">
        <w:rPr>
          <w:i/>
          <w:iCs/>
          <w:color w:val="000000"/>
          <w:szCs w:val="22"/>
        </w:rPr>
        <w:t>verlening</w:t>
      </w:r>
      <w:r w:rsidR="00F75BE9" w:rsidRPr="00480021">
        <w:rPr>
          <w:i/>
          <w:iCs/>
          <w:color w:val="000000"/>
          <w:szCs w:val="22"/>
        </w:rPr>
        <w:t xml:space="preserve"> </w:t>
      </w:r>
      <w:r w:rsidRPr="00480021">
        <w:rPr>
          <w:i/>
          <w:iCs/>
          <w:color w:val="000000"/>
          <w:szCs w:val="22"/>
        </w:rPr>
        <w:t>van</w:t>
      </w:r>
      <w:r w:rsidR="00F75BE9" w:rsidRPr="00480021">
        <w:rPr>
          <w:i/>
          <w:iCs/>
          <w:color w:val="000000"/>
          <w:szCs w:val="22"/>
        </w:rPr>
        <w:t xml:space="preserve"> </w:t>
      </w:r>
      <w:r w:rsidRPr="00480021">
        <w:rPr>
          <w:i/>
          <w:iCs/>
          <w:color w:val="000000"/>
          <w:szCs w:val="22"/>
        </w:rPr>
        <w:t>een</w:t>
      </w:r>
      <w:r w:rsidR="00F75BE9" w:rsidRPr="00480021">
        <w:rPr>
          <w:i/>
          <w:iCs/>
          <w:color w:val="000000"/>
          <w:szCs w:val="22"/>
        </w:rPr>
        <w:t xml:space="preserve"> </w:t>
      </w:r>
      <w:r w:rsidRPr="00480021">
        <w:rPr>
          <w:i/>
          <w:iCs/>
          <w:color w:val="000000"/>
          <w:szCs w:val="22"/>
        </w:rPr>
        <w:t>persoonlijk gebruiksrecht of rechten van gebruik en bewoning.</w:t>
      </w:r>
      <w:r w:rsidRPr="00480021">
        <w:rPr>
          <w:i/>
          <w:iCs/>
          <w:color w:val="000000"/>
          <w:szCs w:val="22"/>
        </w:rPr>
        <w:cr/>
      </w:r>
      <w:r w:rsidRPr="00480021">
        <w:rPr>
          <w:b/>
          <w:bCs/>
          <w:i/>
          <w:iCs/>
          <w:color w:val="000000"/>
          <w:szCs w:val="22"/>
        </w:rPr>
        <w:t>Boeteregeling</w:t>
      </w:r>
      <w:r w:rsidRPr="00480021">
        <w:rPr>
          <w:b/>
          <w:bCs/>
          <w:i/>
          <w:iCs/>
          <w:color w:val="000000"/>
          <w:szCs w:val="22"/>
        </w:rPr>
        <w:cr/>
      </w:r>
      <w:r w:rsidRPr="00480021">
        <w:rPr>
          <w:i/>
          <w:iCs/>
          <w:color w:val="000000"/>
          <w:szCs w:val="22"/>
        </w:rPr>
        <w:t>Als</w:t>
      </w:r>
      <w:r w:rsidR="00F75BE9" w:rsidRPr="00480021">
        <w:rPr>
          <w:i/>
          <w:iCs/>
          <w:color w:val="000000"/>
          <w:szCs w:val="22"/>
        </w:rPr>
        <w:t xml:space="preserve"> </w:t>
      </w:r>
      <w:r w:rsidRPr="00480021">
        <w:rPr>
          <w:i/>
          <w:iCs/>
          <w:color w:val="000000"/>
          <w:szCs w:val="22"/>
        </w:rPr>
        <w:t>Koper</w:t>
      </w:r>
      <w:r w:rsidR="00F75BE9" w:rsidRPr="00480021">
        <w:rPr>
          <w:i/>
          <w:iCs/>
          <w:color w:val="000000"/>
          <w:szCs w:val="22"/>
        </w:rPr>
        <w:t xml:space="preserve"> </w:t>
      </w:r>
      <w:r w:rsidRPr="00480021">
        <w:rPr>
          <w:i/>
          <w:iCs/>
          <w:color w:val="000000"/>
          <w:szCs w:val="22"/>
        </w:rPr>
        <w:t>en</w:t>
      </w:r>
      <w:r w:rsidR="00F75BE9" w:rsidRPr="00480021">
        <w:rPr>
          <w:i/>
          <w:iCs/>
          <w:color w:val="000000"/>
          <w:szCs w:val="22"/>
        </w:rPr>
        <w:t xml:space="preserve"> </w:t>
      </w:r>
      <w:r w:rsidRPr="00480021">
        <w:rPr>
          <w:i/>
          <w:iCs/>
          <w:color w:val="000000"/>
          <w:szCs w:val="22"/>
        </w:rPr>
        <w:t>zijn</w:t>
      </w:r>
      <w:r w:rsidR="00F75BE9" w:rsidRPr="00480021">
        <w:rPr>
          <w:i/>
          <w:iCs/>
          <w:color w:val="000000"/>
          <w:szCs w:val="22"/>
        </w:rPr>
        <w:t xml:space="preserve"> </w:t>
      </w:r>
      <w:r w:rsidRPr="00480021">
        <w:rPr>
          <w:i/>
          <w:iCs/>
          <w:color w:val="000000"/>
          <w:szCs w:val="22"/>
        </w:rPr>
        <w:t>rechtsopvolgers</w:t>
      </w:r>
      <w:r w:rsidR="00F75BE9" w:rsidRPr="00480021">
        <w:rPr>
          <w:i/>
          <w:iCs/>
          <w:color w:val="000000"/>
          <w:szCs w:val="22"/>
        </w:rPr>
        <w:t xml:space="preserve"> </w:t>
      </w:r>
      <w:r w:rsidRPr="00480021">
        <w:rPr>
          <w:i/>
          <w:iCs/>
          <w:color w:val="000000"/>
          <w:szCs w:val="22"/>
        </w:rPr>
        <w:t>de</w:t>
      </w:r>
      <w:r w:rsidR="00F75BE9" w:rsidRPr="00480021">
        <w:rPr>
          <w:i/>
          <w:iCs/>
          <w:color w:val="000000"/>
          <w:szCs w:val="22"/>
        </w:rPr>
        <w:t xml:space="preserve"> </w:t>
      </w:r>
      <w:r w:rsidRPr="00480021">
        <w:rPr>
          <w:i/>
          <w:iCs/>
          <w:color w:val="000000"/>
          <w:szCs w:val="22"/>
        </w:rPr>
        <w:t>hiervoor</w:t>
      </w:r>
      <w:r w:rsidR="00F75BE9" w:rsidRPr="00480021">
        <w:rPr>
          <w:i/>
          <w:iCs/>
          <w:color w:val="000000"/>
          <w:szCs w:val="22"/>
        </w:rPr>
        <w:t xml:space="preserve"> </w:t>
      </w:r>
      <w:r w:rsidRPr="00480021">
        <w:rPr>
          <w:i/>
          <w:iCs/>
          <w:color w:val="000000"/>
          <w:szCs w:val="22"/>
        </w:rPr>
        <w:t>vermelde</w:t>
      </w:r>
      <w:r w:rsidR="00F75BE9" w:rsidRPr="00480021">
        <w:rPr>
          <w:i/>
          <w:iCs/>
          <w:color w:val="000000"/>
          <w:szCs w:val="22"/>
        </w:rPr>
        <w:t xml:space="preserve"> </w:t>
      </w:r>
      <w:r w:rsidRPr="00480021">
        <w:rPr>
          <w:i/>
          <w:iCs/>
          <w:color w:val="000000"/>
          <w:szCs w:val="22"/>
        </w:rPr>
        <w:t>verplichting/verbod</w:t>
      </w:r>
      <w:r w:rsidR="00F75BE9" w:rsidRPr="00480021">
        <w:rPr>
          <w:i/>
          <w:iCs/>
          <w:color w:val="000000"/>
          <w:szCs w:val="22"/>
        </w:rPr>
        <w:t xml:space="preserve"> </w:t>
      </w:r>
      <w:r w:rsidRPr="00480021">
        <w:rPr>
          <w:i/>
          <w:iCs/>
          <w:color w:val="000000"/>
          <w:szCs w:val="22"/>
        </w:rPr>
        <w:t>niet nakomen, is de nalatige ten behoeve van Verkoper een direct opeisbare boete schuldig van</w:t>
      </w:r>
      <w:r w:rsidR="00F75BE9" w:rsidRPr="00480021">
        <w:rPr>
          <w:i/>
          <w:iCs/>
          <w:color w:val="000000"/>
          <w:szCs w:val="22"/>
        </w:rPr>
        <w:t xml:space="preserve"> </w:t>
      </w:r>
      <w:r w:rsidRPr="00480021">
        <w:rPr>
          <w:i/>
          <w:iCs/>
          <w:color w:val="000000"/>
          <w:szCs w:val="22"/>
        </w:rPr>
        <w:t>eenhonderd</w:t>
      </w:r>
      <w:r w:rsidR="00F75BE9" w:rsidRPr="00480021">
        <w:rPr>
          <w:i/>
          <w:iCs/>
          <w:color w:val="000000"/>
          <w:szCs w:val="22"/>
        </w:rPr>
        <w:t xml:space="preserve"> </w:t>
      </w:r>
      <w:r w:rsidRPr="00480021">
        <w:rPr>
          <w:i/>
          <w:iCs/>
          <w:color w:val="000000"/>
          <w:szCs w:val="22"/>
        </w:rPr>
        <w:t>duizend</w:t>
      </w:r>
      <w:r w:rsidR="00F75BE9" w:rsidRPr="00480021">
        <w:rPr>
          <w:i/>
          <w:iCs/>
          <w:color w:val="000000"/>
          <w:szCs w:val="22"/>
        </w:rPr>
        <w:t xml:space="preserve"> </w:t>
      </w:r>
      <w:r w:rsidRPr="00480021">
        <w:rPr>
          <w:i/>
          <w:iCs/>
          <w:color w:val="000000"/>
          <w:szCs w:val="22"/>
        </w:rPr>
        <w:t>euro</w:t>
      </w:r>
      <w:r w:rsidR="00F75BE9" w:rsidRPr="00480021">
        <w:rPr>
          <w:i/>
          <w:iCs/>
          <w:color w:val="000000"/>
          <w:szCs w:val="22"/>
        </w:rPr>
        <w:t xml:space="preserve"> </w:t>
      </w:r>
      <w:r w:rsidRPr="00480021">
        <w:rPr>
          <w:i/>
          <w:iCs/>
          <w:color w:val="000000"/>
          <w:szCs w:val="22"/>
        </w:rPr>
        <w:t>(€ 100.000,00),</w:t>
      </w:r>
      <w:r w:rsidR="00F75BE9" w:rsidRPr="00480021">
        <w:rPr>
          <w:i/>
          <w:iCs/>
          <w:color w:val="000000"/>
          <w:szCs w:val="22"/>
        </w:rPr>
        <w:t xml:space="preserve"> </w:t>
      </w:r>
      <w:r w:rsidRPr="00480021">
        <w:rPr>
          <w:i/>
          <w:iCs/>
          <w:color w:val="000000"/>
          <w:szCs w:val="22"/>
        </w:rPr>
        <w:t>zonder</w:t>
      </w:r>
      <w:r w:rsidR="00F75BE9" w:rsidRPr="00480021">
        <w:rPr>
          <w:i/>
          <w:iCs/>
          <w:color w:val="000000"/>
          <w:szCs w:val="22"/>
        </w:rPr>
        <w:t xml:space="preserve"> </w:t>
      </w:r>
      <w:r w:rsidRPr="00480021">
        <w:rPr>
          <w:i/>
          <w:iCs/>
          <w:color w:val="000000"/>
          <w:szCs w:val="22"/>
        </w:rPr>
        <w:t>dat</w:t>
      </w:r>
      <w:r w:rsidR="00F75BE9" w:rsidRPr="00480021">
        <w:rPr>
          <w:i/>
          <w:iCs/>
          <w:color w:val="000000"/>
          <w:szCs w:val="22"/>
        </w:rPr>
        <w:t xml:space="preserve"> </w:t>
      </w:r>
      <w:r w:rsidRPr="00480021">
        <w:rPr>
          <w:i/>
          <w:iCs/>
          <w:color w:val="000000"/>
          <w:szCs w:val="22"/>
        </w:rPr>
        <w:t>enige</w:t>
      </w:r>
      <w:r w:rsidR="00F75BE9" w:rsidRPr="00480021">
        <w:rPr>
          <w:i/>
          <w:iCs/>
          <w:color w:val="000000"/>
          <w:szCs w:val="22"/>
        </w:rPr>
        <w:t xml:space="preserve"> </w:t>
      </w:r>
      <w:r w:rsidRPr="00480021">
        <w:rPr>
          <w:i/>
          <w:iCs/>
          <w:color w:val="000000"/>
          <w:szCs w:val="22"/>
        </w:rPr>
        <w:t>ingebrekestelling</w:t>
      </w:r>
      <w:r w:rsidR="00F75BE9" w:rsidRPr="00480021">
        <w:rPr>
          <w:i/>
          <w:iCs/>
          <w:color w:val="000000"/>
          <w:szCs w:val="22"/>
        </w:rPr>
        <w:t xml:space="preserve"> </w:t>
      </w:r>
      <w:r w:rsidRPr="00480021">
        <w:rPr>
          <w:i/>
          <w:iCs/>
          <w:color w:val="000000"/>
          <w:szCs w:val="22"/>
        </w:rPr>
        <w:t>of rechterlijke</w:t>
      </w:r>
      <w:r w:rsidR="00F75BE9" w:rsidRPr="00480021">
        <w:rPr>
          <w:i/>
          <w:iCs/>
          <w:color w:val="000000"/>
          <w:szCs w:val="22"/>
        </w:rPr>
        <w:t xml:space="preserve"> </w:t>
      </w:r>
      <w:r w:rsidRPr="00480021">
        <w:rPr>
          <w:i/>
          <w:iCs/>
          <w:color w:val="000000"/>
          <w:szCs w:val="22"/>
        </w:rPr>
        <w:t>tussenkomst</w:t>
      </w:r>
      <w:r w:rsidR="00F75BE9" w:rsidRPr="00480021">
        <w:rPr>
          <w:i/>
          <w:iCs/>
          <w:color w:val="000000"/>
          <w:szCs w:val="22"/>
        </w:rPr>
        <w:t xml:space="preserve"> </w:t>
      </w:r>
      <w:r w:rsidRPr="00480021">
        <w:rPr>
          <w:i/>
          <w:iCs/>
          <w:color w:val="000000"/>
          <w:szCs w:val="22"/>
        </w:rPr>
        <w:t>is</w:t>
      </w:r>
      <w:r w:rsidR="00F75BE9" w:rsidRPr="00480021">
        <w:rPr>
          <w:i/>
          <w:iCs/>
          <w:color w:val="000000"/>
          <w:szCs w:val="22"/>
        </w:rPr>
        <w:t xml:space="preserve"> </w:t>
      </w:r>
      <w:r w:rsidRPr="00480021">
        <w:rPr>
          <w:i/>
          <w:iCs/>
          <w:color w:val="000000"/>
          <w:szCs w:val="22"/>
        </w:rPr>
        <w:t>vereist.</w:t>
      </w:r>
      <w:r w:rsidR="00F75BE9" w:rsidRPr="00480021">
        <w:rPr>
          <w:i/>
          <w:iCs/>
          <w:color w:val="000000"/>
          <w:szCs w:val="22"/>
        </w:rPr>
        <w:t xml:space="preserve"> </w:t>
      </w:r>
      <w:r w:rsidRPr="00480021">
        <w:rPr>
          <w:i/>
          <w:iCs/>
          <w:color w:val="000000"/>
          <w:szCs w:val="22"/>
        </w:rPr>
        <w:t>Dit</w:t>
      </w:r>
      <w:r w:rsidR="00F75BE9" w:rsidRPr="00480021">
        <w:rPr>
          <w:i/>
          <w:iCs/>
          <w:color w:val="000000"/>
          <w:szCs w:val="22"/>
        </w:rPr>
        <w:t xml:space="preserve"> </w:t>
      </w:r>
      <w:r w:rsidRPr="00480021">
        <w:rPr>
          <w:i/>
          <w:iCs/>
          <w:color w:val="000000"/>
          <w:szCs w:val="22"/>
        </w:rPr>
        <w:t>beperkt</w:t>
      </w:r>
      <w:r w:rsidR="00F75BE9" w:rsidRPr="00480021">
        <w:rPr>
          <w:i/>
          <w:iCs/>
          <w:color w:val="000000"/>
          <w:szCs w:val="22"/>
        </w:rPr>
        <w:t xml:space="preserve"> </w:t>
      </w:r>
      <w:r w:rsidRPr="00480021">
        <w:rPr>
          <w:i/>
          <w:iCs/>
          <w:color w:val="000000"/>
          <w:szCs w:val="22"/>
        </w:rPr>
        <w:t>Verkoper</w:t>
      </w:r>
      <w:r w:rsidR="00F75BE9" w:rsidRPr="00480021">
        <w:rPr>
          <w:i/>
          <w:iCs/>
          <w:color w:val="000000"/>
          <w:szCs w:val="22"/>
        </w:rPr>
        <w:t xml:space="preserve"> </w:t>
      </w:r>
      <w:r w:rsidRPr="00480021">
        <w:rPr>
          <w:i/>
          <w:iCs/>
          <w:color w:val="000000"/>
          <w:szCs w:val="22"/>
        </w:rPr>
        <w:t>overigens</w:t>
      </w:r>
      <w:r w:rsidR="00F75BE9" w:rsidRPr="00480021">
        <w:rPr>
          <w:i/>
          <w:iCs/>
          <w:color w:val="000000"/>
          <w:szCs w:val="22"/>
        </w:rPr>
        <w:t xml:space="preserve"> </w:t>
      </w:r>
      <w:r w:rsidRPr="00480021">
        <w:rPr>
          <w:i/>
          <w:iCs/>
          <w:color w:val="000000"/>
          <w:szCs w:val="22"/>
        </w:rPr>
        <w:t>niet</w:t>
      </w:r>
      <w:r w:rsidR="00F75BE9" w:rsidRPr="00480021">
        <w:rPr>
          <w:i/>
          <w:iCs/>
          <w:color w:val="000000"/>
          <w:szCs w:val="22"/>
        </w:rPr>
        <w:t xml:space="preserve"> </w:t>
      </w:r>
      <w:r w:rsidRPr="00480021">
        <w:rPr>
          <w:i/>
          <w:iCs/>
          <w:color w:val="000000"/>
          <w:szCs w:val="22"/>
        </w:rPr>
        <w:t>tot</w:t>
      </w:r>
      <w:r w:rsidR="00F75BE9" w:rsidRPr="00480021">
        <w:rPr>
          <w:i/>
          <w:iCs/>
          <w:color w:val="000000"/>
          <w:szCs w:val="22"/>
        </w:rPr>
        <w:t xml:space="preserve"> </w:t>
      </w:r>
      <w:r w:rsidRPr="00480021">
        <w:rPr>
          <w:i/>
          <w:iCs/>
          <w:color w:val="000000"/>
          <w:szCs w:val="22"/>
        </w:rPr>
        <w:t>het instellen van enig rechtsmiddel.</w:t>
      </w:r>
      <w:r w:rsidRPr="00480021">
        <w:rPr>
          <w:i/>
          <w:iCs/>
          <w:color w:val="000000"/>
          <w:szCs w:val="22"/>
        </w:rPr>
        <w:cr/>
      </w:r>
      <w:r w:rsidRPr="00480021">
        <w:rPr>
          <w:color w:val="000000"/>
          <w:szCs w:val="22"/>
        </w:rPr>
        <w:t>Enzovoort</w:t>
      </w:r>
      <w:r w:rsidR="003B00A7" w:rsidRPr="00480021">
        <w:rPr>
          <w:color w:val="000000"/>
          <w:szCs w:val="22"/>
        </w:rPr>
        <w:t>s</w:t>
      </w:r>
    </w:p>
    <w:p w14:paraId="39C97627" w14:textId="77777777" w:rsidR="00210E9C" w:rsidRPr="00480021" w:rsidRDefault="00860165" w:rsidP="008F1C72">
      <w:pPr>
        <w:widowControl/>
        <w:tabs>
          <w:tab w:val="left" w:pos="-1440"/>
          <w:tab w:val="left" w:pos="-720"/>
          <w:tab w:val="left" w:pos="454"/>
        </w:tabs>
        <w:ind w:left="454" w:hanging="454"/>
        <w:rPr>
          <w:b/>
          <w:bCs/>
          <w:i/>
          <w:iCs/>
          <w:color w:val="000000"/>
          <w:szCs w:val="22"/>
        </w:rPr>
      </w:pPr>
      <w:r w:rsidRPr="00480021">
        <w:rPr>
          <w:b/>
          <w:bCs/>
          <w:color w:val="000000"/>
          <w:szCs w:val="22"/>
        </w:rPr>
        <w:t>"</w:t>
      </w:r>
      <w:r w:rsidRPr="00480021">
        <w:rPr>
          <w:b/>
          <w:bCs/>
          <w:i/>
          <w:iCs/>
          <w:color w:val="000000"/>
          <w:szCs w:val="22"/>
        </w:rPr>
        <w:t>ERFDIENSTBAARHEDEN EN BIJZONDERE VERPLICHTINGEN</w:t>
      </w:r>
    </w:p>
    <w:p w14:paraId="00C69ABA" w14:textId="77777777" w:rsidR="00210E9C" w:rsidRPr="00480021" w:rsidRDefault="00860165" w:rsidP="008F1C72">
      <w:pPr>
        <w:widowControl/>
        <w:tabs>
          <w:tab w:val="left" w:pos="-1440"/>
          <w:tab w:val="left" w:pos="-720"/>
          <w:tab w:val="left" w:pos="454"/>
        </w:tabs>
        <w:ind w:left="454" w:hanging="454"/>
        <w:rPr>
          <w:i/>
          <w:iCs/>
          <w:color w:val="000000"/>
          <w:szCs w:val="22"/>
        </w:rPr>
      </w:pPr>
      <w:r w:rsidRPr="00480021">
        <w:rPr>
          <w:b/>
          <w:bCs/>
          <w:i/>
          <w:iCs/>
          <w:color w:val="000000"/>
          <w:szCs w:val="22"/>
        </w:rPr>
        <w:t>I.</w:t>
      </w:r>
      <w:r w:rsidRPr="00480021">
        <w:rPr>
          <w:b/>
          <w:bCs/>
          <w:i/>
          <w:iCs/>
          <w:color w:val="000000"/>
          <w:szCs w:val="22"/>
        </w:rPr>
        <w:tab/>
        <w:t>BESTAANDE ERFDIENSTBAARHEDEN EN BIJZONDERE VERPLICHTINGEN</w:t>
      </w:r>
    </w:p>
    <w:p w14:paraId="5E2A7BE7" w14:textId="77777777" w:rsidR="00210E9C" w:rsidRPr="00480021" w:rsidRDefault="00860165" w:rsidP="008F1C72">
      <w:pPr>
        <w:widowControl/>
        <w:tabs>
          <w:tab w:val="left" w:pos="-1440"/>
          <w:tab w:val="left" w:pos="-720"/>
        </w:tabs>
        <w:rPr>
          <w:i/>
          <w:iCs/>
          <w:color w:val="000000"/>
          <w:szCs w:val="22"/>
        </w:rPr>
      </w:pPr>
      <w:r w:rsidRPr="00480021">
        <w:rPr>
          <w:i/>
          <w:iCs/>
          <w:color w:val="000000"/>
          <w:szCs w:val="22"/>
        </w:rPr>
        <w:t>Koper heeft in de koopovereenkomst uitdrukkelijk aanvaard alle lijdende erfdienstbaarheden, bijzondere lasten en beperkingen, afzonderlijke zakelijke rechten, kettingbedingen en kwalitatieve verplichtingen</w:t>
      </w:r>
      <w:r w:rsidR="00F75BE9" w:rsidRPr="00480021">
        <w:rPr>
          <w:i/>
          <w:iCs/>
          <w:color w:val="000000"/>
          <w:szCs w:val="22"/>
        </w:rPr>
        <w:t xml:space="preserve"> </w:t>
      </w:r>
      <w:r w:rsidRPr="00480021">
        <w:rPr>
          <w:i/>
          <w:iCs/>
          <w:color w:val="000000"/>
          <w:szCs w:val="22"/>
        </w:rPr>
        <w:t>die</w:t>
      </w:r>
      <w:r w:rsidR="00F75BE9" w:rsidRPr="00480021">
        <w:rPr>
          <w:i/>
          <w:iCs/>
          <w:color w:val="000000"/>
          <w:szCs w:val="22"/>
        </w:rPr>
        <w:t xml:space="preserve"> </w:t>
      </w:r>
      <w:r w:rsidRPr="00480021">
        <w:rPr>
          <w:i/>
          <w:iCs/>
          <w:color w:val="000000"/>
          <w:szCs w:val="22"/>
        </w:rPr>
        <w:t>blijken</w:t>
      </w:r>
      <w:r w:rsidR="00F75BE9" w:rsidRPr="00480021">
        <w:rPr>
          <w:i/>
          <w:iCs/>
          <w:color w:val="000000"/>
          <w:szCs w:val="22"/>
        </w:rPr>
        <w:t xml:space="preserve"> </w:t>
      </w:r>
      <w:r w:rsidRPr="00480021">
        <w:rPr>
          <w:i/>
          <w:iCs/>
          <w:color w:val="000000"/>
          <w:szCs w:val="22"/>
        </w:rPr>
        <w:t>en/of</w:t>
      </w:r>
      <w:r w:rsidR="00F75BE9" w:rsidRPr="00480021">
        <w:rPr>
          <w:i/>
          <w:iCs/>
          <w:color w:val="000000"/>
          <w:szCs w:val="22"/>
        </w:rPr>
        <w:t xml:space="preserve"> </w:t>
      </w:r>
      <w:r w:rsidRPr="00480021">
        <w:rPr>
          <w:i/>
          <w:iCs/>
          <w:color w:val="000000"/>
          <w:szCs w:val="22"/>
        </w:rPr>
        <w:t>voortvloeien</w:t>
      </w:r>
      <w:r w:rsidR="00F75BE9" w:rsidRPr="00480021">
        <w:rPr>
          <w:i/>
          <w:iCs/>
          <w:color w:val="000000"/>
          <w:szCs w:val="22"/>
        </w:rPr>
        <w:t xml:space="preserve"> </w:t>
      </w:r>
      <w:r w:rsidRPr="00480021">
        <w:rPr>
          <w:i/>
          <w:iCs/>
          <w:color w:val="000000"/>
          <w:szCs w:val="22"/>
        </w:rPr>
        <w:t>uit</w:t>
      </w:r>
      <w:r w:rsidR="00F75BE9" w:rsidRPr="00480021">
        <w:rPr>
          <w:i/>
          <w:iCs/>
          <w:color w:val="000000"/>
          <w:szCs w:val="22"/>
        </w:rPr>
        <w:t xml:space="preserve"> </w:t>
      </w:r>
      <w:r w:rsidRPr="00480021">
        <w:rPr>
          <w:i/>
          <w:iCs/>
          <w:color w:val="000000"/>
          <w:szCs w:val="22"/>
        </w:rPr>
        <w:t xml:space="preserve">de laatste en voorgaande akte(n) </w:t>
      </w:r>
      <w:r w:rsidRPr="00480021">
        <w:rPr>
          <w:i/>
          <w:iCs/>
          <w:color w:val="000000"/>
          <w:szCs w:val="22"/>
        </w:rPr>
        <w:lastRenderedPageBreak/>
        <w:t>van levering en/of vestiging van een beperkt recht op het</w:t>
      </w:r>
      <w:r w:rsidR="00F75BE9" w:rsidRPr="00480021">
        <w:rPr>
          <w:i/>
          <w:iCs/>
          <w:color w:val="000000"/>
          <w:szCs w:val="22"/>
        </w:rPr>
        <w:t xml:space="preserve"> </w:t>
      </w:r>
      <w:r w:rsidRPr="00480021">
        <w:rPr>
          <w:i/>
          <w:iCs/>
          <w:color w:val="000000"/>
          <w:szCs w:val="22"/>
        </w:rPr>
        <w:t xml:space="preserve">gekochte, dan wel blijkend en/of voortvloeiend uit een afzonderlijke notariële akte. </w:t>
      </w:r>
      <w:r w:rsidRPr="00480021">
        <w:rPr>
          <w:i/>
          <w:iCs/>
          <w:color w:val="000000"/>
          <w:szCs w:val="22"/>
        </w:rPr>
        <w:cr/>
        <w:t>In</w:t>
      </w:r>
      <w:r w:rsidR="00F75BE9" w:rsidRPr="00480021">
        <w:rPr>
          <w:i/>
          <w:iCs/>
          <w:color w:val="000000"/>
          <w:szCs w:val="22"/>
        </w:rPr>
        <w:t xml:space="preserve"> </w:t>
      </w:r>
      <w:r w:rsidRPr="00480021">
        <w:rPr>
          <w:i/>
          <w:iCs/>
          <w:color w:val="000000"/>
          <w:szCs w:val="22"/>
        </w:rPr>
        <w:t>de</w:t>
      </w:r>
      <w:r w:rsidR="00F75BE9" w:rsidRPr="00480021">
        <w:rPr>
          <w:i/>
          <w:iCs/>
          <w:color w:val="000000"/>
          <w:szCs w:val="22"/>
        </w:rPr>
        <w:t xml:space="preserve"> </w:t>
      </w:r>
      <w:r w:rsidRPr="00480021">
        <w:rPr>
          <w:i/>
          <w:iCs/>
          <w:color w:val="000000"/>
          <w:szCs w:val="22"/>
        </w:rPr>
        <w:t>koopovereenkomst</w:t>
      </w:r>
      <w:r w:rsidR="00F75BE9" w:rsidRPr="00480021">
        <w:rPr>
          <w:i/>
          <w:iCs/>
          <w:color w:val="000000"/>
          <w:szCs w:val="22"/>
        </w:rPr>
        <w:t xml:space="preserve"> </w:t>
      </w:r>
      <w:r w:rsidRPr="00480021">
        <w:rPr>
          <w:i/>
          <w:iCs/>
          <w:color w:val="000000"/>
          <w:szCs w:val="22"/>
        </w:rPr>
        <w:t>heeft Koper verklaard kennis te hebben genomen van de inhoud van de hiervoor vermelde stukken.</w:t>
      </w:r>
      <w:r w:rsidRPr="00480021">
        <w:rPr>
          <w:i/>
          <w:iCs/>
          <w:color w:val="000000"/>
          <w:szCs w:val="22"/>
        </w:rPr>
        <w:cr/>
        <w:t>Ten</w:t>
      </w:r>
      <w:r w:rsidR="00F75BE9" w:rsidRPr="00480021">
        <w:rPr>
          <w:i/>
          <w:iCs/>
          <w:color w:val="000000"/>
          <w:szCs w:val="22"/>
        </w:rPr>
        <w:t xml:space="preserve"> </w:t>
      </w:r>
      <w:r w:rsidRPr="00480021">
        <w:rPr>
          <w:i/>
          <w:iCs/>
          <w:color w:val="000000"/>
          <w:szCs w:val="22"/>
        </w:rPr>
        <w:t>aanzien</w:t>
      </w:r>
      <w:r w:rsidR="00F75BE9" w:rsidRPr="00480021">
        <w:rPr>
          <w:i/>
          <w:iCs/>
          <w:color w:val="000000"/>
          <w:szCs w:val="22"/>
        </w:rPr>
        <w:t xml:space="preserve"> </w:t>
      </w:r>
      <w:r w:rsidRPr="00480021">
        <w:rPr>
          <w:i/>
          <w:iCs/>
          <w:color w:val="000000"/>
          <w:szCs w:val="22"/>
        </w:rPr>
        <w:t>van</w:t>
      </w:r>
      <w:r w:rsidR="00F75BE9" w:rsidRPr="00480021">
        <w:rPr>
          <w:i/>
          <w:iCs/>
          <w:color w:val="000000"/>
          <w:szCs w:val="22"/>
        </w:rPr>
        <w:t xml:space="preserve"> </w:t>
      </w:r>
      <w:r w:rsidRPr="00480021">
        <w:rPr>
          <w:i/>
          <w:iCs/>
          <w:color w:val="000000"/>
          <w:szCs w:val="22"/>
        </w:rPr>
        <w:t>erfdienstbaarheden, kwalitatieve verplichtingen, kettingbedingen en/of</w:t>
      </w:r>
      <w:r w:rsidR="00F75BE9" w:rsidRPr="00480021">
        <w:rPr>
          <w:i/>
          <w:iCs/>
          <w:color w:val="000000"/>
          <w:szCs w:val="22"/>
        </w:rPr>
        <w:t xml:space="preserve"> </w:t>
      </w:r>
      <w:r w:rsidRPr="00480021">
        <w:rPr>
          <w:i/>
          <w:iCs/>
          <w:color w:val="000000"/>
          <w:szCs w:val="22"/>
        </w:rPr>
        <w:t>andere bijzondere verplichtingen met betrekking tot het gekochte wordt verwezen naar:</w:t>
      </w:r>
    </w:p>
    <w:p w14:paraId="1EE03ED0" w14:textId="77777777" w:rsidR="00210E9C" w:rsidRPr="00480021" w:rsidRDefault="00860165" w:rsidP="008F1C72">
      <w:pPr>
        <w:widowControl/>
        <w:tabs>
          <w:tab w:val="left" w:pos="-1440"/>
          <w:tab w:val="left" w:pos="-720"/>
          <w:tab w:val="left" w:pos="454"/>
        </w:tabs>
        <w:ind w:left="454" w:hanging="454"/>
        <w:rPr>
          <w:i/>
          <w:iCs/>
          <w:color w:val="000000"/>
          <w:szCs w:val="22"/>
        </w:rPr>
      </w:pPr>
      <w:r w:rsidRPr="00480021">
        <w:rPr>
          <w:i/>
          <w:iCs/>
          <w:color w:val="000000"/>
          <w:szCs w:val="22"/>
        </w:rPr>
        <w:t>A.</w:t>
      </w:r>
      <w:r w:rsidRPr="00480021">
        <w:rPr>
          <w:i/>
          <w:iCs/>
          <w:color w:val="000000"/>
          <w:szCs w:val="22"/>
        </w:rPr>
        <w:tab/>
        <w:t>een</w:t>
      </w:r>
      <w:r w:rsidR="00F75BE9" w:rsidRPr="00480021">
        <w:rPr>
          <w:i/>
          <w:iCs/>
          <w:color w:val="000000"/>
          <w:szCs w:val="22"/>
        </w:rPr>
        <w:t xml:space="preserve"> </w:t>
      </w:r>
      <w:r w:rsidRPr="00480021">
        <w:rPr>
          <w:i/>
          <w:iCs/>
          <w:color w:val="000000"/>
          <w:szCs w:val="22"/>
        </w:rPr>
        <w:t>akte</w:t>
      </w:r>
      <w:r w:rsidR="00F75BE9" w:rsidRPr="00480021">
        <w:rPr>
          <w:i/>
          <w:iCs/>
          <w:color w:val="000000"/>
          <w:szCs w:val="22"/>
        </w:rPr>
        <w:t xml:space="preserve"> </w:t>
      </w:r>
      <w:r w:rsidRPr="00480021">
        <w:rPr>
          <w:i/>
          <w:iCs/>
          <w:color w:val="000000"/>
          <w:szCs w:val="22"/>
        </w:rPr>
        <w:t>van</w:t>
      </w:r>
      <w:r w:rsidR="00F75BE9" w:rsidRPr="00480021">
        <w:rPr>
          <w:i/>
          <w:iCs/>
          <w:color w:val="000000"/>
          <w:szCs w:val="22"/>
        </w:rPr>
        <w:t xml:space="preserve"> </w:t>
      </w:r>
      <w:r w:rsidRPr="00480021">
        <w:rPr>
          <w:i/>
          <w:iCs/>
          <w:color w:val="000000"/>
          <w:szCs w:val="22"/>
        </w:rPr>
        <w:t>levering,</w:t>
      </w:r>
      <w:r w:rsidR="00F75BE9" w:rsidRPr="00480021">
        <w:rPr>
          <w:i/>
          <w:iCs/>
          <w:color w:val="000000"/>
          <w:szCs w:val="22"/>
        </w:rPr>
        <w:t xml:space="preserve"> </w:t>
      </w:r>
      <w:r w:rsidRPr="00480021">
        <w:rPr>
          <w:i/>
          <w:iCs/>
          <w:color w:val="000000"/>
          <w:szCs w:val="22"/>
        </w:rPr>
        <w:t>verleden</w:t>
      </w:r>
      <w:r w:rsidR="00F75BE9" w:rsidRPr="00480021">
        <w:rPr>
          <w:i/>
          <w:iCs/>
          <w:color w:val="000000"/>
          <w:szCs w:val="22"/>
        </w:rPr>
        <w:t xml:space="preserve"> </w:t>
      </w:r>
      <w:r w:rsidRPr="00480021">
        <w:rPr>
          <w:i/>
          <w:iCs/>
          <w:color w:val="000000"/>
          <w:szCs w:val="22"/>
        </w:rPr>
        <w:t>op</w:t>
      </w:r>
      <w:r w:rsidR="00F75BE9" w:rsidRPr="00480021">
        <w:rPr>
          <w:i/>
          <w:iCs/>
          <w:color w:val="000000"/>
          <w:szCs w:val="22"/>
        </w:rPr>
        <w:t xml:space="preserve"> </w:t>
      </w:r>
      <w:r w:rsidRPr="00480021">
        <w:rPr>
          <w:i/>
          <w:iCs/>
          <w:color w:val="000000"/>
          <w:szCs w:val="22"/>
        </w:rPr>
        <w:t>dertien</w:t>
      </w:r>
      <w:r w:rsidR="00F75BE9" w:rsidRPr="00480021">
        <w:rPr>
          <w:i/>
          <w:iCs/>
          <w:color w:val="000000"/>
          <w:szCs w:val="22"/>
        </w:rPr>
        <w:t xml:space="preserve"> </w:t>
      </w:r>
      <w:r w:rsidRPr="00480021">
        <w:rPr>
          <w:i/>
          <w:iCs/>
          <w:color w:val="000000"/>
          <w:szCs w:val="22"/>
        </w:rPr>
        <w:t>augustus</w:t>
      </w:r>
      <w:r w:rsidR="00F75BE9" w:rsidRPr="00480021">
        <w:rPr>
          <w:i/>
          <w:iCs/>
          <w:color w:val="000000"/>
          <w:szCs w:val="22"/>
        </w:rPr>
        <w:t xml:space="preserve"> </w:t>
      </w:r>
      <w:r w:rsidRPr="00480021">
        <w:rPr>
          <w:i/>
          <w:iCs/>
          <w:color w:val="000000"/>
          <w:szCs w:val="22"/>
        </w:rPr>
        <w:t>negentienhonderd</w:t>
      </w:r>
      <w:r w:rsidR="00F75BE9" w:rsidRPr="00480021">
        <w:rPr>
          <w:i/>
          <w:iCs/>
          <w:color w:val="000000"/>
          <w:szCs w:val="22"/>
        </w:rPr>
        <w:t xml:space="preserve"> </w:t>
      </w:r>
      <w:r w:rsidRPr="00480021">
        <w:rPr>
          <w:i/>
          <w:iCs/>
          <w:color w:val="000000"/>
          <w:szCs w:val="22"/>
        </w:rPr>
        <w:t>drie</w:t>
      </w:r>
      <w:r w:rsidR="00F75BE9" w:rsidRPr="00480021">
        <w:rPr>
          <w:i/>
          <w:iCs/>
          <w:color w:val="000000"/>
          <w:szCs w:val="22"/>
        </w:rPr>
        <w:t xml:space="preserve"> </w:t>
      </w:r>
      <w:r w:rsidRPr="00480021">
        <w:rPr>
          <w:i/>
          <w:iCs/>
          <w:color w:val="000000"/>
          <w:szCs w:val="22"/>
        </w:rPr>
        <w:t>en</w:t>
      </w:r>
      <w:r w:rsidR="003B00A7" w:rsidRPr="00480021">
        <w:rPr>
          <w:i/>
          <w:iCs/>
          <w:color w:val="000000"/>
          <w:szCs w:val="22"/>
        </w:rPr>
        <w:t xml:space="preserve"> z</w:t>
      </w:r>
      <w:r w:rsidRPr="00480021">
        <w:rPr>
          <w:i/>
          <w:iCs/>
          <w:color w:val="000000"/>
          <w:szCs w:val="22"/>
        </w:rPr>
        <w:t>estig voor C.J.A. van Dijk, destijds notaris te Haarlem, van welke akte een afschrift</w:t>
      </w:r>
      <w:r w:rsidR="003B00A7" w:rsidRPr="00480021">
        <w:rPr>
          <w:i/>
          <w:iCs/>
          <w:color w:val="000000"/>
          <w:szCs w:val="22"/>
        </w:rPr>
        <w:t xml:space="preserve"> </w:t>
      </w:r>
      <w:r w:rsidRPr="00480021">
        <w:rPr>
          <w:i/>
          <w:iCs/>
          <w:color w:val="000000"/>
          <w:szCs w:val="22"/>
        </w:rPr>
        <w:t>is overgeschreven ten Kantore van de Dienst voor het Kadaster en de Openbare</w:t>
      </w:r>
      <w:r w:rsidR="003B00A7" w:rsidRPr="00480021">
        <w:rPr>
          <w:i/>
          <w:iCs/>
          <w:color w:val="000000"/>
          <w:szCs w:val="22"/>
        </w:rPr>
        <w:t xml:space="preserve"> </w:t>
      </w:r>
      <w:r w:rsidRPr="00480021">
        <w:rPr>
          <w:i/>
          <w:iCs/>
          <w:color w:val="000000"/>
          <w:szCs w:val="22"/>
        </w:rPr>
        <w:t>Registers</w:t>
      </w:r>
      <w:r w:rsidR="00F75BE9" w:rsidRPr="00480021">
        <w:rPr>
          <w:i/>
          <w:iCs/>
          <w:color w:val="000000"/>
          <w:szCs w:val="22"/>
        </w:rPr>
        <w:t xml:space="preserve"> </w:t>
      </w:r>
      <w:r w:rsidRPr="00480021">
        <w:rPr>
          <w:i/>
          <w:iCs/>
          <w:color w:val="000000"/>
          <w:szCs w:val="22"/>
        </w:rPr>
        <w:t>(destijds</w:t>
      </w:r>
      <w:r w:rsidR="00F75BE9" w:rsidRPr="00480021">
        <w:rPr>
          <w:i/>
          <w:iCs/>
          <w:color w:val="000000"/>
          <w:szCs w:val="22"/>
        </w:rPr>
        <w:t xml:space="preserve"> </w:t>
      </w:r>
      <w:r w:rsidRPr="00480021">
        <w:rPr>
          <w:i/>
          <w:iCs/>
          <w:color w:val="000000"/>
          <w:szCs w:val="22"/>
        </w:rPr>
        <w:t>gehouden</w:t>
      </w:r>
      <w:r w:rsidR="00F75BE9" w:rsidRPr="00480021">
        <w:rPr>
          <w:i/>
          <w:iCs/>
          <w:color w:val="000000"/>
          <w:szCs w:val="22"/>
        </w:rPr>
        <w:t xml:space="preserve"> </w:t>
      </w:r>
      <w:r w:rsidRPr="00480021">
        <w:rPr>
          <w:i/>
          <w:iCs/>
          <w:color w:val="000000"/>
          <w:szCs w:val="22"/>
        </w:rPr>
        <w:t>te</w:t>
      </w:r>
      <w:r w:rsidR="00F75BE9" w:rsidRPr="00480021">
        <w:rPr>
          <w:i/>
          <w:iCs/>
          <w:color w:val="000000"/>
          <w:szCs w:val="22"/>
        </w:rPr>
        <w:t xml:space="preserve"> </w:t>
      </w:r>
      <w:r w:rsidRPr="00480021">
        <w:rPr>
          <w:i/>
          <w:iCs/>
          <w:color w:val="000000"/>
          <w:szCs w:val="22"/>
        </w:rPr>
        <w:t>Amsterdam)</w:t>
      </w:r>
      <w:r w:rsidR="00F75BE9" w:rsidRPr="00480021">
        <w:rPr>
          <w:i/>
          <w:iCs/>
          <w:color w:val="000000"/>
          <w:szCs w:val="22"/>
        </w:rPr>
        <w:t xml:space="preserve"> </w:t>
      </w:r>
      <w:r w:rsidRPr="00480021">
        <w:rPr>
          <w:i/>
          <w:iCs/>
          <w:color w:val="000000"/>
          <w:szCs w:val="22"/>
        </w:rPr>
        <w:t>op</w:t>
      </w:r>
      <w:r w:rsidR="00F75BE9" w:rsidRPr="00480021">
        <w:rPr>
          <w:i/>
          <w:iCs/>
          <w:color w:val="000000"/>
          <w:szCs w:val="22"/>
        </w:rPr>
        <w:t xml:space="preserve"> </w:t>
      </w:r>
      <w:r w:rsidRPr="00480021">
        <w:rPr>
          <w:i/>
          <w:iCs/>
          <w:color w:val="000000"/>
          <w:szCs w:val="22"/>
        </w:rPr>
        <w:t>veertien</w:t>
      </w:r>
      <w:r w:rsidR="00F75BE9" w:rsidRPr="00480021">
        <w:rPr>
          <w:i/>
          <w:iCs/>
          <w:color w:val="000000"/>
          <w:szCs w:val="22"/>
        </w:rPr>
        <w:t xml:space="preserve"> </w:t>
      </w:r>
      <w:r w:rsidRPr="00480021">
        <w:rPr>
          <w:i/>
          <w:iCs/>
          <w:color w:val="000000"/>
          <w:szCs w:val="22"/>
        </w:rPr>
        <w:t>augustus</w:t>
      </w:r>
      <w:r w:rsidRPr="00480021">
        <w:rPr>
          <w:i/>
          <w:iCs/>
          <w:color w:val="000000"/>
          <w:szCs w:val="22"/>
        </w:rPr>
        <w:cr/>
        <w:t>negentienhonderd drie en zestig, in register Hypotheken 4 in deel 4126 nummer 86.</w:t>
      </w:r>
    </w:p>
    <w:p w14:paraId="1BD6741A" w14:textId="77777777" w:rsidR="00210E9C" w:rsidRPr="00480021" w:rsidRDefault="00860165" w:rsidP="008F1C72">
      <w:pPr>
        <w:widowControl/>
        <w:tabs>
          <w:tab w:val="left" w:pos="-1440"/>
          <w:tab w:val="left" w:pos="-720"/>
          <w:tab w:val="left" w:pos="454"/>
        </w:tabs>
        <w:ind w:left="454" w:hanging="454"/>
        <w:rPr>
          <w:i/>
          <w:iCs/>
          <w:color w:val="000000"/>
          <w:szCs w:val="22"/>
        </w:rPr>
      </w:pPr>
      <w:r w:rsidRPr="00480021">
        <w:rPr>
          <w:i/>
          <w:iCs/>
          <w:color w:val="000000"/>
          <w:szCs w:val="22"/>
        </w:rPr>
        <w:t>In die akte is onder meer woordelijk vermeld:</w:t>
      </w:r>
    </w:p>
    <w:p w14:paraId="0D30C850" w14:textId="77777777" w:rsidR="00210E9C" w:rsidRPr="00480021" w:rsidRDefault="00860165" w:rsidP="008F1C72">
      <w:pPr>
        <w:widowControl/>
        <w:tabs>
          <w:tab w:val="left" w:pos="-1440"/>
          <w:tab w:val="left" w:pos="-720"/>
          <w:tab w:val="left" w:pos="454"/>
        </w:tabs>
        <w:ind w:left="454" w:hanging="454"/>
        <w:rPr>
          <w:i/>
          <w:iCs/>
          <w:color w:val="000000"/>
          <w:szCs w:val="22"/>
        </w:rPr>
      </w:pPr>
      <w:r w:rsidRPr="00480021">
        <w:rPr>
          <w:i/>
          <w:iCs/>
          <w:color w:val="000000"/>
          <w:szCs w:val="22"/>
        </w:rPr>
        <w:t>9.</w:t>
      </w:r>
      <w:r w:rsidRPr="00480021">
        <w:rPr>
          <w:i/>
          <w:iCs/>
          <w:color w:val="000000"/>
          <w:szCs w:val="22"/>
        </w:rPr>
        <w:tab/>
        <w:t>Bij deze wordt gevestigd ten behoeve van het bij deze verkochte en ten laste van</w:t>
      </w:r>
      <w:r w:rsidR="003B00A7" w:rsidRPr="00480021">
        <w:rPr>
          <w:i/>
          <w:iCs/>
          <w:color w:val="000000"/>
          <w:szCs w:val="22"/>
        </w:rPr>
        <w:t xml:space="preserve"> </w:t>
      </w:r>
      <w:r w:rsidRPr="00480021">
        <w:rPr>
          <w:i/>
          <w:iCs/>
          <w:color w:val="000000"/>
          <w:szCs w:val="22"/>
        </w:rPr>
        <w:t>het aan de verkoopster in eigendom verblijvende over gedeelte van het kadastrale</w:t>
      </w:r>
      <w:r w:rsidRPr="00480021">
        <w:rPr>
          <w:i/>
          <w:iCs/>
          <w:color w:val="000000"/>
          <w:szCs w:val="22"/>
        </w:rPr>
        <w:cr/>
        <w:t>perceel</w:t>
      </w:r>
      <w:r w:rsidR="00F75BE9" w:rsidRPr="00480021">
        <w:rPr>
          <w:i/>
          <w:iCs/>
          <w:color w:val="000000"/>
          <w:szCs w:val="22"/>
        </w:rPr>
        <w:t xml:space="preserve"> </w:t>
      </w:r>
      <w:r w:rsidRPr="00480021">
        <w:rPr>
          <w:i/>
          <w:iCs/>
          <w:color w:val="000000"/>
          <w:szCs w:val="22"/>
        </w:rPr>
        <w:t>der</w:t>
      </w:r>
      <w:r w:rsidR="00F75BE9" w:rsidRPr="00480021">
        <w:rPr>
          <w:i/>
          <w:iCs/>
          <w:color w:val="000000"/>
          <w:szCs w:val="22"/>
        </w:rPr>
        <w:t xml:space="preserve"> </w:t>
      </w:r>
      <w:r w:rsidRPr="00480021">
        <w:rPr>
          <w:i/>
          <w:iCs/>
          <w:color w:val="000000"/>
          <w:szCs w:val="22"/>
        </w:rPr>
        <w:t>gemeente</w:t>
      </w:r>
      <w:r w:rsidR="00F75BE9" w:rsidRPr="00480021">
        <w:rPr>
          <w:i/>
          <w:iCs/>
          <w:color w:val="000000"/>
          <w:szCs w:val="22"/>
        </w:rPr>
        <w:t xml:space="preserve"> </w:t>
      </w:r>
      <w:r w:rsidRPr="00480021">
        <w:rPr>
          <w:i/>
          <w:iCs/>
          <w:color w:val="000000"/>
          <w:szCs w:val="22"/>
        </w:rPr>
        <w:t>Sloten sectie I nummer 1470 de erfdienstbaarheid</w:t>
      </w:r>
      <w:r w:rsidR="00F75BE9" w:rsidRPr="00480021">
        <w:rPr>
          <w:i/>
          <w:iCs/>
          <w:color w:val="000000"/>
          <w:szCs w:val="22"/>
        </w:rPr>
        <w:t xml:space="preserve"> </w:t>
      </w:r>
      <w:r w:rsidRPr="00480021">
        <w:rPr>
          <w:i/>
          <w:iCs/>
          <w:color w:val="000000"/>
          <w:szCs w:val="22"/>
        </w:rPr>
        <w:t>van</w:t>
      </w:r>
      <w:r w:rsidRPr="00480021">
        <w:rPr>
          <w:i/>
          <w:iCs/>
          <w:color w:val="000000"/>
          <w:szCs w:val="22"/>
        </w:rPr>
        <w:cr/>
        <w:t>voetpad om te komen en te gaan van en naar de Osdorperweg.</w:t>
      </w:r>
      <w:r w:rsidRPr="00480021">
        <w:rPr>
          <w:i/>
          <w:iCs/>
          <w:color w:val="000000"/>
          <w:szCs w:val="22"/>
        </w:rPr>
        <w:cr/>
        <w:t>Deze erfdienstbaarheid moet op de thans bestaande en op de minste bezwarende</w:t>
      </w:r>
      <w:r w:rsidRPr="00480021">
        <w:rPr>
          <w:i/>
          <w:iCs/>
          <w:color w:val="000000"/>
          <w:szCs w:val="22"/>
        </w:rPr>
        <w:cr/>
        <w:t>wijze worden uitgeoefend.”</w:t>
      </w:r>
      <w:r w:rsidR="003B00A7" w:rsidRPr="00480021">
        <w:rPr>
          <w:i/>
          <w:iCs/>
          <w:color w:val="000000"/>
          <w:szCs w:val="22"/>
        </w:rPr>
        <w:t>"</w:t>
      </w:r>
    </w:p>
    <w:p w14:paraId="238167C0" w14:textId="77777777" w:rsidR="003B00A7" w:rsidRPr="00480021" w:rsidRDefault="00860165" w:rsidP="008F1C72">
      <w:pPr>
        <w:widowControl/>
        <w:tabs>
          <w:tab w:val="left" w:pos="-1440"/>
          <w:tab w:val="left" w:pos="-720"/>
          <w:tab w:val="left" w:pos="454"/>
        </w:tabs>
        <w:ind w:left="454" w:hanging="454"/>
        <w:rPr>
          <w:color w:val="000000"/>
          <w:szCs w:val="22"/>
        </w:rPr>
      </w:pPr>
      <w:r w:rsidRPr="00480021">
        <w:rPr>
          <w:color w:val="000000"/>
          <w:szCs w:val="22"/>
        </w:rPr>
        <w:t>Enzovoorts</w:t>
      </w:r>
    </w:p>
    <w:p w14:paraId="3675FD8D" w14:textId="77777777" w:rsidR="00210E9C" w:rsidRPr="00480021" w:rsidRDefault="00860165" w:rsidP="008F1C72">
      <w:pPr>
        <w:widowControl/>
        <w:tabs>
          <w:tab w:val="left" w:pos="-1440"/>
          <w:tab w:val="left" w:pos="-720"/>
          <w:tab w:val="left" w:pos="454"/>
        </w:tabs>
        <w:rPr>
          <w:b/>
          <w:bCs/>
          <w:i/>
          <w:iCs/>
          <w:color w:val="000000"/>
          <w:szCs w:val="22"/>
        </w:rPr>
      </w:pPr>
      <w:r w:rsidRPr="00480021">
        <w:rPr>
          <w:color w:val="000000"/>
          <w:szCs w:val="22"/>
        </w:rPr>
        <w:t>"</w:t>
      </w:r>
      <w:r w:rsidRPr="00480021">
        <w:rPr>
          <w:b/>
          <w:bCs/>
          <w:i/>
          <w:iCs/>
          <w:color w:val="000000"/>
          <w:szCs w:val="22"/>
        </w:rPr>
        <w:t>II</w:t>
      </w:r>
      <w:r w:rsidRPr="00480021">
        <w:rPr>
          <w:b/>
          <w:bCs/>
          <w:i/>
          <w:iCs/>
          <w:color w:val="000000"/>
          <w:szCs w:val="22"/>
        </w:rPr>
        <w:tab/>
        <w:t>VESTIGING NIEUWE ERFDIENSTBAARHEDEN</w:t>
      </w:r>
      <w:r w:rsidRPr="00480021">
        <w:rPr>
          <w:b/>
          <w:bCs/>
          <w:i/>
          <w:iCs/>
          <w:color w:val="000000"/>
          <w:szCs w:val="22"/>
        </w:rPr>
        <w:cr/>
      </w:r>
      <w:r w:rsidRPr="00480021">
        <w:rPr>
          <w:i/>
          <w:iCs/>
          <w:color w:val="000000"/>
          <w:szCs w:val="22"/>
        </w:rPr>
        <w:t>Conform</w:t>
      </w:r>
      <w:r w:rsidR="00F75BE9" w:rsidRPr="00480021">
        <w:rPr>
          <w:i/>
          <w:iCs/>
          <w:color w:val="000000"/>
          <w:szCs w:val="22"/>
        </w:rPr>
        <w:t xml:space="preserve"> </w:t>
      </w:r>
      <w:r w:rsidRPr="00480021">
        <w:rPr>
          <w:i/>
          <w:iCs/>
          <w:color w:val="000000"/>
          <w:szCs w:val="22"/>
        </w:rPr>
        <w:t>hetgeen</w:t>
      </w:r>
      <w:r w:rsidR="00F75BE9" w:rsidRPr="00480021">
        <w:rPr>
          <w:i/>
          <w:iCs/>
          <w:color w:val="000000"/>
          <w:szCs w:val="22"/>
        </w:rPr>
        <w:t xml:space="preserve"> </w:t>
      </w:r>
      <w:r w:rsidRPr="00480021">
        <w:rPr>
          <w:i/>
          <w:iCs/>
          <w:color w:val="000000"/>
          <w:szCs w:val="22"/>
        </w:rPr>
        <w:t>tussen</w:t>
      </w:r>
      <w:r w:rsidR="00F75BE9" w:rsidRPr="00480021">
        <w:rPr>
          <w:i/>
          <w:iCs/>
          <w:color w:val="000000"/>
          <w:szCs w:val="22"/>
        </w:rPr>
        <w:t xml:space="preserve"> </w:t>
      </w:r>
      <w:r w:rsidRPr="00480021">
        <w:rPr>
          <w:i/>
          <w:iCs/>
          <w:color w:val="000000"/>
          <w:szCs w:val="22"/>
        </w:rPr>
        <w:t>Verkoper</w:t>
      </w:r>
      <w:r w:rsidR="00F75BE9" w:rsidRPr="00480021">
        <w:rPr>
          <w:i/>
          <w:iCs/>
          <w:color w:val="000000"/>
          <w:szCs w:val="22"/>
        </w:rPr>
        <w:t xml:space="preserve"> </w:t>
      </w:r>
      <w:r w:rsidRPr="00480021">
        <w:rPr>
          <w:i/>
          <w:iCs/>
          <w:color w:val="000000"/>
          <w:szCs w:val="22"/>
        </w:rPr>
        <w:t>en</w:t>
      </w:r>
      <w:r w:rsidR="00F75BE9" w:rsidRPr="00480021">
        <w:rPr>
          <w:i/>
          <w:iCs/>
          <w:color w:val="000000"/>
          <w:szCs w:val="22"/>
        </w:rPr>
        <w:t xml:space="preserve"> </w:t>
      </w:r>
      <w:r w:rsidRPr="00480021">
        <w:rPr>
          <w:i/>
          <w:iCs/>
          <w:color w:val="000000"/>
          <w:szCs w:val="22"/>
        </w:rPr>
        <w:t>Koper</w:t>
      </w:r>
      <w:r w:rsidR="00F75BE9" w:rsidRPr="00480021">
        <w:rPr>
          <w:i/>
          <w:iCs/>
          <w:color w:val="000000"/>
          <w:szCs w:val="22"/>
        </w:rPr>
        <w:t xml:space="preserve"> </w:t>
      </w:r>
      <w:r w:rsidRPr="00480021">
        <w:rPr>
          <w:i/>
          <w:iCs/>
          <w:color w:val="000000"/>
          <w:szCs w:val="22"/>
        </w:rPr>
        <w:t>overeengekomene</w:t>
      </w:r>
      <w:r w:rsidR="00F75BE9" w:rsidRPr="00480021">
        <w:rPr>
          <w:i/>
          <w:iCs/>
          <w:color w:val="000000"/>
          <w:szCs w:val="22"/>
        </w:rPr>
        <w:t xml:space="preserve"> </w:t>
      </w:r>
      <w:r w:rsidRPr="00480021">
        <w:rPr>
          <w:i/>
          <w:iCs/>
          <w:color w:val="000000"/>
          <w:szCs w:val="22"/>
        </w:rPr>
        <w:t>blijkens</w:t>
      </w:r>
      <w:r w:rsidR="00F75BE9" w:rsidRPr="00480021">
        <w:rPr>
          <w:i/>
          <w:iCs/>
          <w:color w:val="000000"/>
          <w:szCs w:val="22"/>
        </w:rPr>
        <w:t xml:space="preserve"> </w:t>
      </w:r>
      <w:r w:rsidRPr="00480021">
        <w:rPr>
          <w:i/>
          <w:iCs/>
          <w:color w:val="000000"/>
          <w:szCs w:val="22"/>
        </w:rPr>
        <w:t>de koopovereenkomst terzake de toegang van en naar het naastgelegen perceel, is het navolgende woordelijk opgenomen:</w:t>
      </w:r>
      <w:r w:rsidRPr="00480021">
        <w:rPr>
          <w:i/>
          <w:iCs/>
          <w:color w:val="000000"/>
          <w:szCs w:val="22"/>
        </w:rPr>
        <w:cr/>
      </w:r>
      <w:r w:rsidRPr="00480021">
        <w:rPr>
          <w:b/>
          <w:bCs/>
          <w:i/>
          <w:iCs/>
          <w:color w:val="000000"/>
          <w:szCs w:val="22"/>
        </w:rPr>
        <w:t>“ Erfdienstbaarheden en erfafscheiding</w:t>
      </w:r>
      <w:r w:rsidRPr="00480021">
        <w:rPr>
          <w:b/>
          <w:bCs/>
          <w:i/>
          <w:iCs/>
          <w:color w:val="000000"/>
          <w:szCs w:val="22"/>
        </w:rPr>
        <w:cr/>
        <w:t>Artikel 11</w:t>
      </w:r>
    </w:p>
    <w:p w14:paraId="678CEB07" w14:textId="77777777" w:rsidR="00210E9C" w:rsidRPr="00480021" w:rsidRDefault="00860165" w:rsidP="008F1C72">
      <w:pPr>
        <w:widowControl/>
        <w:tabs>
          <w:tab w:val="left" w:pos="-1440"/>
          <w:tab w:val="left" w:pos="-720"/>
          <w:tab w:val="left" w:pos="454"/>
        </w:tabs>
        <w:ind w:left="454" w:hanging="454"/>
        <w:rPr>
          <w:i/>
          <w:iCs/>
          <w:color w:val="000000"/>
          <w:szCs w:val="22"/>
        </w:rPr>
      </w:pPr>
      <w:r w:rsidRPr="00480021">
        <w:rPr>
          <w:i/>
          <w:iCs/>
          <w:color w:val="000000"/>
          <w:szCs w:val="22"/>
        </w:rPr>
        <w:t>1.</w:t>
      </w:r>
      <w:r w:rsidRPr="00480021">
        <w:rPr>
          <w:b/>
          <w:bCs/>
          <w:i/>
          <w:iCs/>
          <w:color w:val="000000"/>
          <w:szCs w:val="22"/>
        </w:rPr>
        <w:tab/>
      </w:r>
      <w:r w:rsidRPr="00480021">
        <w:rPr>
          <w:i/>
          <w:iCs/>
          <w:color w:val="000000"/>
          <w:szCs w:val="22"/>
        </w:rPr>
        <w:t>Er zal een erfdienstbaarheid worden gevestigd met perceel gemeente Sloten Noord</w:t>
      </w:r>
      <w:r w:rsidRPr="00480021">
        <w:rPr>
          <w:i/>
          <w:iCs/>
          <w:color w:val="000000"/>
          <w:szCs w:val="22"/>
        </w:rPr>
        <w:cr/>
        <w:t>Holland</w:t>
      </w:r>
      <w:r w:rsidR="00F75BE9" w:rsidRPr="00480021">
        <w:rPr>
          <w:i/>
          <w:iCs/>
          <w:color w:val="000000"/>
          <w:szCs w:val="22"/>
        </w:rPr>
        <w:t xml:space="preserve"> </w:t>
      </w:r>
      <w:r w:rsidRPr="00480021">
        <w:rPr>
          <w:i/>
          <w:iCs/>
          <w:color w:val="000000"/>
          <w:szCs w:val="22"/>
        </w:rPr>
        <w:t>sectie</w:t>
      </w:r>
      <w:r w:rsidR="00F75BE9" w:rsidRPr="00480021">
        <w:rPr>
          <w:i/>
          <w:iCs/>
          <w:color w:val="000000"/>
          <w:szCs w:val="22"/>
        </w:rPr>
        <w:t xml:space="preserve"> </w:t>
      </w:r>
      <w:r w:rsidRPr="00480021">
        <w:rPr>
          <w:i/>
          <w:iCs/>
          <w:color w:val="000000"/>
          <w:szCs w:val="22"/>
        </w:rPr>
        <w:t>I</w:t>
      </w:r>
      <w:r w:rsidR="00F75BE9" w:rsidRPr="00480021">
        <w:rPr>
          <w:i/>
          <w:iCs/>
          <w:color w:val="000000"/>
          <w:szCs w:val="22"/>
        </w:rPr>
        <w:t xml:space="preserve"> </w:t>
      </w:r>
      <w:r w:rsidRPr="00480021">
        <w:rPr>
          <w:i/>
          <w:iCs/>
          <w:color w:val="000000"/>
          <w:szCs w:val="22"/>
        </w:rPr>
        <w:t>nummer</w:t>
      </w:r>
      <w:r w:rsidR="00F75BE9" w:rsidRPr="00480021">
        <w:rPr>
          <w:i/>
          <w:iCs/>
          <w:color w:val="000000"/>
          <w:szCs w:val="22"/>
        </w:rPr>
        <w:t xml:space="preserve"> </w:t>
      </w:r>
      <w:r w:rsidRPr="00480021">
        <w:rPr>
          <w:i/>
          <w:iCs/>
          <w:color w:val="000000"/>
          <w:szCs w:val="22"/>
        </w:rPr>
        <w:t>6940</w:t>
      </w:r>
      <w:r w:rsidR="00F75BE9" w:rsidRPr="00480021">
        <w:rPr>
          <w:i/>
          <w:iCs/>
          <w:color w:val="000000"/>
          <w:szCs w:val="22"/>
        </w:rPr>
        <w:t xml:space="preserve"> </w:t>
      </w:r>
      <w:r w:rsidRPr="00480021">
        <w:rPr>
          <w:i/>
          <w:iCs/>
          <w:color w:val="000000"/>
          <w:szCs w:val="22"/>
        </w:rPr>
        <w:t>als</w:t>
      </w:r>
      <w:r w:rsidR="00F75BE9" w:rsidRPr="00480021">
        <w:rPr>
          <w:i/>
          <w:iCs/>
          <w:color w:val="000000"/>
          <w:szCs w:val="22"/>
        </w:rPr>
        <w:t xml:space="preserve"> </w:t>
      </w:r>
      <w:r w:rsidRPr="00480021">
        <w:rPr>
          <w:i/>
          <w:iCs/>
          <w:color w:val="000000"/>
          <w:szCs w:val="22"/>
        </w:rPr>
        <w:t>dienend</w:t>
      </w:r>
      <w:r w:rsidR="00F75BE9" w:rsidRPr="00480021">
        <w:rPr>
          <w:i/>
          <w:iCs/>
          <w:color w:val="000000"/>
          <w:szCs w:val="22"/>
        </w:rPr>
        <w:t xml:space="preserve"> </w:t>
      </w:r>
      <w:r w:rsidRPr="00480021">
        <w:rPr>
          <w:i/>
          <w:iCs/>
          <w:color w:val="000000"/>
          <w:szCs w:val="22"/>
        </w:rPr>
        <w:t>erf</w:t>
      </w:r>
      <w:r w:rsidR="00F75BE9" w:rsidRPr="00480021">
        <w:rPr>
          <w:i/>
          <w:iCs/>
          <w:color w:val="000000"/>
          <w:szCs w:val="22"/>
        </w:rPr>
        <w:t xml:space="preserve"> </w:t>
      </w:r>
      <w:r w:rsidRPr="00480021">
        <w:rPr>
          <w:i/>
          <w:iCs/>
          <w:color w:val="000000"/>
          <w:szCs w:val="22"/>
        </w:rPr>
        <w:t>ten</w:t>
      </w:r>
      <w:r w:rsidR="00F75BE9" w:rsidRPr="00480021">
        <w:rPr>
          <w:i/>
          <w:iCs/>
          <w:color w:val="000000"/>
          <w:szCs w:val="22"/>
        </w:rPr>
        <w:t xml:space="preserve"> </w:t>
      </w:r>
      <w:r w:rsidRPr="00480021">
        <w:rPr>
          <w:i/>
          <w:iCs/>
          <w:color w:val="000000"/>
          <w:szCs w:val="22"/>
        </w:rPr>
        <w:t>gunste</w:t>
      </w:r>
      <w:r w:rsidR="00F75BE9" w:rsidRPr="00480021">
        <w:rPr>
          <w:i/>
          <w:iCs/>
          <w:color w:val="000000"/>
          <w:szCs w:val="22"/>
        </w:rPr>
        <w:t xml:space="preserve"> </w:t>
      </w:r>
      <w:r w:rsidRPr="00480021">
        <w:rPr>
          <w:i/>
          <w:iCs/>
          <w:color w:val="000000"/>
          <w:szCs w:val="22"/>
        </w:rPr>
        <w:t>van</w:t>
      </w:r>
      <w:r w:rsidR="00F75BE9" w:rsidRPr="00480021">
        <w:rPr>
          <w:i/>
          <w:iCs/>
          <w:color w:val="000000"/>
          <w:szCs w:val="22"/>
        </w:rPr>
        <w:t xml:space="preserve"> </w:t>
      </w:r>
      <w:r w:rsidRPr="00480021">
        <w:rPr>
          <w:i/>
          <w:iCs/>
          <w:color w:val="000000"/>
          <w:szCs w:val="22"/>
        </w:rPr>
        <w:t>perceel</w:t>
      </w:r>
      <w:r w:rsidR="00F75BE9" w:rsidRPr="00480021">
        <w:rPr>
          <w:i/>
          <w:iCs/>
          <w:color w:val="000000"/>
          <w:szCs w:val="22"/>
        </w:rPr>
        <w:t xml:space="preserve"> </w:t>
      </w:r>
      <w:r w:rsidRPr="00480021">
        <w:rPr>
          <w:i/>
          <w:iCs/>
          <w:color w:val="000000"/>
          <w:szCs w:val="22"/>
        </w:rPr>
        <w:t>6828</w:t>
      </w:r>
      <w:r w:rsidR="00F75BE9" w:rsidRPr="00480021">
        <w:rPr>
          <w:i/>
          <w:iCs/>
          <w:color w:val="000000"/>
          <w:szCs w:val="22"/>
        </w:rPr>
        <w:t xml:space="preserve"> </w:t>
      </w:r>
      <w:r w:rsidRPr="00480021">
        <w:rPr>
          <w:i/>
          <w:iCs/>
          <w:color w:val="000000"/>
          <w:szCs w:val="22"/>
        </w:rPr>
        <w:t>(de</w:t>
      </w:r>
      <w:r w:rsidRPr="00480021">
        <w:rPr>
          <w:i/>
          <w:iCs/>
          <w:color w:val="000000"/>
          <w:szCs w:val="22"/>
        </w:rPr>
        <w:cr/>
        <w:t>voormalige begraafplaats en toegangspad) als heersend erf, op basis waarvan de</w:t>
      </w:r>
      <w:r w:rsidRPr="00480021">
        <w:rPr>
          <w:i/>
          <w:iCs/>
          <w:color w:val="000000"/>
          <w:szCs w:val="22"/>
        </w:rPr>
        <w:cr/>
        <w:t>eigenaar van het dienend erf moet dulden dat de eigenaar van het heersend erf</w:t>
      </w:r>
      <w:r w:rsidRPr="00480021">
        <w:rPr>
          <w:i/>
          <w:iCs/>
          <w:color w:val="000000"/>
          <w:szCs w:val="22"/>
        </w:rPr>
        <w:cr/>
        <w:t>het perceel betreedt voor het kunnen verrichten van onderhoud aan haar perceel,</w:t>
      </w:r>
      <w:r w:rsidRPr="00480021">
        <w:rPr>
          <w:i/>
          <w:iCs/>
          <w:color w:val="000000"/>
          <w:szCs w:val="22"/>
        </w:rPr>
        <w:cr/>
      </w:r>
      <w:r w:rsidRPr="00480021">
        <w:rPr>
          <w:i/>
          <w:iCs/>
          <w:color w:val="000000"/>
          <w:szCs w:val="22"/>
        </w:rPr>
        <w:lastRenderedPageBreak/>
        <w:t>waaronder</w:t>
      </w:r>
      <w:r w:rsidR="00F75BE9" w:rsidRPr="00480021">
        <w:rPr>
          <w:i/>
          <w:iCs/>
          <w:color w:val="000000"/>
          <w:szCs w:val="22"/>
        </w:rPr>
        <w:t xml:space="preserve"> </w:t>
      </w:r>
      <w:r w:rsidRPr="00480021">
        <w:rPr>
          <w:i/>
          <w:iCs/>
          <w:color w:val="000000"/>
          <w:szCs w:val="22"/>
        </w:rPr>
        <w:t>begrepen</w:t>
      </w:r>
      <w:r w:rsidR="00F75BE9" w:rsidRPr="00480021">
        <w:rPr>
          <w:i/>
          <w:iCs/>
          <w:color w:val="000000"/>
          <w:szCs w:val="22"/>
        </w:rPr>
        <w:t xml:space="preserve"> </w:t>
      </w:r>
      <w:r w:rsidRPr="00480021">
        <w:rPr>
          <w:i/>
          <w:iCs/>
          <w:color w:val="000000"/>
          <w:szCs w:val="22"/>
        </w:rPr>
        <w:t>het</w:t>
      </w:r>
      <w:r w:rsidR="00F75BE9" w:rsidRPr="00480021">
        <w:rPr>
          <w:i/>
          <w:iCs/>
          <w:color w:val="000000"/>
          <w:szCs w:val="22"/>
        </w:rPr>
        <w:t xml:space="preserve"> </w:t>
      </w:r>
      <w:r w:rsidRPr="00480021">
        <w:rPr>
          <w:i/>
          <w:iCs/>
          <w:color w:val="000000"/>
          <w:szCs w:val="22"/>
        </w:rPr>
        <w:t>snoeien</w:t>
      </w:r>
      <w:r w:rsidR="00F75BE9" w:rsidRPr="00480021">
        <w:rPr>
          <w:i/>
          <w:iCs/>
          <w:color w:val="000000"/>
          <w:szCs w:val="22"/>
        </w:rPr>
        <w:t xml:space="preserve"> </w:t>
      </w:r>
      <w:r w:rsidRPr="00480021">
        <w:rPr>
          <w:i/>
          <w:iCs/>
          <w:color w:val="000000"/>
          <w:szCs w:val="22"/>
        </w:rPr>
        <w:t>en</w:t>
      </w:r>
      <w:r w:rsidR="00F75BE9" w:rsidRPr="00480021">
        <w:rPr>
          <w:i/>
          <w:iCs/>
          <w:color w:val="000000"/>
          <w:szCs w:val="22"/>
        </w:rPr>
        <w:t xml:space="preserve"> </w:t>
      </w:r>
      <w:r w:rsidRPr="00480021">
        <w:rPr>
          <w:i/>
          <w:iCs/>
          <w:color w:val="000000"/>
          <w:szCs w:val="22"/>
        </w:rPr>
        <w:t>onderhouden</w:t>
      </w:r>
      <w:r w:rsidR="00F75BE9" w:rsidRPr="00480021">
        <w:rPr>
          <w:i/>
          <w:iCs/>
          <w:color w:val="000000"/>
          <w:szCs w:val="22"/>
        </w:rPr>
        <w:t xml:space="preserve"> </w:t>
      </w:r>
      <w:r w:rsidRPr="00480021">
        <w:rPr>
          <w:i/>
          <w:iCs/>
          <w:color w:val="000000"/>
          <w:szCs w:val="22"/>
        </w:rPr>
        <w:t>van</w:t>
      </w:r>
      <w:r w:rsidR="00F75BE9" w:rsidRPr="00480021">
        <w:rPr>
          <w:i/>
          <w:iCs/>
          <w:color w:val="000000"/>
          <w:szCs w:val="22"/>
        </w:rPr>
        <w:t xml:space="preserve"> </w:t>
      </w:r>
      <w:r w:rsidRPr="00480021">
        <w:rPr>
          <w:i/>
          <w:iCs/>
          <w:color w:val="000000"/>
          <w:szCs w:val="22"/>
        </w:rPr>
        <w:t>de</w:t>
      </w:r>
      <w:r w:rsidR="00F75BE9" w:rsidRPr="00480021">
        <w:rPr>
          <w:i/>
          <w:iCs/>
          <w:color w:val="000000"/>
          <w:szCs w:val="22"/>
        </w:rPr>
        <w:t xml:space="preserve"> </w:t>
      </w:r>
      <w:r w:rsidRPr="00480021">
        <w:rPr>
          <w:i/>
          <w:iCs/>
          <w:color w:val="000000"/>
          <w:szCs w:val="22"/>
        </w:rPr>
        <w:t>op</w:t>
      </w:r>
      <w:r w:rsidR="00F75BE9" w:rsidRPr="00480021">
        <w:rPr>
          <w:i/>
          <w:iCs/>
          <w:color w:val="000000"/>
          <w:szCs w:val="22"/>
        </w:rPr>
        <w:t xml:space="preserve"> </w:t>
      </w:r>
      <w:r w:rsidRPr="00480021">
        <w:rPr>
          <w:i/>
          <w:iCs/>
          <w:color w:val="000000"/>
          <w:szCs w:val="22"/>
        </w:rPr>
        <w:t>het</w:t>
      </w:r>
      <w:r w:rsidR="00F75BE9" w:rsidRPr="00480021">
        <w:rPr>
          <w:i/>
          <w:iCs/>
          <w:color w:val="000000"/>
          <w:szCs w:val="22"/>
        </w:rPr>
        <w:t xml:space="preserve"> </w:t>
      </w:r>
      <w:r w:rsidRPr="00480021">
        <w:rPr>
          <w:i/>
          <w:iCs/>
          <w:color w:val="000000"/>
          <w:szCs w:val="22"/>
        </w:rPr>
        <w:t>perceel</w:t>
      </w:r>
      <w:r w:rsidRPr="00480021">
        <w:rPr>
          <w:i/>
          <w:iCs/>
          <w:color w:val="000000"/>
          <w:szCs w:val="22"/>
        </w:rPr>
        <w:cr/>
        <w:t xml:space="preserve">aanwezige bomen en heesters. </w:t>
      </w:r>
    </w:p>
    <w:p w14:paraId="24215F76" w14:textId="77777777" w:rsidR="00210E9C" w:rsidRPr="00480021" w:rsidRDefault="00860165" w:rsidP="008F1C72">
      <w:pPr>
        <w:widowControl/>
        <w:tabs>
          <w:tab w:val="left" w:pos="-1440"/>
          <w:tab w:val="left" w:pos="-720"/>
          <w:tab w:val="left" w:pos="454"/>
        </w:tabs>
        <w:ind w:left="454" w:hanging="454"/>
        <w:rPr>
          <w:i/>
          <w:iCs/>
          <w:color w:val="000000"/>
          <w:szCs w:val="22"/>
        </w:rPr>
      </w:pPr>
      <w:r w:rsidRPr="00480021">
        <w:rPr>
          <w:i/>
          <w:iCs/>
          <w:color w:val="000000"/>
          <w:szCs w:val="22"/>
        </w:rPr>
        <w:t>2.</w:t>
      </w:r>
      <w:r w:rsidRPr="00480021">
        <w:rPr>
          <w:i/>
          <w:iCs/>
          <w:color w:val="000000"/>
          <w:szCs w:val="22"/>
        </w:rPr>
        <w:tab/>
        <w:t>Er zal een erfdienstbaarheid worden gevestigd met perceel gemeente Sloten Noord Holland sectie I nummer 6940 als dienend erf ten gunste van perceel 6828 ( de</w:t>
      </w:r>
      <w:r w:rsidRPr="00480021">
        <w:rPr>
          <w:i/>
          <w:iCs/>
          <w:color w:val="000000"/>
          <w:szCs w:val="22"/>
        </w:rPr>
        <w:cr/>
        <w:t>voormalige begraafplaats en toegangspad) als heersend erf, op basis waarvan de</w:t>
      </w:r>
      <w:r w:rsidRPr="00480021">
        <w:rPr>
          <w:i/>
          <w:iCs/>
          <w:color w:val="000000"/>
          <w:szCs w:val="22"/>
        </w:rPr>
        <w:cr/>
        <w:t xml:space="preserve">eigenaar van het dienend erf moet dulden dat zich op het heersende erf bomen en /of heesters bevinden op of binnen 2 meter van de erfgrens. </w:t>
      </w:r>
    </w:p>
    <w:p w14:paraId="2F57E545" w14:textId="77777777" w:rsidR="00210E9C" w:rsidRPr="00480021" w:rsidRDefault="00860165" w:rsidP="008F1C72">
      <w:pPr>
        <w:widowControl/>
        <w:tabs>
          <w:tab w:val="left" w:pos="-1440"/>
          <w:tab w:val="left" w:pos="-720"/>
          <w:tab w:val="left" w:pos="454"/>
        </w:tabs>
        <w:ind w:left="454" w:hanging="454"/>
        <w:rPr>
          <w:i/>
          <w:iCs/>
          <w:color w:val="000000"/>
          <w:szCs w:val="22"/>
        </w:rPr>
      </w:pPr>
      <w:r w:rsidRPr="00480021">
        <w:rPr>
          <w:i/>
          <w:iCs/>
          <w:color w:val="000000"/>
          <w:szCs w:val="22"/>
        </w:rPr>
        <w:t>3.</w:t>
      </w:r>
      <w:r w:rsidRPr="00480021">
        <w:rPr>
          <w:i/>
          <w:iCs/>
          <w:color w:val="000000"/>
          <w:szCs w:val="22"/>
        </w:rPr>
        <w:tab/>
        <w:t>Enzovoorts;</w:t>
      </w:r>
    </w:p>
    <w:p w14:paraId="5A0352C5" w14:textId="77777777" w:rsidR="00210E9C" w:rsidRPr="00480021" w:rsidRDefault="00860165" w:rsidP="008F1C72">
      <w:pPr>
        <w:widowControl/>
        <w:tabs>
          <w:tab w:val="left" w:pos="-1440"/>
          <w:tab w:val="left" w:pos="-720"/>
        </w:tabs>
        <w:rPr>
          <w:i/>
          <w:iCs/>
          <w:color w:val="000000"/>
          <w:szCs w:val="22"/>
        </w:rPr>
      </w:pPr>
      <w:r w:rsidRPr="00480021">
        <w:rPr>
          <w:i/>
          <w:iCs/>
          <w:color w:val="000000"/>
          <w:szCs w:val="22"/>
        </w:rPr>
        <w:t>Ter</w:t>
      </w:r>
      <w:r w:rsidR="00F75BE9" w:rsidRPr="00480021">
        <w:rPr>
          <w:i/>
          <w:iCs/>
          <w:color w:val="000000"/>
          <w:szCs w:val="22"/>
        </w:rPr>
        <w:t xml:space="preserve"> </w:t>
      </w:r>
      <w:r w:rsidRPr="00480021">
        <w:rPr>
          <w:i/>
          <w:iCs/>
          <w:color w:val="000000"/>
          <w:szCs w:val="22"/>
        </w:rPr>
        <w:t>uitvoering</w:t>
      </w:r>
      <w:r w:rsidR="00F75BE9" w:rsidRPr="00480021">
        <w:rPr>
          <w:i/>
          <w:iCs/>
          <w:color w:val="000000"/>
          <w:szCs w:val="22"/>
        </w:rPr>
        <w:t xml:space="preserve"> </w:t>
      </w:r>
      <w:r w:rsidRPr="00480021">
        <w:rPr>
          <w:i/>
          <w:iCs/>
          <w:color w:val="000000"/>
          <w:szCs w:val="22"/>
        </w:rPr>
        <w:t>van</w:t>
      </w:r>
      <w:r w:rsidR="00F75BE9" w:rsidRPr="00480021">
        <w:rPr>
          <w:i/>
          <w:iCs/>
          <w:color w:val="000000"/>
          <w:szCs w:val="22"/>
        </w:rPr>
        <w:t xml:space="preserve"> </w:t>
      </w:r>
      <w:r w:rsidRPr="00480021">
        <w:rPr>
          <w:i/>
          <w:iCs/>
          <w:color w:val="000000"/>
          <w:szCs w:val="22"/>
        </w:rPr>
        <w:t>het</w:t>
      </w:r>
      <w:r w:rsidR="00F75BE9" w:rsidRPr="00480021">
        <w:rPr>
          <w:i/>
          <w:iCs/>
          <w:color w:val="000000"/>
          <w:szCs w:val="22"/>
        </w:rPr>
        <w:t xml:space="preserve"> </w:t>
      </w:r>
      <w:r w:rsidRPr="00480021">
        <w:rPr>
          <w:i/>
          <w:iCs/>
          <w:color w:val="000000"/>
          <w:szCs w:val="22"/>
        </w:rPr>
        <w:t>voormelde</w:t>
      </w:r>
      <w:r w:rsidR="00F75BE9" w:rsidRPr="00480021">
        <w:rPr>
          <w:i/>
          <w:iCs/>
          <w:color w:val="000000"/>
          <w:szCs w:val="22"/>
        </w:rPr>
        <w:t xml:space="preserve"> </w:t>
      </w:r>
      <w:r w:rsidRPr="00480021">
        <w:rPr>
          <w:i/>
          <w:iCs/>
          <w:color w:val="000000"/>
          <w:szCs w:val="22"/>
        </w:rPr>
        <w:t>bepalingen</w:t>
      </w:r>
      <w:r w:rsidR="00F75BE9" w:rsidRPr="00480021">
        <w:rPr>
          <w:i/>
          <w:iCs/>
          <w:color w:val="000000"/>
          <w:szCs w:val="22"/>
        </w:rPr>
        <w:t xml:space="preserve"> </w:t>
      </w:r>
      <w:r w:rsidRPr="00480021">
        <w:rPr>
          <w:i/>
          <w:iCs/>
          <w:color w:val="000000"/>
          <w:szCs w:val="22"/>
        </w:rPr>
        <w:t>zijn</w:t>
      </w:r>
      <w:r w:rsidR="00F75BE9" w:rsidRPr="00480021">
        <w:rPr>
          <w:i/>
          <w:iCs/>
          <w:color w:val="000000"/>
          <w:szCs w:val="22"/>
        </w:rPr>
        <w:t xml:space="preserve"> </w:t>
      </w:r>
      <w:r w:rsidRPr="00480021">
        <w:rPr>
          <w:i/>
          <w:iCs/>
          <w:color w:val="000000"/>
          <w:szCs w:val="22"/>
        </w:rPr>
        <w:t>partijen</w:t>
      </w:r>
      <w:r w:rsidR="00F75BE9" w:rsidRPr="00480021">
        <w:rPr>
          <w:i/>
          <w:iCs/>
          <w:color w:val="000000"/>
          <w:szCs w:val="22"/>
        </w:rPr>
        <w:t xml:space="preserve"> </w:t>
      </w:r>
      <w:r w:rsidRPr="00480021">
        <w:rPr>
          <w:i/>
          <w:iCs/>
          <w:color w:val="000000"/>
          <w:szCs w:val="22"/>
        </w:rPr>
        <w:t>aldus</w:t>
      </w:r>
      <w:r w:rsidR="00F75BE9" w:rsidRPr="00480021">
        <w:rPr>
          <w:i/>
          <w:iCs/>
          <w:color w:val="000000"/>
          <w:szCs w:val="22"/>
        </w:rPr>
        <w:t xml:space="preserve"> </w:t>
      </w:r>
      <w:r w:rsidRPr="00480021">
        <w:rPr>
          <w:i/>
          <w:iCs/>
          <w:color w:val="000000"/>
          <w:szCs w:val="22"/>
        </w:rPr>
        <w:t>overeengekomen voormelde erfdienstbaarheden te vestigen, ten laste van het bij deze akte gekochte, kadastraal bekend gemeente Sloten (Noord-Holland), sectie I, nummer 6942, hierna te noemen:</w:t>
      </w:r>
      <w:r w:rsidR="00F75BE9" w:rsidRPr="00480021">
        <w:rPr>
          <w:i/>
          <w:iCs/>
          <w:color w:val="000000"/>
          <w:szCs w:val="22"/>
        </w:rPr>
        <w:t xml:space="preserve"> </w:t>
      </w:r>
      <w:r w:rsidRPr="00480021">
        <w:rPr>
          <w:i/>
          <w:iCs/>
          <w:color w:val="000000"/>
          <w:szCs w:val="22"/>
        </w:rPr>
        <w:t>“dienend</w:t>
      </w:r>
      <w:r w:rsidR="00F75BE9" w:rsidRPr="00480021">
        <w:rPr>
          <w:i/>
          <w:iCs/>
          <w:color w:val="000000"/>
          <w:szCs w:val="22"/>
        </w:rPr>
        <w:t xml:space="preserve"> </w:t>
      </w:r>
      <w:r w:rsidRPr="00480021">
        <w:rPr>
          <w:i/>
          <w:iCs/>
          <w:color w:val="000000"/>
          <w:szCs w:val="22"/>
        </w:rPr>
        <w:t>erf”,</w:t>
      </w:r>
      <w:r w:rsidR="00F75BE9" w:rsidRPr="00480021">
        <w:rPr>
          <w:i/>
          <w:iCs/>
          <w:color w:val="000000"/>
          <w:szCs w:val="22"/>
        </w:rPr>
        <w:t xml:space="preserve"> </w:t>
      </w:r>
      <w:r w:rsidRPr="00480021">
        <w:rPr>
          <w:i/>
          <w:iCs/>
          <w:color w:val="000000"/>
          <w:szCs w:val="22"/>
        </w:rPr>
        <w:t>en</w:t>
      </w:r>
      <w:r w:rsidR="00F75BE9" w:rsidRPr="00480021">
        <w:rPr>
          <w:i/>
          <w:iCs/>
          <w:color w:val="000000"/>
          <w:szCs w:val="22"/>
        </w:rPr>
        <w:t xml:space="preserve"> </w:t>
      </w:r>
      <w:r w:rsidRPr="00480021">
        <w:rPr>
          <w:i/>
          <w:iCs/>
          <w:color w:val="000000"/>
          <w:szCs w:val="22"/>
        </w:rPr>
        <w:t>ten</w:t>
      </w:r>
      <w:r w:rsidR="00F75BE9" w:rsidRPr="00480021">
        <w:rPr>
          <w:i/>
          <w:iCs/>
          <w:color w:val="000000"/>
          <w:szCs w:val="22"/>
        </w:rPr>
        <w:t xml:space="preserve"> </w:t>
      </w:r>
      <w:r w:rsidRPr="00480021">
        <w:rPr>
          <w:i/>
          <w:iCs/>
          <w:color w:val="000000"/>
          <w:szCs w:val="22"/>
        </w:rPr>
        <w:t>behoeve</w:t>
      </w:r>
      <w:r w:rsidR="00F75BE9" w:rsidRPr="00480021">
        <w:rPr>
          <w:i/>
          <w:iCs/>
          <w:color w:val="000000"/>
          <w:szCs w:val="22"/>
        </w:rPr>
        <w:t xml:space="preserve"> </w:t>
      </w:r>
      <w:r w:rsidRPr="00480021">
        <w:rPr>
          <w:i/>
          <w:iCs/>
          <w:color w:val="000000"/>
          <w:szCs w:val="22"/>
        </w:rPr>
        <w:t>van</w:t>
      </w:r>
      <w:r w:rsidR="00F75BE9" w:rsidRPr="00480021">
        <w:rPr>
          <w:i/>
          <w:iCs/>
          <w:color w:val="000000"/>
          <w:szCs w:val="22"/>
        </w:rPr>
        <w:t xml:space="preserve"> </w:t>
      </w:r>
      <w:r w:rsidRPr="00480021">
        <w:rPr>
          <w:i/>
          <w:iCs/>
          <w:color w:val="000000"/>
          <w:szCs w:val="22"/>
        </w:rPr>
        <w:t>het</w:t>
      </w:r>
      <w:r w:rsidR="00F75BE9" w:rsidRPr="00480021">
        <w:rPr>
          <w:i/>
          <w:iCs/>
          <w:color w:val="000000"/>
          <w:szCs w:val="22"/>
        </w:rPr>
        <w:t xml:space="preserve"> </w:t>
      </w:r>
      <w:r w:rsidRPr="00480021">
        <w:rPr>
          <w:i/>
          <w:iCs/>
          <w:color w:val="000000"/>
          <w:szCs w:val="22"/>
        </w:rPr>
        <w:t>aan</w:t>
      </w:r>
      <w:r w:rsidR="00F75BE9" w:rsidRPr="00480021">
        <w:rPr>
          <w:i/>
          <w:iCs/>
          <w:color w:val="000000"/>
          <w:szCs w:val="22"/>
        </w:rPr>
        <w:t xml:space="preserve"> </w:t>
      </w:r>
      <w:r w:rsidRPr="00480021">
        <w:rPr>
          <w:i/>
          <w:iCs/>
          <w:color w:val="000000"/>
          <w:szCs w:val="22"/>
        </w:rPr>
        <w:t>de</w:t>
      </w:r>
      <w:r w:rsidR="00F75BE9" w:rsidRPr="00480021">
        <w:rPr>
          <w:i/>
          <w:iCs/>
          <w:color w:val="000000"/>
          <w:szCs w:val="22"/>
        </w:rPr>
        <w:t xml:space="preserve"> </w:t>
      </w:r>
      <w:r w:rsidRPr="00480021">
        <w:rPr>
          <w:i/>
          <w:iCs/>
          <w:color w:val="000000"/>
          <w:szCs w:val="22"/>
        </w:rPr>
        <w:t>Verkoper</w:t>
      </w:r>
      <w:r w:rsidR="00F75BE9" w:rsidRPr="00480021">
        <w:rPr>
          <w:i/>
          <w:iCs/>
          <w:color w:val="000000"/>
          <w:szCs w:val="22"/>
        </w:rPr>
        <w:t xml:space="preserve"> </w:t>
      </w:r>
      <w:r w:rsidRPr="00480021">
        <w:rPr>
          <w:i/>
          <w:iCs/>
          <w:color w:val="000000"/>
          <w:szCs w:val="22"/>
        </w:rPr>
        <w:t>in</w:t>
      </w:r>
      <w:r w:rsidR="00F75BE9" w:rsidRPr="00480021">
        <w:rPr>
          <w:i/>
          <w:iCs/>
          <w:color w:val="000000"/>
          <w:szCs w:val="22"/>
        </w:rPr>
        <w:t xml:space="preserve"> </w:t>
      </w:r>
      <w:r w:rsidRPr="00480021">
        <w:rPr>
          <w:i/>
          <w:iCs/>
          <w:color w:val="000000"/>
          <w:szCs w:val="22"/>
        </w:rPr>
        <w:t>eigendom verblijvende, zijnde perceel kadastraal bekend gemeente Sloten (Noord-Holland) sectie I,</w:t>
      </w:r>
      <w:r w:rsidR="00F75BE9" w:rsidRPr="00480021">
        <w:rPr>
          <w:i/>
          <w:iCs/>
          <w:color w:val="000000"/>
          <w:szCs w:val="22"/>
        </w:rPr>
        <w:t xml:space="preserve"> </w:t>
      </w:r>
      <w:r w:rsidRPr="00480021">
        <w:rPr>
          <w:i/>
          <w:iCs/>
          <w:color w:val="000000"/>
          <w:szCs w:val="22"/>
        </w:rPr>
        <w:t>nummer</w:t>
      </w:r>
      <w:r w:rsidR="00F75BE9" w:rsidRPr="00480021">
        <w:rPr>
          <w:i/>
          <w:iCs/>
          <w:color w:val="000000"/>
          <w:szCs w:val="22"/>
        </w:rPr>
        <w:t xml:space="preserve"> </w:t>
      </w:r>
      <w:r w:rsidRPr="00480021">
        <w:rPr>
          <w:i/>
          <w:iCs/>
          <w:color w:val="000000"/>
          <w:szCs w:val="22"/>
        </w:rPr>
        <w:t>6828</w:t>
      </w:r>
      <w:r w:rsidR="00F75BE9" w:rsidRPr="00480021">
        <w:rPr>
          <w:i/>
          <w:iCs/>
          <w:color w:val="000000"/>
          <w:szCs w:val="22"/>
        </w:rPr>
        <w:t xml:space="preserve"> </w:t>
      </w:r>
      <w:r w:rsidRPr="00480021">
        <w:rPr>
          <w:i/>
          <w:iCs/>
          <w:color w:val="000000"/>
          <w:szCs w:val="22"/>
        </w:rPr>
        <w:t>(de</w:t>
      </w:r>
      <w:r w:rsidR="00F75BE9" w:rsidRPr="00480021">
        <w:rPr>
          <w:i/>
          <w:iCs/>
          <w:color w:val="000000"/>
          <w:szCs w:val="22"/>
        </w:rPr>
        <w:t xml:space="preserve"> </w:t>
      </w:r>
      <w:r w:rsidRPr="00480021">
        <w:rPr>
          <w:i/>
          <w:iCs/>
          <w:color w:val="000000"/>
          <w:szCs w:val="22"/>
        </w:rPr>
        <w:t>voormalige</w:t>
      </w:r>
      <w:r w:rsidR="00F75BE9" w:rsidRPr="00480021">
        <w:rPr>
          <w:i/>
          <w:iCs/>
          <w:color w:val="000000"/>
          <w:szCs w:val="22"/>
        </w:rPr>
        <w:t xml:space="preserve"> </w:t>
      </w:r>
      <w:r w:rsidRPr="00480021">
        <w:rPr>
          <w:i/>
          <w:iCs/>
          <w:color w:val="000000"/>
          <w:szCs w:val="22"/>
        </w:rPr>
        <w:t>begraafplaats</w:t>
      </w:r>
      <w:r w:rsidR="00F75BE9" w:rsidRPr="00480021">
        <w:rPr>
          <w:i/>
          <w:iCs/>
          <w:color w:val="000000"/>
          <w:szCs w:val="22"/>
        </w:rPr>
        <w:t xml:space="preserve"> </w:t>
      </w:r>
      <w:r w:rsidRPr="00480021">
        <w:rPr>
          <w:i/>
          <w:iCs/>
          <w:color w:val="000000"/>
          <w:szCs w:val="22"/>
        </w:rPr>
        <w:t>en</w:t>
      </w:r>
      <w:r w:rsidR="00F75BE9" w:rsidRPr="00480021">
        <w:rPr>
          <w:i/>
          <w:iCs/>
          <w:color w:val="000000"/>
          <w:szCs w:val="22"/>
        </w:rPr>
        <w:t xml:space="preserve"> </w:t>
      </w:r>
      <w:r w:rsidRPr="00480021">
        <w:rPr>
          <w:i/>
          <w:iCs/>
          <w:color w:val="000000"/>
          <w:szCs w:val="22"/>
        </w:rPr>
        <w:t>toegangspad),</w:t>
      </w:r>
      <w:r w:rsidR="00F75BE9" w:rsidRPr="00480021">
        <w:rPr>
          <w:i/>
          <w:iCs/>
          <w:color w:val="000000"/>
          <w:szCs w:val="22"/>
        </w:rPr>
        <w:t xml:space="preserve"> </w:t>
      </w:r>
      <w:r w:rsidRPr="00480021">
        <w:rPr>
          <w:i/>
          <w:iCs/>
          <w:color w:val="000000"/>
          <w:szCs w:val="22"/>
        </w:rPr>
        <w:t>hierna</w:t>
      </w:r>
      <w:r w:rsidR="00F75BE9" w:rsidRPr="00480021">
        <w:rPr>
          <w:i/>
          <w:iCs/>
          <w:color w:val="000000"/>
          <w:szCs w:val="22"/>
        </w:rPr>
        <w:t xml:space="preserve"> </w:t>
      </w:r>
      <w:r w:rsidRPr="00480021">
        <w:rPr>
          <w:i/>
          <w:iCs/>
          <w:color w:val="000000"/>
          <w:szCs w:val="22"/>
        </w:rPr>
        <w:t>te</w:t>
      </w:r>
      <w:r w:rsidR="00F75BE9" w:rsidRPr="00480021">
        <w:rPr>
          <w:i/>
          <w:iCs/>
          <w:color w:val="000000"/>
          <w:szCs w:val="22"/>
        </w:rPr>
        <w:t xml:space="preserve"> </w:t>
      </w:r>
      <w:r w:rsidRPr="00480021">
        <w:rPr>
          <w:i/>
          <w:iCs/>
          <w:color w:val="000000"/>
          <w:szCs w:val="22"/>
        </w:rPr>
        <w:t>noemen: “heersend</w:t>
      </w:r>
      <w:r w:rsidR="00F75BE9" w:rsidRPr="00480021">
        <w:rPr>
          <w:i/>
          <w:iCs/>
          <w:color w:val="000000"/>
          <w:szCs w:val="22"/>
        </w:rPr>
        <w:t xml:space="preserve"> </w:t>
      </w:r>
      <w:r w:rsidRPr="00480021">
        <w:rPr>
          <w:i/>
          <w:iCs/>
          <w:color w:val="000000"/>
          <w:szCs w:val="22"/>
        </w:rPr>
        <w:t>erf”,</w:t>
      </w:r>
      <w:r w:rsidR="00F75BE9" w:rsidRPr="00480021">
        <w:rPr>
          <w:i/>
          <w:iCs/>
          <w:color w:val="000000"/>
          <w:szCs w:val="22"/>
        </w:rPr>
        <w:t xml:space="preserve"> </w:t>
      </w:r>
      <w:r w:rsidRPr="00480021">
        <w:rPr>
          <w:i/>
          <w:iCs/>
          <w:color w:val="000000"/>
          <w:szCs w:val="22"/>
        </w:rPr>
        <w:t>welke</w:t>
      </w:r>
      <w:r w:rsidR="00F75BE9" w:rsidRPr="00480021">
        <w:rPr>
          <w:i/>
          <w:iCs/>
          <w:color w:val="000000"/>
          <w:szCs w:val="22"/>
        </w:rPr>
        <w:t xml:space="preserve"> </w:t>
      </w:r>
      <w:r w:rsidRPr="00480021">
        <w:rPr>
          <w:i/>
          <w:iCs/>
          <w:color w:val="000000"/>
          <w:szCs w:val="22"/>
        </w:rPr>
        <w:t>vestiging</w:t>
      </w:r>
      <w:r w:rsidR="00F75BE9" w:rsidRPr="00480021">
        <w:rPr>
          <w:i/>
          <w:iCs/>
          <w:color w:val="000000"/>
          <w:szCs w:val="22"/>
        </w:rPr>
        <w:t xml:space="preserve"> </w:t>
      </w:r>
      <w:r w:rsidRPr="00480021">
        <w:rPr>
          <w:i/>
          <w:iCs/>
          <w:color w:val="000000"/>
          <w:szCs w:val="22"/>
        </w:rPr>
        <w:t>de</w:t>
      </w:r>
      <w:r w:rsidR="00F75BE9" w:rsidRPr="00480021">
        <w:rPr>
          <w:i/>
          <w:iCs/>
          <w:color w:val="000000"/>
          <w:szCs w:val="22"/>
        </w:rPr>
        <w:t xml:space="preserve"> </w:t>
      </w:r>
      <w:r w:rsidRPr="00480021">
        <w:rPr>
          <w:i/>
          <w:iCs/>
          <w:color w:val="000000"/>
          <w:szCs w:val="22"/>
        </w:rPr>
        <w:t>Koper</w:t>
      </w:r>
      <w:r w:rsidR="00F75BE9" w:rsidRPr="00480021">
        <w:rPr>
          <w:i/>
          <w:iCs/>
          <w:color w:val="000000"/>
          <w:szCs w:val="22"/>
        </w:rPr>
        <w:t xml:space="preserve"> </w:t>
      </w:r>
      <w:r w:rsidRPr="00480021">
        <w:rPr>
          <w:i/>
          <w:iCs/>
          <w:color w:val="000000"/>
          <w:szCs w:val="22"/>
        </w:rPr>
        <w:t>verklaart</w:t>
      </w:r>
      <w:r w:rsidR="00F75BE9" w:rsidRPr="00480021">
        <w:rPr>
          <w:i/>
          <w:iCs/>
          <w:color w:val="000000"/>
          <w:szCs w:val="22"/>
        </w:rPr>
        <w:t xml:space="preserve"> </w:t>
      </w:r>
      <w:r w:rsidRPr="00480021">
        <w:rPr>
          <w:i/>
          <w:iCs/>
          <w:color w:val="000000"/>
          <w:szCs w:val="22"/>
        </w:rPr>
        <w:t>ten</w:t>
      </w:r>
      <w:r w:rsidR="00F75BE9" w:rsidRPr="00480021">
        <w:rPr>
          <w:i/>
          <w:iCs/>
          <w:color w:val="000000"/>
          <w:szCs w:val="22"/>
        </w:rPr>
        <w:t xml:space="preserve"> </w:t>
      </w:r>
      <w:r w:rsidRPr="00480021">
        <w:rPr>
          <w:i/>
          <w:iCs/>
          <w:color w:val="000000"/>
          <w:szCs w:val="22"/>
        </w:rPr>
        <w:t>behoeve</w:t>
      </w:r>
      <w:r w:rsidR="00F75BE9" w:rsidRPr="00480021">
        <w:rPr>
          <w:i/>
          <w:iCs/>
          <w:color w:val="000000"/>
          <w:szCs w:val="22"/>
        </w:rPr>
        <w:t xml:space="preserve"> </w:t>
      </w:r>
      <w:r w:rsidRPr="00480021">
        <w:rPr>
          <w:i/>
          <w:iCs/>
          <w:color w:val="000000"/>
          <w:szCs w:val="22"/>
        </w:rPr>
        <w:t>van</w:t>
      </w:r>
      <w:r w:rsidR="00F75BE9" w:rsidRPr="00480021">
        <w:rPr>
          <w:i/>
          <w:iCs/>
          <w:color w:val="000000"/>
          <w:szCs w:val="22"/>
        </w:rPr>
        <w:t xml:space="preserve"> </w:t>
      </w:r>
      <w:r w:rsidRPr="00480021">
        <w:rPr>
          <w:i/>
          <w:iCs/>
          <w:color w:val="000000"/>
          <w:szCs w:val="22"/>
        </w:rPr>
        <w:t>het</w:t>
      </w:r>
      <w:r w:rsidR="00F75BE9" w:rsidRPr="00480021">
        <w:rPr>
          <w:i/>
          <w:iCs/>
          <w:color w:val="000000"/>
          <w:szCs w:val="22"/>
        </w:rPr>
        <w:t xml:space="preserve"> </w:t>
      </w:r>
      <w:r w:rsidRPr="00480021">
        <w:rPr>
          <w:i/>
          <w:iCs/>
          <w:color w:val="000000"/>
          <w:szCs w:val="22"/>
        </w:rPr>
        <w:t>bij onderhavige akte gekochte te aanvaarden.</w:t>
      </w:r>
      <w:r w:rsidRPr="00480021">
        <w:rPr>
          <w:i/>
          <w:iCs/>
          <w:color w:val="000000"/>
          <w:szCs w:val="22"/>
        </w:rPr>
        <w:cr/>
      </w:r>
      <w:r w:rsidRPr="00480021">
        <w:rPr>
          <w:b/>
          <w:bCs/>
          <w:i/>
          <w:iCs/>
          <w:color w:val="000000"/>
          <w:szCs w:val="22"/>
        </w:rPr>
        <w:t>III.</w:t>
      </w:r>
      <w:r w:rsidRPr="00480021">
        <w:rPr>
          <w:b/>
          <w:bCs/>
          <w:i/>
          <w:iCs/>
          <w:color w:val="000000"/>
          <w:szCs w:val="22"/>
        </w:rPr>
        <w:tab/>
        <w:t>VESTIGING NIEUWE KWALITATIEVE VERPLICHTING</w:t>
      </w:r>
    </w:p>
    <w:p w14:paraId="4C8B2D14" w14:textId="77777777" w:rsidR="00210E9C" w:rsidRPr="00480021" w:rsidRDefault="00860165" w:rsidP="008F1C72">
      <w:pPr>
        <w:widowControl/>
        <w:tabs>
          <w:tab w:val="left" w:pos="-1440"/>
          <w:tab w:val="left" w:pos="-720"/>
        </w:tabs>
        <w:rPr>
          <w:i/>
          <w:iCs/>
          <w:color w:val="000000"/>
          <w:szCs w:val="22"/>
        </w:rPr>
      </w:pPr>
      <w:r w:rsidRPr="00480021">
        <w:rPr>
          <w:i/>
          <w:iCs/>
          <w:color w:val="000000"/>
          <w:szCs w:val="22"/>
        </w:rPr>
        <w:t>Conform hetgeen tussen Verkoper en Koper overeengekomene blijkens de</w:t>
      </w:r>
      <w:r w:rsidRPr="00480021">
        <w:rPr>
          <w:i/>
          <w:iCs/>
          <w:color w:val="000000"/>
          <w:szCs w:val="22"/>
        </w:rPr>
        <w:cr/>
        <w:t>koopovereenkomst terzake de erfafscheidingen is het navolgende woordelijk opgenomen:</w:t>
      </w:r>
      <w:r w:rsidRPr="00480021">
        <w:rPr>
          <w:i/>
          <w:iCs/>
          <w:color w:val="000000"/>
          <w:szCs w:val="22"/>
        </w:rPr>
        <w:cr/>
      </w:r>
      <w:r w:rsidRPr="00480021">
        <w:rPr>
          <w:b/>
          <w:bCs/>
          <w:i/>
          <w:iCs/>
          <w:color w:val="000000"/>
          <w:szCs w:val="22"/>
        </w:rPr>
        <w:t>“Erfdienstbaarheden en erfafscheiding</w:t>
      </w:r>
      <w:r w:rsidRPr="00480021">
        <w:rPr>
          <w:b/>
          <w:bCs/>
          <w:i/>
          <w:iCs/>
          <w:color w:val="000000"/>
          <w:szCs w:val="22"/>
        </w:rPr>
        <w:cr/>
        <w:t>Artikel 11</w:t>
      </w:r>
      <w:r w:rsidRPr="00480021">
        <w:rPr>
          <w:b/>
          <w:bCs/>
          <w:i/>
          <w:iCs/>
          <w:color w:val="000000"/>
          <w:szCs w:val="22"/>
        </w:rPr>
        <w:cr/>
      </w:r>
      <w:r w:rsidRPr="00480021">
        <w:rPr>
          <w:i/>
          <w:iCs/>
          <w:color w:val="000000"/>
          <w:szCs w:val="22"/>
        </w:rPr>
        <w:t>1.</w:t>
      </w:r>
      <w:r w:rsidRPr="00480021">
        <w:rPr>
          <w:i/>
          <w:iCs/>
          <w:color w:val="000000"/>
          <w:szCs w:val="22"/>
        </w:rPr>
        <w:tab/>
        <w:t>enzovoorts;</w:t>
      </w:r>
      <w:r w:rsidRPr="00480021">
        <w:rPr>
          <w:i/>
          <w:iCs/>
          <w:color w:val="000000"/>
          <w:szCs w:val="22"/>
        </w:rPr>
        <w:cr/>
        <w:t>2.</w:t>
      </w:r>
      <w:r w:rsidRPr="00480021">
        <w:rPr>
          <w:i/>
          <w:iCs/>
          <w:color w:val="000000"/>
          <w:szCs w:val="22"/>
        </w:rPr>
        <w:tab/>
        <w:t xml:space="preserve">enzovoorts; </w:t>
      </w:r>
    </w:p>
    <w:p w14:paraId="124D261F" w14:textId="77777777" w:rsidR="00210E9C" w:rsidRPr="00480021" w:rsidRDefault="00860165" w:rsidP="008F1C72">
      <w:pPr>
        <w:widowControl/>
        <w:tabs>
          <w:tab w:val="left" w:pos="-1440"/>
          <w:tab w:val="left" w:pos="-720"/>
          <w:tab w:val="left" w:pos="454"/>
        </w:tabs>
        <w:ind w:left="454" w:hanging="454"/>
        <w:rPr>
          <w:i/>
          <w:iCs/>
          <w:color w:val="000000"/>
          <w:szCs w:val="22"/>
        </w:rPr>
      </w:pPr>
      <w:r w:rsidRPr="00480021">
        <w:rPr>
          <w:i/>
          <w:iCs/>
          <w:color w:val="000000"/>
          <w:szCs w:val="22"/>
        </w:rPr>
        <w:t>3.</w:t>
      </w:r>
      <w:r w:rsidRPr="00480021">
        <w:rPr>
          <w:i/>
          <w:iCs/>
          <w:color w:val="000000"/>
          <w:szCs w:val="22"/>
        </w:rPr>
        <w:tab/>
        <w:t>Koper zal er op zijn kosten voor zorgdragen dat er tussen het gekochte en perceel</w:t>
      </w:r>
      <w:r w:rsidRPr="00480021">
        <w:rPr>
          <w:i/>
          <w:iCs/>
          <w:color w:val="000000"/>
          <w:szCs w:val="22"/>
        </w:rPr>
        <w:cr/>
        <w:t>6828</w:t>
      </w:r>
      <w:r w:rsidR="00F75BE9" w:rsidRPr="00480021">
        <w:rPr>
          <w:i/>
          <w:iCs/>
          <w:color w:val="000000"/>
          <w:szCs w:val="22"/>
        </w:rPr>
        <w:t xml:space="preserve"> </w:t>
      </w:r>
      <w:r w:rsidRPr="00480021">
        <w:rPr>
          <w:i/>
          <w:iCs/>
          <w:color w:val="000000"/>
          <w:szCs w:val="22"/>
        </w:rPr>
        <w:t>(ter</w:t>
      </w:r>
      <w:r w:rsidR="00F75BE9" w:rsidRPr="00480021">
        <w:rPr>
          <w:i/>
          <w:iCs/>
          <w:color w:val="000000"/>
          <w:szCs w:val="22"/>
        </w:rPr>
        <w:t xml:space="preserve"> </w:t>
      </w:r>
      <w:r w:rsidRPr="00480021">
        <w:rPr>
          <w:i/>
          <w:iCs/>
          <w:color w:val="000000"/>
          <w:szCs w:val="22"/>
        </w:rPr>
        <w:t>hoogte</w:t>
      </w:r>
      <w:r w:rsidR="00F75BE9" w:rsidRPr="00480021">
        <w:rPr>
          <w:i/>
          <w:iCs/>
          <w:color w:val="000000"/>
          <w:szCs w:val="22"/>
        </w:rPr>
        <w:t xml:space="preserve"> </w:t>
      </w:r>
      <w:r w:rsidRPr="00480021">
        <w:rPr>
          <w:i/>
          <w:iCs/>
          <w:color w:val="000000"/>
          <w:szCs w:val="22"/>
        </w:rPr>
        <w:t>van</w:t>
      </w:r>
      <w:r w:rsidR="00F75BE9" w:rsidRPr="00480021">
        <w:rPr>
          <w:i/>
          <w:iCs/>
          <w:color w:val="000000"/>
          <w:szCs w:val="22"/>
        </w:rPr>
        <w:t xml:space="preserve"> </w:t>
      </w:r>
      <w:r w:rsidRPr="00480021">
        <w:rPr>
          <w:i/>
          <w:iCs/>
          <w:color w:val="000000"/>
          <w:szCs w:val="22"/>
        </w:rPr>
        <w:t>de</w:t>
      </w:r>
      <w:r w:rsidR="00F75BE9" w:rsidRPr="00480021">
        <w:rPr>
          <w:i/>
          <w:iCs/>
          <w:color w:val="000000"/>
          <w:szCs w:val="22"/>
        </w:rPr>
        <w:t xml:space="preserve"> </w:t>
      </w:r>
      <w:r w:rsidRPr="00480021">
        <w:rPr>
          <w:i/>
          <w:iCs/>
          <w:color w:val="000000"/>
          <w:szCs w:val="22"/>
        </w:rPr>
        <w:t>afscheiding</w:t>
      </w:r>
      <w:r w:rsidR="00F75BE9" w:rsidRPr="00480021">
        <w:rPr>
          <w:i/>
          <w:iCs/>
          <w:color w:val="000000"/>
          <w:szCs w:val="22"/>
        </w:rPr>
        <w:t xml:space="preserve"> </w:t>
      </w:r>
      <w:r w:rsidRPr="00480021">
        <w:rPr>
          <w:i/>
          <w:iCs/>
          <w:color w:val="000000"/>
          <w:szCs w:val="22"/>
        </w:rPr>
        <w:t>met</w:t>
      </w:r>
      <w:r w:rsidR="00F75BE9" w:rsidRPr="00480021">
        <w:rPr>
          <w:i/>
          <w:iCs/>
          <w:color w:val="000000"/>
          <w:szCs w:val="22"/>
        </w:rPr>
        <w:t xml:space="preserve"> </w:t>
      </w:r>
      <w:r w:rsidRPr="00480021">
        <w:rPr>
          <w:i/>
          <w:iCs/>
          <w:color w:val="000000"/>
          <w:szCs w:val="22"/>
        </w:rPr>
        <w:t>de</w:t>
      </w:r>
      <w:r w:rsidR="00F75BE9" w:rsidRPr="00480021">
        <w:rPr>
          <w:i/>
          <w:iCs/>
          <w:color w:val="000000"/>
          <w:szCs w:val="22"/>
        </w:rPr>
        <w:t xml:space="preserve"> </w:t>
      </w:r>
      <w:r w:rsidRPr="00480021">
        <w:rPr>
          <w:i/>
          <w:iCs/>
          <w:color w:val="000000"/>
          <w:szCs w:val="22"/>
        </w:rPr>
        <w:t>voormalige</w:t>
      </w:r>
      <w:r w:rsidR="00F75BE9" w:rsidRPr="00480021">
        <w:rPr>
          <w:i/>
          <w:iCs/>
          <w:color w:val="000000"/>
          <w:szCs w:val="22"/>
        </w:rPr>
        <w:t xml:space="preserve"> </w:t>
      </w:r>
      <w:r w:rsidRPr="00480021">
        <w:rPr>
          <w:i/>
          <w:iCs/>
          <w:color w:val="000000"/>
          <w:szCs w:val="22"/>
        </w:rPr>
        <w:t>begraafplaats)</w:t>
      </w:r>
      <w:r w:rsidR="00F75BE9" w:rsidRPr="00480021">
        <w:rPr>
          <w:i/>
          <w:iCs/>
          <w:color w:val="000000"/>
          <w:szCs w:val="22"/>
        </w:rPr>
        <w:t xml:space="preserve"> </w:t>
      </w:r>
      <w:r w:rsidRPr="00480021">
        <w:rPr>
          <w:i/>
          <w:iCs/>
          <w:color w:val="000000"/>
          <w:szCs w:val="22"/>
        </w:rPr>
        <w:t>een</w:t>
      </w:r>
      <w:r w:rsidRPr="00480021">
        <w:rPr>
          <w:i/>
          <w:iCs/>
          <w:color w:val="000000"/>
          <w:szCs w:val="22"/>
        </w:rPr>
        <w:cr/>
        <w:t>natuurlijke,</w:t>
      </w:r>
      <w:r w:rsidR="00F75BE9" w:rsidRPr="00480021">
        <w:rPr>
          <w:i/>
          <w:iCs/>
          <w:color w:val="000000"/>
          <w:szCs w:val="22"/>
        </w:rPr>
        <w:t xml:space="preserve"> </w:t>
      </w:r>
      <w:r w:rsidRPr="00480021">
        <w:rPr>
          <w:i/>
          <w:iCs/>
          <w:color w:val="000000"/>
          <w:szCs w:val="22"/>
        </w:rPr>
        <w:t>groene</w:t>
      </w:r>
      <w:r w:rsidR="00F75BE9" w:rsidRPr="00480021">
        <w:rPr>
          <w:i/>
          <w:iCs/>
          <w:color w:val="000000"/>
          <w:szCs w:val="22"/>
        </w:rPr>
        <w:t xml:space="preserve"> </w:t>
      </w:r>
      <w:r w:rsidRPr="00480021">
        <w:rPr>
          <w:i/>
          <w:iCs/>
          <w:color w:val="000000"/>
          <w:szCs w:val="22"/>
        </w:rPr>
        <w:t>erfafscheiding</w:t>
      </w:r>
      <w:r w:rsidR="00F75BE9" w:rsidRPr="00480021">
        <w:rPr>
          <w:i/>
          <w:iCs/>
          <w:color w:val="000000"/>
          <w:szCs w:val="22"/>
        </w:rPr>
        <w:t xml:space="preserve"> </w:t>
      </w:r>
      <w:r w:rsidRPr="00480021">
        <w:rPr>
          <w:i/>
          <w:iCs/>
          <w:color w:val="000000"/>
          <w:szCs w:val="22"/>
        </w:rPr>
        <w:t>wordt</w:t>
      </w:r>
      <w:r w:rsidR="00F75BE9" w:rsidRPr="00480021">
        <w:rPr>
          <w:i/>
          <w:iCs/>
          <w:color w:val="000000"/>
          <w:szCs w:val="22"/>
        </w:rPr>
        <w:t xml:space="preserve"> </w:t>
      </w:r>
      <w:r w:rsidRPr="00480021">
        <w:rPr>
          <w:i/>
          <w:iCs/>
          <w:color w:val="000000"/>
          <w:szCs w:val="22"/>
        </w:rPr>
        <w:t>geplaatst</w:t>
      </w:r>
      <w:r w:rsidR="00F75BE9" w:rsidRPr="00480021">
        <w:rPr>
          <w:i/>
          <w:iCs/>
          <w:color w:val="000000"/>
          <w:szCs w:val="22"/>
        </w:rPr>
        <w:t xml:space="preserve"> </w:t>
      </w:r>
      <w:r w:rsidRPr="00480021">
        <w:rPr>
          <w:i/>
          <w:iCs/>
          <w:color w:val="000000"/>
          <w:szCs w:val="22"/>
        </w:rPr>
        <w:t>en</w:t>
      </w:r>
      <w:r w:rsidR="00F75BE9" w:rsidRPr="00480021">
        <w:rPr>
          <w:i/>
          <w:iCs/>
          <w:color w:val="000000"/>
          <w:szCs w:val="22"/>
        </w:rPr>
        <w:t xml:space="preserve"> </w:t>
      </w:r>
      <w:r w:rsidRPr="00480021">
        <w:rPr>
          <w:i/>
          <w:iCs/>
          <w:color w:val="000000"/>
          <w:szCs w:val="22"/>
        </w:rPr>
        <w:t>in</w:t>
      </w:r>
      <w:r w:rsidR="00F75BE9" w:rsidRPr="00480021">
        <w:rPr>
          <w:i/>
          <w:iCs/>
          <w:color w:val="000000"/>
          <w:szCs w:val="22"/>
        </w:rPr>
        <w:t xml:space="preserve"> </w:t>
      </w:r>
      <w:r w:rsidRPr="00480021">
        <w:rPr>
          <w:i/>
          <w:iCs/>
          <w:color w:val="000000"/>
          <w:szCs w:val="22"/>
        </w:rPr>
        <w:t>(goede)</w:t>
      </w:r>
      <w:r w:rsidR="00F75BE9" w:rsidRPr="00480021">
        <w:rPr>
          <w:i/>
          <w:iCs/>
          <w:color w:val="000000"/>
          <w:szCs w:val="22"/>
        </w:rPr>
        <w:t xml:space="preserve"> </w:t>
      </w:r>
      <w:r w:rsidRPr="00480021">
        <w:rPr>
          <w:i/>
          <w:iCs/>
          <w:color w:val="000000"/>
          <w:szCs w:val="22"/>
        </w:rPr>
        <w:t>stand</w:t>
      </w:r>
      <w:r w:rsidR="00F75BE9" w:rsidRPr="00480021">
        <w:rPr>
          <w:i/>
          <w:iCs/>
          <w:color w:val="000000"/>
          <w:szCs w:val="22"/>
        </w:rPr>
        <w:t xml:space="preserve"> </w:t>
      </w:r>
      <w:r w:rsidRPr="00480021">
        <w:rPr>
          <w:i/>
          <w:iCs/>
          <w:color w:val="000000"/>
          <w:szCs w:val="22"/>
        </w:rPr>
        <w:t>wordt</w:t>
      </w:r>
      <w:r w:rsidRPr="00480021">
        <w:rPr>
          <w:i/>
          <w:iCs/>
          <w:color w:val="000000"/>
          <w:szCs w:val="22"/>
        </w:rPr>
        <w:cr/>
        <w:t>gehouden, (in dezelfde vorm als perceel gemeente Sloten</w:t>
      </w:r>
      <w:r w:rsidR="00F75BE9" w:rsidRPr="00480021">
        <w:rPr>
          <w:i/>
          <w:iCs/>
          <w:color w:val="000000"/>
          <w:szCs w:val="22"/>
        </w:rPr>
        <w:t xml:space="preserve"> </w:t>
      </w:r>
      <w:r w:rsidRPr="00480021">
        <w:rPr>
          <w:i/>
          <w:iCs/>
          <w:color w:val="000000"/>
          <w:szCs w:val="22"/>
        </w:rPr>
        <w:t>Noord Holland sectie I</w:t>
      </w:r>
      <w:r w:rsidRPr="00480021">
        <w:rPr>
          <w:i/>
          <w:iCs/>
          <w:color w:val="000000"/>
          <w:szCs w:val="22"/>
        </w:rPr>
        <w:cr/>
        <w:t>nummer</w:t>
      </w:r>
      <w:r w:rsidR="00F75BE9" w:rsidRPr="00480021">
        <w:rPr>
          <w:i/>
          <w:iCs/>
          <w:color w:val="000000"/>
          <w:szCs w:val="22"/>
        </w:rPr>
        <w:t xml:space="preserve"> </w:t>
      </w:r>
      <w:r w:rsidRPr="00480021">
        <w:rPr>
          <w:i/>
          <w:iCs/>
          <w:color w:val="000000"/>
          <w:szCs w:val="22"/>
        </w:rPr>
        <w:t>6942)</w:t>
      </w:r>
      <w:r w:rsidR="00F75BE9" w:rsidRPr="00480021">
        <w:rPr>
          <w:i/>
          <w:iCs/>
          <w:color w:val="000000"/>
          <w:szCs w:val="22"/>
        </w:rPr>
        <w:t xml:space="preserve"> </w:t>
      </w:r>
      <w:r w:rsidRPr="00480021">
        <w:rPr>
          <w:i/>
          <w:iCs/>
          <w:color w:val="000000"/>
          <w:szCs w:val="22"/>
        </w:rPr>
        <w:t>op</w:t>
      </w:r>
      <w:r w:rsidR="00F75BE9" w:rsidRPr="00480021">
        <w:rPr>
          <w:i/>
          <w:iCs/>
          <w:color w:val="000000"/>
          <w:szCs w:val="22"/>
        </w:rPr>
        <w:t xml:space="preserve"> </w:t>
      </w:r>
      <w:r w:rsidRPr="00480021">
        <w:rPr>
          <w:i/>
          <w:iCs/>
          <w:color w:val="000000"/>
          <w:szCs w:val="22"/>
        </w:rPr>
        <w:t>de</w:t>
      </w:r>
      <w:r w:rsidR="00F75BE9" w:rsidRPr="00480021">
        <w:rPr>
          <w:i/>
          <w:iCs/>
          <w:color w:val="000000"/>
          <w:szCs w:val="22"/>
        </w:rPr>
        <w:t xml:space="preserve"> </w:t>
      </w:r>
      <w:r w:rsidRPr="00480021">
        <w:rPr>
          <w:i/>
          <w:iCs/>
          <w:color w:val="000000"/>
          <w:szCs w:val="22"/>
        </w:rPr>
        <w:t>wijze</w:t>
      </w:r>
      <w:r w:rsidR="00F75BE9" w:rsidRPr="00480021">
        <w:rPr>
          <w:i/>
          <w:iCs/>
          <w:color w:val="000000"/>
          <w:szCs w:val="22"/>
        </w:rPr>
        <w:t xml:space="preserve"> </w:t>
      </w:r>
      <w:r w:rsidRPr="00480021">
        <w:rPr>
          <w:i/>
          <w:iCs/>
          <w:color w:val="000000"/>
          <w:szCs w:val="22"/>
        </w:rPr>
        <w:t>zoals</w:t>
      </w:r>
      <w:r w:rsidR="00F75BE9" w:rsidRPr="00480021">
        <w:rPr>
          <w:i/>
          <w:iCs/>
          <w:color w:val="000000"/>
          <w:szCs w:val="22"/>
        </w:rPr>
        <w:t xml:space="preserve"> </w:t>
      </w:r>
      <w:r w:rsidRPr="00480021">
        <w:rPr>
          <w:i/>
          <w:iCs/>
          <w:color w:val="000000"/>
          <w:szCs w:val="22"/>
        </w:rPr>
        <w:t>af</w:t>
      </w:r>
      <w:r w:rsidR="00F75BE9" w:rsidRPr="00480021">
        <w:rPr>
          <w:i/>
          <w:iCs/>
          <w:color w:val="000000"/>
          <w:szCs w:val="22"/>
        </w:rPr>
        <w:t xml:space="preserve"> </w:t>
      </w:r>
      <w:r w:rsidRPr="00480021">
        <w:rPr>
          <w:i/>
          <w:iCs/>
          <w:color w:val="000000"/>
          <w:szCs w:val="22"/>
        </w:rPr>
        <w:t>te</w:t>
      </w:r>
      <w:r w:rsidR="00F75BE9" w:rsidRPr="00480021">
        <w:rPr>
          <w:i/>
          <w:iCs/>
          <w:color w:val="000000"/>
          <w:szCs w:val="22"/>
        </w:rPr>
        <w:t xml:space="preserve"> </w:t>
      </w:r>
      <w:r w:rsidRPr="00480021">
        <w:rPr>
          <w:i/>
          <w:iCs/>
          <w:color w:val="000000"/>
          <w:szCs w:val="22"/>
        </w:rPr>
        <w:t>stemmen</w:t>
      </w:r>
      <w:r w:rsidR="00F75BE9" w:rsidRPr="00480021">
        <w:rPr>
          <w:i/>
          <w:iCs/>
          <w:color w:val="000000"/>
          <w:szCs w:val="22"/>
        </w:rPr>
        <w:t xml:space="preserve"> </w:t>
      </w:r>
      <w:r w:rsidRPr="00480021">
        <w:rPr>
          <w:i/>
          <w:iCs/>
          <w:color w:val="000000"/>
          <w:szCs w:val="22"/>
        </w:rPr>
        <w:t>met</w:t>
      </w:r>
      <w:r w:rsidR="00F75BE9" w:rsidRPr="00480021">
        <w:rPr>
          <w:i/>
          <w:iCs/>
          <w:color w:val="000000"/>
          <w:szCs w:val="22"/>
        </w:rPr>
        <w:t xml:space="preserve"> </w:t>
      </w:r>
      <w:r w:rsidRPr="00480021">
        <w:rPr>
          <w:i/>
          <w:iCs/>
          <w:color w:val="000000"/>
          <w:szCs w:val="22"/>
        </w:rPr>
        <w:t>Verkoper</w:t>
      </w:r>
      <w:r w:rsidR="00F75BE9" w:rsidRPr="00480021">
        <w:rPr>
          <w:i/>
          <w:iCs/>
          <w:color w:val="000000"/>
          <w:szCs w:val="22"/>
        </w:rPr>
        <w:t xml:space="preserve"> </w:t>
      </w:r>
      <w:r w:rsidRPr="00480021">
        <w:rPr>
          <w:i/>
          <w:iCs/>
          <w:color w:val="000000"/>
          <w:szCs w:val="22"/>
        </w:rPr>
        <w:t>en</w:t>
      </w:r>
      <w:r w:rsidR="00F75BE9" w:rsidRPr="00480021">
        <w:rPr>
          <w:i/>
          <w:iCs/>
          <w:color w:val="000000"/>
          <w:szCs w:val="22"/>
        </w:rPr>
        <w:t xml:space="preserve"> </w:t>
      </w:r>
      <w:r w:rsidRPr="00480021">
        <w:rPr>
          <w:i/>
          <w:iCs/>
          <w:color w:val="000000"/>
          <w:szCs w:val="22"/>
        </w:rPr>
        <w:t>tevens</w:t>
      </w:r>
      <w:r w:rsidR="00F75BE9" w:rsidRPr="00480021">
        <w:rPr>
          <w:i/>
          <w:iCs/>
          <w:color w:val="000000"/>
          <w:szCs w:val="22"/>
        </w:rPr>
        <w:t xml:space="preserve"> </w:t>
      </w:r>
      <w:r w:rsidRPr="00480021">
        <w:rPr>
          <w:i/>
          <w:iCs/>
          <w:color w:val="000000"/>
          <w:szCs w:val="22"/>
        </w:rPr>
        <w:t>met</w:t>
      </w:r>
      <w:r w:rsidR="008F1C72" w:rsidRPr="00480021">
        <w:rPr>
          <w:i/>
          <w:iCs/>
          <w:color w:val="000000"/>
          <w:szCs w:val="22"/>
        </w:rPr>
        <w:t xml:space="preserve"> i</w:t>
      </w:r>
      <w:r w:rsidRPr="00480021">
        <w:rPr>
          <w:i/>
          <w:iCs/>
          <w:color w:val="000000"/>
          <w:szCs w:val="22"/>
        </w:rPr>
        <w:t>nachtneming van door de gemeente hieraan gestelde eisen.</w:t>
      </w:r>
      <w:r w:rsidR="00F75BE9" w:rsidRPr="00480021">
        <w:rPr>
          <w:i/>
          <w:iCs/>
          <w:color w:val="000000"/>
          <w:szCs w:val="22"/>
        </w:rPr>
        <w:t xml:space="preserve"> </w:t>
      </w:r>
      <w:r w:rsidRPr="00480021">
        <w:rPr>
          <w:i/>
          <w:iCs/>
          <w:color w:val="000000"/>
          <w:szCs w:val="22"/>
        </w:rPr>
        <w:t>Deze verplichting zal</w:t>
      </w:r>
      <w:r w:rsidR="008F1C72" w:rsidRPr="00480021">
        <w:rPr>
          <w:i/>
          <w:iCs/>
          <w:color w:val="000000"/>
          <w:szCs w:val="22"/>
        </w:rPr>
        <w:t xml:space="preserve"> i</w:t>
      </w:r>
      <w:r w:rsidRPr="00480021">
        <w:rPr>
          <w:i/>
          <w:iCs/>
          <w:color w:val="000000"/>
          <w:szCs w:val="22"/>
        </w:rPr>
        <w:t>n</w:t>
      </w:r>
      <w:r w:rsidR="00F75BE9" w:rsidRPr="00480021">
        <w:rPr>
          <w:i/>
          <w:iCs/>
          <w:color w:val="000000"/>
          <w:szCs w:val="22"/>
        </w:rPr>
        <w:t xml:space="preserve"> </w:t>
      </w:r>
      <w:r w:rsidRPr="00480021">
        <w:rPr>
          <w:i/>
          <w:iCs/>
          <w:color w:val="000000"/>
          <w:szCs w:val="22"/>
        </w:rPr>
        <w:t>de</w:t>
      </w:r>
      <w:r w:rsidR="00F75BE9" w:rsidRPr="00480021">
        <w:rPr>
          <w:i/>
          <w:iCs/>
          <w:color w:val="000000"/>
          <w:szCs w:val="22"/>
        </w:rPr>
        <w:t xml:space="preserve"> </w:t>
      </w:r>
      <w:r w:rsidRPr="00480021">
        <w:rPr>
          <w:i/>
          <w:iCs/>
          <w:color w:val="000000"/>
          <w:szCs w:val="22"/>
        </w:rPr>
        <w:t>vorm</w:t>
      </w:r>
      <w:r w:rsidR="00F75BE9" w:rsidRPr="00480021">
        <w:rPr>
          <w:i/>
          <w:iCs/>
          <w:color w:val="000000"/>
          <w:szCs w:val="22"/>
        </w:rPr>
        <w:t xml:space="preserve"> </w:t>
      </w:r>
      <w:r w:rsidRPr="00480021">
        <w:rPr>
          <w:i/>
          <w:iCs/>
          <w:color w:val="000000"/>
          <w:szCs w:val="22"/>
        </w:rPr>
        <w:t>van</w:t>
      </w:r>
      <w:r w:rsidR="00F75BE9" w:rsidRPr="00480021">
        <w:rPr>
          <w:i/>
          <w:iCs/>
          <w:color w:val="000000"/>
          <w:szCs w:val="22"/>
        </w:rPr>
        <w:t xml:space="preserve"> </w:t>
      </w:r>
      <w:r w:rsidRPr="00480021">
        <w:rPr>
          <w:i/>
          <w:iCs/>
          <w:color w:val="000000"/>
          <w:szCs w:val="22"/>
        </w:rPr>
        <w:t>een</w:t>
      </w:r>
      <w:r w:rsidR="00F75BE9" w:rsidRPr="00480021">
        <w:rPr>
          <w:i/>
          <w:iCs/>
          <w:color w:val="000000"/>
          <w:szCs w:val="22"/>
        </w:rPr>
        <w:t xml:space="preserve"> </w:t>
      </w:r>
      <w:r w:rsidRPr="00480021">
        <w:rPr>
          <w:i/>
          <w:iCs/>
          <w:color w:val="000000"/>
          <w:szCs w:val="22"/>
        </w:rPr>
        <w:t>kettingbeding</w:t>
      </w:r>
      <w:r w:rsidR="00F75BE9" w:rsidRPr="00480021">
        <w:rPr>
          <w:i/>
          <w:iCs/>
          <w:color w:val="000000"/>
          <w:szCs w:val="22"/>
        </w:rPr>
        <w:t xml:space="preserve"> </w:t>
      </w:r>
      <w:r w:rsidRPr="00480021">
        <w:rPr>
          <w:i/>
          <w:iCs/>
          <w:color w:val="000000"/>
          <w:szCs w:val="22"/>
        </w:rPr>
        <w:t>aan</w:t>
      </w:r>
      <w:r w:rsidR="00F75BE9" w:rsidRPr="00480021">
        <w:rPr>
          <w:i/>
          <w:iCs/>
          <w:color w:val="000000"/>
          <w:szCs w:val="22"/>
        </w:rPr>
        <w:t xml:space="preserve"> </w:t>
      </w:r>
      <w:r w:rsidRPr="00480021">
        <w:rPr>
          <w:i/>
          <w:iCs/>
          <w:color w:val="000000"/>
          <w:szCs w:val="22"/>
        </w:rPr>
        <w:t>eventuele</w:t>
      </w:r>
      <w:r w:rsidR="00F75BE9" w:rsidRPr="00480021">
        <w:rPr>
          <w:i/>
          <w:iCs/>
          <w:color w:val="000000"/>
          <w:szCs w:val="22"/>
        </w:rPr>
        <w:t xml:space="preserve"> </w:t>
      </w:r>
      <w:r w:rsidRPr="00480021">
        <w:rPr>
          <w:i/>
          <w:iCs/>
          <w:color w:val="000000"/>
          <w:szCs w:val="22"/>
        </w:rPr>
        <w:t>rechtsopvolgers</w:t>
      </w:r>
      <w:r w:rsidR="00F75BE9" w:rsidRPr="00480021">
        <w:rPr>
          <w:i/>
          <w:iCs/>
          <w:color w:val="000000"/>
          <w:szCs w:val="22"/>
        </w:rPr>
        <w:t xml:space="preserve"> </w:t>
      </w:r>
      <w:r w:rsidRPr="00480021">
        <w:rPr>
          <w:i/>
          <w:iCs/>
          <w:color w:val="000000"/>
          <w:szCs w:val="22"/>
        </w:rPr>
        <w:t>van</w:t>
      </w:r>
      <w:r w:rsidR="00F75BE9" w:rsidRPr="00480021">
        <w:rPr>
          <w:i/>
          <w:iCs/>
          <w:color w:val="000000"/>
          <w:szCs w:val="22"/>
        </w:rPr>
        <w:t xml:space="preserve"> </w:t>
      </w:r>
      <w:r w:rsidRPr="00480021">
        <w:rPr>
          <w:i/>
          <w:iCs/>
          <w:color w:val="000000"/>
          <w:szCs w:val="22"/>
        </w:rPr>
        <w:t>Koper</w:t>
      </w:r>
      <w:r w:rsidR="008F1C72" w:rsidRPr="00480021">
        <w:rPr>
          <w:i/>
          <w:iCs/>
          <w:color w:val="000000"/>
          <w:szCs w:val="22"/>
        </w:rPr>
        <w:t xml:space="preserve"> </w:t>
      </w:r>
      <w:r w:rsidRPr="00480021">
        <w:rPr>
          <w:i/>
          <w:iCs/>
          <w:color w:val="000000"/>
          <w:szCs w:val="22"/>
        </w:rPr>
        <w:t>worden opgelegd.”</w:t>
      </w:r>
    </w:p>
    <w:p w14:paraId="34BC1C2C" w14:textId="77777777" w:rsidR="00210E9C" w:rsidRPr="00480021" w:rsidRDefault="00860165" w:rsidP="008F1C72">
      <w:pPr>
        <w:widowControl/>
        <w:tabs>
          <w:tab w:val="left" w:pos="-1440"/>
          <w:tab w:val="left" w:pos="-720"/>
          <w:tab w:val="left" w:pos="454"/>
        </w:tabs>
        <w:ind w:left="454" w:hanging="454"/>
        <w:rPr>
          <w:b/>
          <w:bCs/>
          <w:i/>
          <w:iCs/>
          <w:color w:val="000000"/>
          <w:szCs w:val="22"/>
        </w:rPr>
      </w:pPr>
      <w:r w:rsidRPr="00480021">
        <w:rPr>
          <w:b/>
          <w:bCs/>
          <w:i/>
          <w:iCs/>
          <w:color w:val="000000"/>
          <w:szCs w:val="22"/>
        </w:rPr>
        <w:t>B. Kwalitatieve verplichting</w:t>
      </w:r>
    </w:p>
    <w:p w14:paraId="2F91A491" w14:textId="77777777" w:rsidR="00210E9C" w:rsidRPr="00480021" w:rsidRDefault="00860165" w:rsidP="008F1C72">
      <w:pPr>
        <w:widowControl/>
        <w:tabs>
          <w:tab w:val="left" w:pos="-1440"/>
          <w:tab w:val="left" w:pos="-720"/>
        </w:tabs>
        <w:rPr>
          <w:i/>
          <w:iCs/>
          <w:color w:val="000000"/>
          <w:szCs w:val="22"/>
        </w:rPr>
      </w:pPr>
      <w:r w:rsidRPr="00480021">
        <w:rPr>
          <w:i/>
          <w:iCs/>
          <w:color w:val="000000"/>
          <w:szCs w:val="22"/>
        </w:rPr>
        <w:lastRenderedPageBreak/>
        <w:t>In het kader van de bovenomschreven bepaling zijn partijen in de koopovereenkomst tevens overeengekomen dat de hiervoor omschreven bepaling in de akte van levering zal worden opgenomen als kwalitatieve verplichting.</w:t>
      </w:r>
      <w:r w:rsidRPr="00480021">
        <w:rPr>
          <w:i/>
          <w:iCs/>
          <w:color w:val="000000"/>
          <w:szCs w:val="22"/>
        </w:rPr>
        <w:cr/>
        <w:t>Derhalve is deze bepaling thans een kwalitatieve verplichtingen als bedoeld in artikel 6:252 Burgerlijk Wetboek.</w:t>
      </w:r>
      <w:r w:rsidRPr="00480021">
        <w:rPr>
          <w:i/>
          <w:iCs/>
          <w:color w:val="000000"/>
          <w:szCs w:val="22"/>
        </w:rPr>
        <w:cr/>
      </w:r>
      <w:r w:rsidRPr="00480021">
        <w:rPr>
          <w:b/>
          <w:bCs/>
          <w:i/>
          <w:iCs/>
          <w:color w:val="000000"/>
          <w:szCs w:val="22"/>
        </w:rPr>
        <w:t>Boete bij niet nakoming</w:t>
      </w:r>
      <w:r w:rsidRPr="00480021">
        <w:rPr>
          <w:b/>
          <w:bCs/>
          <w:i/>
          <w:iCs/>
          <w:color w:val="000000"/>
          <w:szCs w:val="22"/>
        </w:rPr>
        <w:cr/>
      </w:r>
      <w:r w:rsidRPr="00480021">
        <w:rPr>
          <w:i/>
          <w:iCs/>
          <w:color w:val="000000"/>
          <w:szCs w:val="22"/>
        </w:rPr>
        <w:t>In geval Koper, dan wel diens rechtsopvolger(s) in gebreke is met de nakoming van diens hiervoor</w:t>
      </w:r>
      <w:r w:rsidR="00F75BE9" w:rsidRPr="00480021">
        <w:rPr>
          <w:i/>
          <w:iCs/>
          <w:color w:val="000000"/>
          <w:szCs w:val="22"/>
        </w:rPr>
        <w:t xml:space="preserve"> </w:t>
      </w:r>
      <w:r w:rsidRPr="00480021">
        <w:rPr>
          <w:i/>
          <w:iCs/>
          <w:color w:val="000000"/>
          <w:szCs w:val="22"/>
        </w:rPr>
        <w:t>omschreven</w:t>
      </w:r>
      <w:r w:rsidR="00F75BE9" w:rsidRPr="00480021">
        <w:rPr>
          <w:i/>
          <w:iCs/>
          <w:color w:val="000000"/>
          <w:szCs w:val="22"/>
        </w:rPr>
        <w:t xml:space="preserve"> </w:t>
      </w:r>
      <w:r w:rsidRPr="00480021">
        <w:rPr>
          <w:i/>
          <w:iCs/>
          <w:color w:val="000000"/>
          <w:szCs w:val="22"/>
        </w:rPr>
        <w:t>verplichting</w:t>
      </w:r>
      <w:r w:rsidR="00F75BE9" w:rsidRPr="00480021">
        <w:rPr>
          <w:i/>
          <w:iCs/>
          <w:color w:val="000000"/>
          <w:szCs w:val="22"/>
        </w:rPr>
        <w:t xml:space="preserve"> </w:t>
      </w:r>
      <w:r w:rsidRPr="00480021">
        <w:rPr>
          <w:i/>
          <w:iCs/>
          <w:color w:val="000000"/>
          <w:szCs w:val="22"/>
        </w:rPr>
        <w:t>is</w:t>
      </w:r>
      <w:r w:rsidR="00F75BE9" w:rsidRPr="00480021">
        <w:rPr>
          <w:i/>
          <w:iCs/>
          <w:color w:val="000000"/>
          <w:szCs w:val="22"/>
        </w:rPr>
        <w:t xml:space="preserve"> </w:t>
      </w:r>
      <w:r w:rsidRPr="00480021">
        <w:rPr>
          <w:i/>
          <w:iCs/>
          <w:color w:val="000000"/>
          <w:szCs w:val="22"/>
        </w:rPr>
        <w:t>deze</w:t>
      </w:r>
      <w:r w:rsidR="00F75BE9" w:rsidRPr="00480021">
        <w:rPr>
          <w:i/>
          <w:iCs/>
          <w:color w:val="000000"/>
          <w:szCs w:val="22"/>
        </w:rPr>
        <w:t xml:space="preserve"> </w:t>
      </w:r>
      <w:r w:rsidRPr="00480021">
        <w:rPr>
          <w:i/>
          <w:iCs/>
          <w:color w:val="000000"/>
          <w:szCs w:val="22"/>
        </w:rPr>
        <w:t>eigenaar</w:t>
      </w:r>
      <w:r w:rsidR="00F75BE9" w:rsidRPr="00480021">
        <w:rPr>
          <w:i/>
          <w:iCs/>
          <w:color w:val="000000"/>
          <w:szCs w:val="22"/>
        </w:rPr>
        <w:t xml:space="preserve"> </w:t>
      </w:r>
      <w:r w:rsidRPr="00480021">
        <w:rPr>
          <w:i/>
          <w:iCs/>
          <w:color w:val="000000"/>
          <w:szCs w:val="22"/>
        </w:rPr>
        <w:t>ten</w:t>
      </w:r>
      <w:r w:rsidR="00F75BE9" w:rsidRPr="00480021">
        <w:rPr>
          <w:i/>
          <w:iCs/>
          <w:color w:val="000000"/>
          <w:szCs w:val="22"/>
        </w:rPr>
        <w:t xml:space="preserve"> </w:t>
      </w:r>
      <w:r w:rsidRPr="00480021">
        <w:rPr>
          <w:i/>
          <w:iCs/>
          <w:color w:val="000000"/>
          <w:szCs w:val="22"/>
        </w:rPr>
        <w:t>behoeve</w:t>
      </w:r>
      <w:r w:rsidR="00F75BE9" w:rsidRPr="00480021">
        <w:rPr>
          <w:i/>
          <w:iCs/>
          <w:color w:val="000000"/>
          <w:szCs w:val="22"/>
        </w:rPr>
        <w:t xml:space="preserve"> </w:t>
      </w:r>
      <w:r w:rsidRPr="00480021">
        <w:rPr>
          <w:i/>
          <w:iCs/>
          <w:color w:val="000000"/>
          <w:szCs w:val="22"/>
        </w:rPr>
        <w:t>van</w:t>
      </w:r>
      <w:r w:rsidR="00F75BE9" w:rsidRPr="00480021">
        <w:rPr>
          <w:i/>
          <w:iCs/>
          <w:color w:val="000000"/>
          <w:szCs w:val="22"/>
        </w:rPr>
        <w:t xml:space="preserve"> </w:t>
      </w:r>
      <w:r w:rsidRPr="00480021">
        <w:rPr>
          <w:i/>
          <w:iCs/>
          <w:color w:val="000000"/>
          <w:szCs w:val="22"/>
        </w:rPr>
        <w:t>de</w:t>
      </w:r>
      <w:r w:rsidR="00F75BE9" w:rsidRPr="00480021">
        <w:rPr>
          <w:i/>
          <w:iCs/>
          <w:color w:val="000000"/>
          <w:szCs w:val="22"/>
        </w:rPr>
        <w:t xml:space="preserve"> </w:t>
      </w:r>
      <w:r w:rsidRPr="00480021">
        <w:rPr>
          <w:i/>
          <w:iCs/>
          <w:color w:val="000000"/>
          <w:szCs w:val="22"/>
        </w:rPr>
        <w:t>Verkoper</w:t>
      </w:r>
      <w:r w:rsidR="00F75BE9" w:rsidRPr="00480021">
        <w:rPr>
          <w:i/>
          <w:iCs/>
          <w:color w:val="000000"/>
          <w:szCs w:val="22"/>
        </w:rPr>
        <w:t xml:space="preserve"> </w:t>
      </w:r>
      <w:r w:rsidRPr="00480021">
        <w:rPr>
          <w:i/>
          <w:iCs/>
          <w:color w:val="000000"/>
          <w:szCs w:val="22"/>
        </w:rPr>
        <w:t>een onmiddellijk opeisbare en niet voor rechterlijke matiging vatbare boete verschuldigd van vijfduizend</w:t>
      </w:r>
      <w:r w:rsidR="00F75BE9" w:rsidRPr="00480021">
        <w:rPr>
          <w:i/>
          <w:iCs/>
          <w:color w:val="000000"/>
          <w:szCs w:val="22"/>
        </w:rPr>
        <w:t xml:space="preserve"> </w:t>
      </w:r>
      <w:r w:rsidRPr="00480021">
        <w:rPr>
          <w:i/>
          <w:iCs/>
          <w:color w:val="000000"/>
          <w:szCs w:val="22"/>
        </w:rPr>
        <w:t>euro</w:t>
      </w:r>
      <w:r w:rsidR="00F75BE9" w:rsidRPr="00480021">
        <w:rPr>
          <w:i/>
          <w:iCs/>
          <w:color w:val="000000"/>
          <w:szCs w:val="22"/>
        </w:rPr>
        <w:t xml:space="preserve"> </w:t>
      </w:r>
      <w:r w:rsidRPr="00480021">
        <w:rPr>
          <w:i/>
          <w:iCs/>
          <w:color w:val="000000"/>
          <w:szCs w:val="22"/>
        </w:rPr>
        <w:t>(€ 5.000,00)</w:t>
      </w:r>
      <w:r w:rsidR="00F75BE9" w:rsidRPr="00480021">
        <w:rPr>
          <w:i/>
          <w:iCs/>
          <w:color w:val="000000"/>
          <w:szCs w:val="22"/>
        </w:rPr>
        <w:t xml:space="preserve"> </w:t>
      </w:r>
      <w:r w:rsidRPr="00480021">
        <w:rPr>
          <w:i/>
          <w:iCs/>
          <w:color w:val="000000"/>
          <w:szCs w:val="22"/>
        </w:rPr>
        <w:t>per</w:t>
      </w:r>
      <w:r w:rsidR="00F75BE9" w:rsidRPr="00480021">
        <w:rPr>
          <w:i/>
          <w:iCs/>
          <w:color w:val="000000"/>
          <w:szCs w:val="22"/>
        </w:rPr>
        <w:t xml:space="preserve"> </w:t>
      </w:r>
      <w:r w:rsidRPr="00480021">
        <w:rPr>
          <w:i/>
          <w:iCs/>
          <w:color w:val="000000"/>
          <w:szCs w:val="22"/>
        </w:rPr>
        <w:t>overtreding,</w:t>
      </w:r>
      <w:r w:rsidR="00F75BE9" w:rsidRPr="00480021">
        <w:rPr>
          <w:i/>
          <w:iCs/>
          <w:color w:val="000000"/>
          <w:szCs w:val="22"/>
        </w:rPr>
        <w:t xml:space="preserve"> </w:t>
      </w:r>
      <w:r w:rsidRPr="00480021">
        <w:rPr>
          <w:i/>
          <w:iCs/>
          <w:color w:val="000000"/>
          <w:szCs w:val="22"/>
        </w:rPr>
        <w:t>te</w:t>
      </w:r>
      <w:r w:rsidR="00F75BE9" w:rsidRPr="00480021">
        <w:rPr>
          <w:i/>
          <w:iCs/>
          <w:color w:val="000000"/>
          <w:szCs w:val="22"/>
        </w:rPr>
        <w:t xml:space="preserve"> </w:t>
      </w:r>
      <w:r w:rsidRPr="00480021">
        <w:rPr>
          <w:i/>
          <w:iCs/>
          <w:color w:val="000000"/>
          <w:szCs w:val="22"/>
        </w:rPr>
        <w:t>vermeerderen</w:t>
      </w:r>
      <w:r w:rsidR="00F75BE9" w:rsidRPr="00480021">
        <w:rPr>
          <w:i/>
          <w:iCs/>
          <w:color w:val="000000"/>
          <w:szCs w:val="22"/>
        </w:rPr>
        <w:t xml:space="preserve"> </w:t>
      </w:r>
      <w:r w:rsidRPr="00480021">
        <w:rPr>
          <w:i/>
          <w:iCs/>
          <w:color w:val="000000"/>
          <w:szCs w:val="22"/>
        </w:rPr>
        <w:t>met</w:t>
      </w:r>
      <w:r w:rsidR="00F75BE9" w:rsidRPr="00480021">
        <w:rPr>
          <w:i/>
          <w:iCs/>
          <w:color w:val="000000"/>
          <w:szCs w:val="22"/>
        </w:rPr>
        <w:t xml:space="preserve"> </w:t>
      </w:r>
      <w:r w:rsidRPr="00480021">
        <w:rPr>
          <w:i/>
          <w:iCs/>
          <w:color w:val="000000"/>
          <w:szCs w:val="22"/>
        </w:rPr>
        <w:t>vijfhonderd</w:t>
      </w:r>
      <w:r w:rsidR="00F75BE9" w:rsidRPr="00480021">
        <w:rPr>
          <w:i/>
          <w:iCs/>
          <w:color w:val="000000"/>
          <w:szCs w:val="22"/>
        </w:rPr>
        <w:t xml:space="preserve"> </w:t>
      </w:r>
      <w:r w:rsidRPr="00480021">
        <w:rPr>
          <w:i/>
          <w:iCs/>
          <w:color w:val="000000"/>
          <w:szCs w:val="22"/>
        </w:rPr>
        <w:t>euro (€ 500,00),</w:t>
      </w:r>
      <w:r w:rsidR="00F75BE9" w:rsidRPr="00480021">
        <w:rPr>
          <w:i/>
          <w:iCs/>
          <w:color w:val="000000"/>
          <w:szCs w:val="22"/>
        </w:rPr>
        <w:t xml:space="preserve"> </w:t>
      </w:r>
      <w:r w:rsidRPr="00480021">
        <w:rPr>
          <w:i/>
          <w:iCs/>
          <w:color w:val="000000"/>
          <w:szCs w:val="22"/>
        </w:rPr>
        <w:t>per</w:t>
      </w:r>
      <w:r w:rsidR="00F75BE9" w:rsidRPr="00480021">
        <w:rPr>
          <w:i/>
          <w:iCs/>
          <w:color w:val="000000"/>
          <w:szCs w:val="22"/>
        </w:rPr>
        <w:t xml:space="preserve"> </w:t>
      </w:r>
      <w:r w:rsidRPr="00480021">
        <w:rPr>
          <w:i/>
          <w:iCs/>
          <w:color w:val="000000"/>
          <w:szCs w:val="22"/>
        </w:rPr>
        <w:t>dag</w:t>
      </w:r>
      <w:r w:rsidR="00F75BE9" w:rsidRPr="00480021">
        <w:rPr>
          <w:i/>
          <w:iCs/>
          <w:color w:val="000000"/>
          <w:szCs w:val="22"/>
        </w:rPr>
        <w:t xml:space="preserve"> </w:t>
      </w:r>
      <w:r w:rsidRPr="00480021">
        <w:rPr>
          <w:i/>
          <w:iCs/>
          <w:color w:val="000000"/>
          <w:szCs w:val="22"/>
        </w:rPr>
        <w:t>voor</w:t>
      </w:r>
      <w:r w:rsidR="00F75BE9" w:rsidRPr="00480021">
        <w:rPr>
          <w:i/>
          <w:iCs/>
          <w:color w:val="000000"/>
          <w:szCs w:val="22"/>
        </w:rPr>
        <w:t xml:space="preserve"> </w:t>
      </w:r>
      <w:r w:rsidRPr="00480021">
        <w:rPr>
          <w:i/>
          <w:iCs/>
          <w:color w:val="000000"/>
          <w:szCs w:val="22"/>
        </w:rPr>
        <w:t>iedere</w:t>
      </w:r>
      <w:r w:rsidR="00F75BE9" w:rsidRPr="00480021">
        <w:rPr>
          <w:i/>
          <w:iCs/>
          <w:color w:val="000000"/>
          <w:szCs w:val="22"/>
        </w:rPr>
        <w:t xml:space="preserve"> </w:t>
      </w:r>
      <w:r w:rsidRPr="00480021">
        <w:rPr>
          <w:i/>
          <w:iCs/>
          <w:color w:val="000000"/>
          <w:szCs w:val="22"/>
        </w:rPr>
        <w:t>dag</w:t>
      </w:r>
      <w:r w:rsidR="00F75BE9" w:rsidRPr="00480021">
        <w:rPr>
          <w:i/>
          <w:iCs/>
          <w:color w:val="000000"/>
          <w:szCs w:val="22"/>
        </w:rPr>
        <w:t xml:space="preserve"> </w:t>
      </w:r>
      <w:r w:rsidRPr="00480021">
        <w:rPr>
          <w:i/>
          <w:iCs/>
          <w:color w:val="000000"/>
          <w:szCs w:val="22"/>
        </w:rPr>
        <w:t>dat</w:t>
      </w:r>
      <w:r w:rsidR="00F75BE9" w:rsidRPr="00480021">
        <w:rPr>
          <w:i/>
          <w:iCs/>
          <w:color w:val="000000"/>
          <w:szCs w:val="22"/>
        </w:rPr>
        <w:t xml:space="preserve"> </w:t>
      </w:r>
      <w:r w:rsidRPr="00480021">
        <w:rPr>
          <w:i/>
          <w:iCs/>
          <w:color w:val="000000"/>
          <w:szCs w:val="22"/>
        </w:rPr>
        <w:t>de</w:t>
      </w:r>
      <w:r w:rsidR="00F75BE9" w:rsidRPr="00480021">
        <w:rPr>
          <w:i/>
          <w:iCs/>
          <w:color w:val="000000"/>
          <w:szCs w:val="22"/>
        </w:rPr>
        <w:t xml:space="preserve"> </w:t>
      </w:r>
      <w:r w:rsidRPr="00480021">
        <w:rPr>
          <w:i/>
          <w:iCs/>
          <w:color w:val="000000"/>
          <w:szCs w:val="22"/>
        </w:rPr>
        <w:t>overtreding</w:t>
      </w:r>
      <w:r w:rsidR="00F75BE9" w:rsidRPr="00480021">
        <w:rPr>
          <w:i/>
          <w:iCs/>
          <w:color w:val="000000"/>
          <w:szCs w:val="22"/>
        </w:rPr>
        <w:t xml:space="preserve"> </w:t>
      </w:r>
      <w:r w:rsidRPr="00480021">
        <w:rPr>
          <w:i/>
          <w:iCs/>
          <w:color w:val="000000"/>
          <w:szCs w:val="22"/>
        </w:rPr>
        <w:t>voortduurt,</w:t>
      </w:r>
      <w:r w:rsidR="00F75BE9" w:rsidRPr="00480021">
        <w:rPr>
          <w:i/>
          <w:iCs/>
          <w:color w:val="000000"/>
          <w:szCs w:val="22"/>
        </w:rPr>
        <w:t xml:space="preserve"> </w:t>
      </w:r>
      <w:r w:rsidRPr="00480021">
        <w:rPr>
          <w:i/>
          <w:iCs/>
          <w:color w:val="000000"/>
          <w:szCs w:val="22"/>
        </w:rPr>
        <w:t>onverminderd</w:t>
      </w:r>
      <w:r w:rsidR="00F75BE9" w:rsidRPr="00480021">
        <w:rPr>
          <w:i/>
          <w:iCs/>
          <w:color w:val="000000"/>
          <w:szCs w:val="22"/>
        </w:rPr>
        <w:t xml:space="preserve"> </w:t>
      </w:r>
      <w:r w:rsidRPr="00480021">
        <w:rPr>
          <w:i/>
          <w:iCs/>
          <w:color w:val="000000"/>
          <w:szCs w:val="22"/>
        </w:rPr>
        <w:t>het recht van Verkoper op vergoeding van verdere schade, kosten en interessen, voor elke dag dat de overtreding voortduurt.</w:t>
      </w:r>
    </w:p>
    <w:p w14:paraId="01632DB0" w14:textId="77777777" w:rsidR="00210E9C" w:rsidRPr="00480021" w:rsidRDefault="00860165" w:rsidP="008F1C72">
      <w:pPr>
        <w:widowControl/>
        <w:tabs>
          <w:tab w:val="left" w:pos="-1440"/>
          <w:tab w:val="left" w:pos="-720"/>
        </w:tabs>
        <w:rPr>
          <w:b/>
          <w:bCs/>
          <w:i/>
          <w:iCs/>
          <w:color w:val="000000"/>
          <w:szCs w:val="22"/>
        </w:rPr>
      </w:pPr>
      <w:r w:rsidRPr="00480021">
        <w:rPr>
          <w:b/>
          <w:bCs/>
          <w:i/>
          <w:iCs/>
          <w:color w:val="000000"/>
          <w:szCs w:val="22"/>
        </w:rPr>
        <w:t>C. Einde kwalitatieve verplichting</w:t>
      </w:r>
      <w:r w:rsidRPr="00480021">
        <w:rPr>
          <w:b/>
          <w:bCs/>
          <w:i/>
          <w:iCs/>
          <w:color w:val="000000"/>
          <w:szCs w:val="22"/>
        </w:rPr>
        <w:cr/>
      </w:r>
      <w:r w:rsidRPr="00480021">
        <w:rPr>
          <w:i/>
          <w:iCs/>
          <w:color w:val="000000"/>
          <w:szCs w:val="22"/>
        </w:rPr>
        <w:t>De</w:t>
      </w:r>
      <w:r w:rsidR="00F75BE9" w:rsidRPr="00480021">
        <w:rPr>
          <w:i/>
          <w:iCs/>
          <w:color w:val="000000"/>
          <w:szCs w:val="22"/>
        </w:rPr>
        <w:t xml:space="preserve"> </w:t>
      </w:r>
      <w:r w:rsidRPr="00480021">
        <w:rPr>
          <w:i/>
          <w:iCs/>
          <w:color w:val="000000"/>
          <w:szCs w:val="22"/>
        </w:rPr>
        <w:t>kwalitatieve</w:t>
      </w:r>
      <w:r w:rsidR="00F75BE9" w:rsidRPr="00480021">
        <w:rPr>
          <w:i/>
          <w:iCs/>
          <w:color w:val="000000"/>
          <w:szCs w:val="22"/>
        </w:rPr>
        <w:t xml:space="preserve"> </w:t>
      </w:r>
      <w:r w:rsidRPr="00480021">
        <w:rPr>
          <w:i/>
          <w:iCs/>
          <w:color w:val="000000"/>
          <w:szCs w:val="22"/>
        </w:rPr>
        <w:t>verplichting</w:t>
      </w:r>
      <w:r w:rsidR="00F75BE9" w:rsidRPr="00480021">
        <w:rPr>
          <w:i/>
          <w:iCs/>
          <w:color w:val="000000"/>
          <w:szCs w:val="22"/>
        </w:rPr>
        <w:t xml:space="preserve"> </w:t>
      </w:r>
      <w:r w:rsidRPr="00480021">
        <w:rPr>
          <w:i/>
          <w:iCs/>
          <w:color w:val="000000"/>
          <w:szCs w:val="22"/>
        </w:rPr>
        <w:t>zal</w:t>
      </w:r>
      <w:r w:rsidR="00F75BE9" w:rsidRPr="00480021">
        <w:rPr>
          <w:i/>
          <w:iCs/>
          <w:color w:val="000000"/>
          <w:szCs w:val="22"/>
        </w:rPr>
        <w:t xml:space="preserve"> </w:t>
      </w:r>
      <w:r w:rsidRPr="00480021">
        <w:rPr>
          <w:i/>
          <w:iCs/>
          <w:color w:val="000000"/>
          <w:szCs w:val="22"/>
        </w:rPr>
        <w:t>eindigen</w:t>
      </w:r>
      <w:r w:rsidR="00F75BE9" w:rsidRPr="00480021">
        <w:rPr>
          <w:i/>
          <w:iCs/>
          <w:color w:val="000000"/>
          <w:szCs w:val="22"/>
        </w:rPr>
        <w:t xml:space="preserve"> </w:t>
      </w:r>
      <w:r w:rsidRPr="00480021">
        <w:rPr>
          <w:i/>
          <w:iCs/>
          <w:color w:val="000000"/>
          <w:szCs w:val="22"/>
        </w:rPr>
        <w:t>als</w:t>
      </w:r>
      <w:r w:rsidR="00F75BE9" w:rsidRPr="00480021">
        <w:rPr>
          <w:i/>
          <w:iCs/>
          <w:color w:val="000000"/>
          <w:szCs w:val="22"/>
        </w:rPr>
        <w:t xml:space="preserve"> </w:t>
      </w:r>
      <w:r w:rsidRPr="00480021">
        <w:rPr>
          <w:i/>
          <w:iCs/>
          <w:color w:val="000000"/>
          <w:szCs w:val="22"/>
        </w:rPr>
        <w:t>de</w:t>
      </w:r>
      <w:r w:rsidR="00F75BE9" w:rsidRPr="00480021">
        <w:rPr>
          <w:i/>
          <w:iCs/>
          <w:color w:val="000000"/>
          <w:szCs w:val="22"/>
        </w:rPr>
        <w:t xml:space="preserve"> </w:t>
      </w:r>
      <w:r w:rsidRPr="00480021">
        <w:rPr>
          <w:i/>
          <w:iCs/>
          <w:color w:val="000000"/>
          <w:szCs w:val="22"/>
        </w:rPr>
        <w:t>thans</w:t>
      </w:r>
      <w:r w:rsidR="00F75BE9" w:rsidRPr="00480021">
        <w:rPr>
          <w:i/>
          <w:iCs/>
          <w:color w:val="000000"/>
          <w:szCs w:val="22"/>
        </w:rPr>
        <w:t xml:space="preserve"> </w:t>
      </w:r>
      <w:r w:rsidRPr="00480021">
        <w:rPr>
          <w:i/>
          <w:iCs/>
          <w:color w:val="000000"/>
          <w:szCs w:val="22"/>
        </w:rPr>
        <w:t>op</w:t>
      </w:r>
      <w:r w:rsidR="00F75BE9" w:rsidRPr="00480021">
        <w:rPr>
          <w:i/>
          <w:iCs/>
          <w:color w:val="000000"/>
          <w:szCs w:val="22"/>
        </w:rPr>
        <w:t xml:space="preserve"> </w:t>
      </w:r>
      <w:r w:rsidRPr="00480021">
        <w:rPr>
          <w:i/>
          <w:iCs/>
          <w:color w:val="000000"/>
          <w:szCs w:val="22"/>
        </w:rPr>
        <w:t>het</w:t>
      </w:r>
      <w:r w:rsidR="00F75BE9" w:rsidRPr="00480021">
        <w:rPr>
          <w:i/>
          <w:iCs/>
          <w:color w:val="000000"/>
          <w:szCs w:val="22"/>
        </w:rPr>
        <w:t xml:space="preserve"> </w:t>
      </w:r>
      <w:r w:rsidRPr="00480021">
        <w:rPr>
          <w:i/>
          <w:iCs/>
          <w:color w:val="000000"/>
          <w:szCs w:val="22"/>
        </w:rPr>
        <w:t>gekochte</w:t>
      </w:r>
      <w:r w:rsidR="00F75BE9" w:rsidRPr="00480021">
        <w:rPr>
          <w:i/>
          <w:iCs/>
          <w:color w:val="000000"/>
          <w:szCs w:val="22"/>
        </w:rPr>
        <w:t xml:space="preserve"> </w:t>
      </w:r>
      <w:r w:rsidRPr="00480021">
        <w:rPr>
          <w:i/>
          <w:iCs/>
          <w:color w:val="000000"/>
          <w:szCs w:val="22"/>
        </w:rPr>
        <w:t>aanwezige begroeiing</w:t>
      </w:r>
      <w:r w:rsidR="00F75BE9" w:rsidRPr="00480021">
        <w:rPr>
          <w:i/>
          <w:iCs/>
          <w:color w:val="000000"/>
          <w:szCs w:val="22"/>
        </w:rPr>
        <w:t xml:space="preserve"> </w:t>
      </w:r>
      <w:r w:rsidRPr="00480021">
        <w:rPr>
          <w:i/>
          <w:iCs/>
          <w:color w:val="000000"/>
          <w:szCs w:val="22"/>
        </w:rPr>
        <w:t>en/of</w:t>
      </w:r>
      <w:r w:rsidR="00F75BE9" w:rsidRPr="00480021">
        <w:rPr>
          <w:i/>
          <w:iCs/>
          <w:color w:val="000000"/>
          <w:szCs w:val="22"/>
        </w:rPr>
        <w:t xml:space="preserve"> </w:t>
      </w:r>
      <w:r w:rsidRPr="00480021">
        <w:rPr>
          <w:i/>
          <w:iCs/>
          <w:color w:val="000000"/>
          <w:szCs w:val="22"/>
        </w:rPr>
        <w:t>erfafscheidingen,</w:t>
      </w:r>
      <w:r w:rsidR="00F75BE9" w:rsidRPr="00480021">
        <w:rPr>
          <w:i/>
          <w:iCs/>
          <w:color w:val="000000"/>
          <w:szCs w:val="22"/>
        </w:rPr>
        <w:t xml:space="preserve"> </w:t>
      </w:r>
      <w:r w:rsidRPr="00480021">
        <w:rPr>
          <w:i/>
          <w:iCs/>
          <w:color w:val="000000"/>
          <w:szCs w:val="22"/>
        </w:rPr>
        <w:t>al</w:t>
      </w:r>
      <w:r w:rsidR="00F75BE9" w:rsidRPr="00480021">
        <w:rPr>
          <w:i/>
          <w:iCs/>
          <w:color w:val="000000"/>
          <w:szCs w:val="22"/>
        </w:rPr>
        <w:t xml:space="preserve"> </w:t>
      </w:r>
      <w:r w:rsidRPr="00480021">
        <w:rPr>
          <w:i/>
          <w:iCs/>
          <w:color w:val="000000"/>
          <w:szCs w:val="22"/>
        </w:rPr>
        <w:t>dan</w:t>
      </w:r>
      <w:r w:rsidR="00F75BE9" w:rsidRPr="00480021">
        <w:rPr>
          <w:i/>
          <w:iCs/>
          <w:color w:val="000000"/>
          <w:szCs w:val="22"/>
        </w:rPr>
        <w:t xml:space="preserve"> </w:t>
      </w:r>
      <w:r w:rsidRPr="00480021">
        <w:rPr>
          <w:i/>
          <w:iCs/>
          <w:color w:val="000000"/>
          <w:szCs w:val="22"/>
        </w:rPr>
        <w:t>niet</w:t>
      </w:r>
      <w:r w:rsidR="00F75BE9" w:rsidRPr="00480021">
        <w:rPr>
          <w:i/>
          <w:iCs/>
          <w:color w:val="000000"/>
          <w:szCs w:val="22"/>
        </w:rPr>
        <w:t xml:space="preserve"> </w:t>
      </w:r>
      <w:r w:rsidRPr="00480021">
        <w:rPr>
          <w:i/>
          <w:iCs/>
          <w:color w:val="000000"/>
          <w:szCs w:val="22"/>
        </w:rPr>
        <w:t>natuurlijk,</w:t>
      </w:r>
      <w:r w:rsidR="00F75BE9" w:rsidRPr="00480021">
        <w:rPr>
          <w:i/>
          <w:iCs/>
          <w:color w:val="000000"/>
          <w:szCs w:val="22"/>
        </w:rPr>
        <w:t xml:space="preserve"> </w:t>
      </w:r>
      <w:r w:rsidRPr="00480021">
        <w:rPr>
          <w:i/>
          <w:iCs/>
          <w:color w:val="000000"/>
          <w:szCs w:val="22"/>
        </w:rPr>
        <w:t>om</w:t>
      </w:r>
      <w:r w:rsidR="00F75BE9" w:rsidRPr="00480021">
        <w:rPr>
          <w:i/>
          <w:iCs/>
          <w:color w:val="000000"/>
          <w:szCs w:val="22"/>
        </w:rPr>
        <w:t xml:space="preserve"> </w:t>
      </w:r>
      <w:r w:rsidRPr="00480021">
        <w:rPr>
          <w:i/>
          <w:iCs/>
          <w:color w:val="000000"/>
          <w:szCs w:val="22"/>
        </w:rPr>
        <w:t>welke</w:t>
      </w:r>
      <w:r w:rsidR="00F75BE9" w:rsidRPr="00480021">
        <w:rPr>
          <w:i/>
          <w:iCs/>
          <w:color w:val="000000"/>
          <w:szCs w:val="22"/>
        </w:rPr>
        <w:t xml:space="preserve"> </w:t>
      </w:r>
      <w:r w:rsidRPr="00480021">
        <w:rPr>
          <w:i/>
          <w:iCs/>
          <w:color w:val="000000"/>
          <w:szCs w:val="22"/>
        </w:rPr>
        <w:t>reden</w:t>
      </w:r>
      <w:r w:rsidR="00F75BE9" w:rsidRPr="00480021">
        <w:rPr>
          <w:i/>
          <w:iCs/>
          <w:color w:val="000000"/>
          <w:szCs w:val="22"/>
        </w:rPr>
        <w:t xml:space="preserve"> </w:t>
      </w:r>
      <w:r w:rsidRPr="00480021">
        <w:rPr>
          <w:i/>
          <w:iCs/>
          <w:color w:val="000000"/>
          <w:szCs w:val="22"/>
        </w:rPr>
        <w:t>dan</w:t>
      </w:r>
      <w:r w:rsidR="00F75BE9" w:rsidRPr="00480021">
        <w:rPr>
          <w:i/>
          <w:iCs/>
          <w:color w:val="000000"/>
          <w:szCs w:val="22"/>
        </w:rPr>
        <w:t xml:space="preserve"> </w:t>
      </w:r>
      <w:r w:rsidRPr="00480021">
        <w:rPr>
          <w:i/>
          <w:iCs/>
          <w:color w:val="000000"/>
          <w:szCs w:val="22"/>
        </w:rPr>
        <w:t>ook geheel teniet is gegaan.</w:t>
      </w:r>
      <w:r w:rsidRPr="00480021">
        <w:rPr>
          <w:i/>
          <w:iCs/>
          <w:color w:val="000000"/>
          <w:szCs w:val="22"/>
        </w:rPr>
        <w:cr/>
      </w:r>
      <w:r w:rsidRPr="00480021">
        <w:rPr>
          <w:b/>
          <w:bCs/>
          <w:i/>
          <w:iCs/>
          <w:color w:val="000000"/>
          <w:szCs w:val="22"/>
        </w:rPr>
        <w:t>D. Overgang op rechtverkrijgenden/Kettingbeding</w:t>
      </w:r>
    </w:p>
    <w:p w14:paraId="54DC78B3" w14:textId="77777777" w:rsidR="00210E9C" w:rsidRPr="00480021" w:rsidRDefault="00860165" w:rsidP="008F1C72">
      <w:pPr>
        <w:widowControl/>
        <w:tabs>
          <w:tab w:val="left" w:pos="-1440"/>
          <w:tab w:val="left" w:pos="-720"/>
        </w:tabs>
        <w:rPr>
          <w:i/>
          <w:iCs/>
          <w:color w:val="000000"/>
          <w:szCs w:val="22"/>
        </w:rPr>
      </w:pPr>
      <w:r w:rsidRPr="00480021">
        <w:rPr>
          <w:i/>
          <w:iCs/>
          <w:color w:val="000000"/>
          <w:szCs w:val="22"/>
        </w:rPr>
        <w:t>Indien</w:t>
      </w:r>
      <w:r w:rsidR="00F75BE9" w:rsidRPr="00480021">
        <w:rPr>
          <w:i/>
          <w:iCs/>
          <w:color w:val="000000"/>
          <w:szCs w:val="22"/>
        </w:rPr>
        <w:t xml:space="preserve"> </w:t>
      </w:r>
      <w:r w:rsidRPr="00480021">
        <w:rPr>
          <w:i/>
          <w:iCs/>
          <w:color w:val="000000"/>
          <w:szCs w:val="22"/>
        </w:rPr>
        <w:t>en</w:t>
      </w:r>
      <w:r w:rsidR="00F75BE9" w:rsidRPr="00480021">
        <w:rPr>
          <w:i/>
          <w:iCs/>
          <w:color w:val="000000"/>
          <w:szCs w:val="22"/>
        </w:rPr>
        <w:t xml:space="preserve"> </w:t>
      </w:r>
      <w:r w:rsidRPr="00480021">
        <w:rPr>
          <w:i/>
          <w:iCs/>
          <w:color w:val="000000"/>
          <w:szCs w:val="22"/>
        </w:rPr>
        <w:t>voorzover</w:t>
      </w:r>
      <w:r w:rsidR="00F75BE9" w:rsidRPr="00480021">
        <w:rPr>
          <w:i/>
          <w:iCs/>
          <w:color w:val="000000"/>
          <w:szCs w:val="22"/>
        </w:rPr>
        <w:t xml:space="preserve"> </w:t>
      </w:r>
      <w:r w:rsidRPr="00480021">
        <w:rPr>
          <w:i/>
          <w:iCs/>
          <w:color w:val="000000"/>
          <w:szCs w:val="22"/>
        </w:rPr>
        <w:t>deze</w:t>
      </w:r>
      <w:r w:rsidR="00F75BE9" w:rsidRPr="00480021">
        <w:rPr>
          <w:i/>
          <w:iCs/>
          <w:color w:val="000000"/>
          <w:szCs w:val="22"/>
        </w:rPr>
        <w:t xml:space="preserve"> </w:t>
      </w:r>
      <w:r w:rsidRPr="00480021">
        <w:rPr>
          <w:i/>
          <w:iCs/>
          <w:color w:val="000000"/>
          <w:szCs w:val="22"/>
        </w:rPr>
        <w:t>hiervoor</w:t>
      </w:r>
      <w:r w:rsidR="00F75BE9" w:rsidRPr="00480021">
        <w:rPr>
          <w:i/>
          <w:iCs/>
          <w:color w:val="000000"/>
          <w:szCs w:val="22"/>
        </w:rPr>
        <w:t xml:space="preserve"> </w:t>
      </w:r>
      <w:r w:rsidRPr="00480021">
        <w:rPr>
          <w:i/>
          <w:iCs/>
          <w:color w:val="000000"/>
          <w:szCs w:val="22"/>
        </w:rPr>
        <w:t>omschreven</w:t>
      </w:r>
      <w:r w:rsidR="00F75BE9" w:rsidRPr="00480021">
        <w:rPr>
          <w:i/>
          <w:iCs/>
          <w:color w:val="000000"/>
          <w:szCs w:val="22"/>
        </w:rPr>
        <w:t xml:space="preserve"> </w:t>
      </w:r>
      <w:r w:rsidRPr="00480021">
        <w:rPr>
          <w:i/>
          <w:iCs/>
          <w:color w:val="000000"/>
          <w:szCs w:val="22"/>
        </w:rPr>
        <w:t>boeteregeling</w:t>
      </w:r>
      <w:r w:rsidR="00F75BE9" w:rsidRPr="00480021">
        <w:rPr>
          <w:i/>
          <w:iCs/>
          <w:color w:val="000000"/>
          <w:szCs w:val="22"/>
        </w:rPr>
        <w:t xml:space="preserve"> </w:t>
      </w:r>
      <w:r w:rsidRPr="00480021">
        <w:rPr>
          <w:i/>
          <w:iCs/>
          <w:color w:val="000000"/>
          <w:szCs w:val="22"/>
        </w:rPr>
        <w:t>niet</w:t>
      </w:r>
      <w:r w:rsidR="00F75BE9" w:rsidRPr="00480021">
        <w:rPr>
          <w:i/>
          <w:iCs/>
          <w:color w:val="000000"/>
          <w:szCs w:val="22"/>
        </w:rPr>
        <w:t xml:space="preserve"> </w:t>
      </w:r>
      <w:r w:rsidRPr="00480021">
        <w:rPr>
          <w:i/>
          <w:iCs/>
          <w:color w:val="000000"/>
          <w:szCs w:val="22"/>
        </w:rPr>
        <w:t>kan</w:t>
      </w:r>
      <w:r w:rsidR="00F75BE9" w:rsidRPr="00480021">
        <w:rPr>
          <w:i/>
          <w:iCs/>
          <w:color w:val="000000"/>
          <w:szCs w:val="22"/>
        </w:rPr>
        <w:t xml:space="preserve"> </w:t>
      </w:r>
      <w:r w:rsidRPr="00480021">
        <w:rPr>
          <w:i/>
          <w:iCs/>
          <w:color w:val="000000"/>
          <w:szCs w:val="22"/>
        </w:rPr>
        <w:t>worden beschouwd</w:t>
      </w:r>
      <w:r w:rsidR="00F75BE9" w:rsidRPr="00480021">
        <w:rPr>
          <w:i/>
          <w:iCs/>
          <w:color w:val="000000"/>
          <w:szCs w:val="22"/>
        </w:rPr>
        <w:t xml:space="preserve"> </w:t>
      </w:r>
      <w:r w:rsidRPr="00480021">
        <w:rPr>
          <w:i/>
          <w:iCs/>
          <w:color w:val="000000"/>
          <w:szCs w:val="22"/>
        </w:rPr>
        <w:t>als</w:t>
      </w:r>
      <w:r w:rsidR="00F75BE9" w:rsidRPr="00480021">
        <w:rPr>
          <w:i/>
          <w:iCs/>
          <w:color w:val="000000"/>
          <w:szCs w:val="22"/>
        </w:rPr>
        <w:t xml:space="preserve"> </w:t>
      </w:r>
      <w:r w:rsidRPr="00480021">
        <w:rPr>
          <w:i/>
          <w:iCs/>
          <w:color w:val="000000"/>
          <w:szCs w:val="22"/>
        </w:rPr>
        <w:t>een</w:t>
      </w:r>
      <w:r w:rsidR="00F75BE9" w:rsidRPr="00480021">
        <w:rPr>
          <w:i/>
          <w:iCs/>
          <w:color w:val="000000"/>
          <w:szCs w:val="22"/>
        </w:rPr>
        <w:t xml:space="preserve"> </w:t>
      </w:r>
      <w:r w:rsidRPr="00480021">
        <w:rPr>
          <w:i/>
          <w:iCs/>
          <w:color w:val="000000"/>
          <w:szCs w:val="22"/>
        </w:rPr>
        <w:t>onderdeel</w:t>
      </w:r>
      <w:r w:rsidR="00F75BE9" w:rsidRPr="00480021">
        <w:rPr>
          <w:i/>
          <w:iCs/>
          <w:color w:val="000000"/>
          <w:szCs w:val="22"/>
        </w:rPr>
        <w:t xml:space="preserve"> </w:t>
      </w:r>
      <w:r w:rsidRPr="00480021">
        <w:rPr>
          <w:i/>
          <w:iCs/>
          <w:color w:val="000000"/>
          <w:szCs w:val="22"/>
        </w:rPr>
        <w:t>van</w:t>
      </w:r>
      <w:r w:rsidR="00F75BE9" w:rsidRPr="00480021">
        <w:rPr>
          <w:i/>
          <w:iCs/>
          <w:color w:val="000000"/>
          <w:szCs w:val="22"/>
        </w:rPr>
        <w:t xml:space="preserve"> </w:t>
      </w:r>
      <w:r w:rsidRPr="00480021">
        <w:rPr>
          <w:i/>
          <w:iCs/>
          <w:color w:val="000000"/>
          <w:szCs w:val="22"/>
        </w:rPr>
        <w:t>de</w:t>
      </w:r>
      <w:r w:rsidR="00F75BE9" w:rsidRPr="00480021">
        <w:rPr>
          <w:i/>
          <w:iCs/>
          <w:color w:val="000000"/>
          <w:szCs w:val="22"/>
        </w:rPr>
        <w:t xml:space="preserve"> </w:t>
      </w:r>
      <w:r w:rsidRPr="00480021">
        <w:rPr>
          <w:i/>
          <w:iCs/>
          <w:color w:val="000000"/>
          <w:szCs w:val="22"/>
        </w:rPr>
        <w:t>kwalitatieve</w:t>
      </w:r>
      <w:r w:rsidR="00F75BE9" w:rsidRPr="00480021">
        <w:rPr>
          <w:i/>
          <w:iCs/>
          <w:color w:val="000000"/>
          <w:szCs w:val="22"/>
        </w:rPr>
        <w:t xml:space="preserve"> </w:t>
      </w:r>
      <w:r w:rsidRPr="00480021">
        <w:rPr>
          <w:i/>
          <w:iCs/>
          <w:color w:val="000000"/>
          <w:szCs w:val="22"/>
        </w:rPr>
        <w:t>verplichting</w:t>
      </w:r>
      <w:r w:rsidR="00F75BE9" w:rsidRPr="00480021">
        <w:rPr>
          <w:i/>
          <w:iCs/>
          <w:color w:val="000000"/>
          <w:szCs w:val="22"/>
        </w:rPr>
        <w:t xml:space="preserve"> </w:t>
      </w:r>
      <w:r w:rsidRPr="00480021">
        <w:rPr>
          <w:i/>
          <w:iCs/>
          <w:color w:val="000000"/>
          <w:szCs w:val="22"/>
        </w:rPr>
        <w:t>als</w:t>
      </w:r>
      <w:r w:rsidR="00F75BE9" w:rsidRPr="00480021">
        <w:rPr>
          <w:i/>
          <w:iCs/>
          <w:color w:val="000000"/>
          <w:szCs w:val="22"/>
        </w:rPr>
        <w:t xml:space="preserve"> </w:t>
      </w:r>
      <w:r w:rsidRPr="00480021">
        <w:rPr>
          <w:i/>
          <w:iCs/>
          <w:color w:val="000000"/>
          <w:szCs w:val="22"/>
        </w:rPr>
        <w:t>hiervoor omschreven en derhalve niet van rechtswege overgaat op de rechtsopvolgers verbindt Koper</w:t>
      </w:r>
      <w:r w:rsidR="00F75BE9" w:rsidRPr="00480021">
        <w:rPr>
          <w:i/>
          <w:iCs/>
          <w:color w:val="000000"/>
          <w:szCs w:val="22"/>
        </w:rPr>
        <w:t xml:space="preserve"> </w:t>
      </w:r>
      <w:r w:rsidRPr="00480021">
        <w:rPr>
          <w:i/>
          <w:iCs/>
          <w:color w:val="000000"/>
          <w:szCs w:val="22"/>
        </w:rPr>
        <w:t>zich</w:t>
      </w:r>
      <w:r w:rsidR="00F75BE9" w:rsidRPr="00480021">
        <w:rPr>
          <w:i/>
          <w:iCs/>
          <w:color w:val="000000"/>
          <w:szCs w:val="22"/>
        </w:rPr>
        <w:t xml:space="preserve"> </w:t>
      </w:r>
      <w:r w:rsidRPr="00480021">
        <w:rPr>
          <w:i/>
          <w:iCs/>
          <w:color w:val="000000"/>
          <w:szCs w:val="22"/>
        </w:rPr>
        <w:t>ten</w:t>
      </w:r>
      <w:r w:rsidR="00F75BE9" w:rsidRPr="00480021">
        <w:rPr>
          <w:i/>
          <w:iCs/>
          <w:color w:val="000000"/>
          <w:szCs w:val="22"/>
        </w:rPr>
        <w:t xml:space="preserve"> </w:t>
      </w:r>
      <w:r w:rsidRPr="00480021">
        <w:rPr>
          <w:i/>
          <w:iCs/>
          <w:color w:val="000000"/>
          <w:szCs w:val="22"/>
        </w:rPr>
        <w:t>opzichte</w:t>
      </w:r>
      <w:r w:rsidR="00F75BE9" w:rsidRPr="00480021">
        <w:rPr>
          <w:i/>
          <w:iCs/>
          <w:color w:val="000000"/>
          <w:szCs w:val="22"/>
        </w:rPr>
        <w:t xml:space="preserve"> </w:t>
      </w:r>
      <w:r w:rsidRPr="00480021">
        <w:rPr>
          <w:i/>
          <w:iCs/>
          <w:color w:val="000000"/>
          <w:szCs w:val="22"/>
        </w:rPr>
        <w:t>van</w:t>
      </w:r>
      <w:r w:rsidR="00F75BE9" w:rsidRPr="00480021">
        <w:rPr>
          <w:i/>
          <w:iCs/>
          <w:color w:val="000000"/>
          <w:szCs w:val="22"/>
        </w:rPr>
        <w:t xml:space="preserve"> </w:t>
      </w:r>
      <w:r w:rsidRPr="00480021">
        <w:rPr>
          <w:i/>
          <w:iCs/>
          <w:color w:val="000000"/>
          <w:szCs w:val="22"/>
        </w:rPr>
        <w:t>Verkoper</w:t>
      </w:r>
      <w:r w:rsidR="00F75BE9" w:rsidRPr="00480021">
        <w:rPr>
          <w:i/>
          <w:iCs/>
          <w:color w:val="000000"/>
          <w:szCs w:val="22"/>
        </w:rPr>
        <w:t xml:space="preserve"> </w:t>
      </w:r>
      <w:r w:rsidRPr="00480021">
        <w:rPr>
          <w:i/>
          <w:iCs/>
          <w:color w:val="000000"/>
          <w:szCs w:val="22"/>
        </w:rPr>
        <w:t>de</w:t>
      </w:r>
      <w:r w:rsidR="00F75BE9" w:rsidRPr="00480021">
        <w:rPr>
          <w:i/>
          <w:iCs/>
          <w:color w:val="000000"/>
          <w:szCs w:val="22"/>
        </w:rPr>
        <w:t xml:space="preserve"> </w:t>
      </w:r>
      <w:r w:rsidRPr="00480021">
        <w:rPr>
          <w:i/>
          <w:iCs/>
          <w:color w:val="000000"/>
          <w:szCs w:val="22"/>
        </w:rPr>
        <w:t>in</w:t>
      </w:r>
      <w:r w:rsidR="00F75BE9" w:rsidRPr="00480021">
        <w:rPr>
          <w:i/>
          <w:iCs/>
          <w:color w:val="000000"/>
          <w:szCs w:val="22"/>
        </w:rPr>
        <w:t xml:space="preserve"> </w:t>
      </w:r>
      <w:r w:rsidRPr="00480021">
        <w:rPr>
          <w:i/>
          <w:iCs/>
          <w:color w:val="000000"/>
          <w:szCs w:val="22"/>
        </w:rPr>
        <w:t>deze</w:t>
      </w:r>
      <w:r w:rsidR="00F75BE9" w:rsidRPr="00480021">
        <w:rPr>
          <w:i/>
          <w:iCs/>
          <w:color w:val="000000"/>
          <w:szCs w:val="22"/>
        </w:rPr>
        <w:t xml:space="preserve"> </w:t>
      </w:r>
      <w:r w:rsidRPr="00480021">
        <w:rPr>
          <w:i/>
          <w:iCs/>
          <w:color w:val="000000"/>
          <w:szCs w:val="22"/>
        </w:rPr>
        <w:t>overeenkomst</w:t>
      </w:r>
      <w:r w:rsidR="00F75BE9" w:rsidRPr="00480021">
        <w:rPr>
          <w:i/>
          <w:iCs/>
          <w:color w:val="000000"/>
          <w:szCs w:val="22"/>
        </w:rPr>
        <w:t xml:space="preserve"> </w:t>
      </w:r>
      <w:r w:rsidRPr="00480021">
        <w:rPr>
          <w:i/>
          <w:iCs/>
          <w:color w:val="000000"/>
          <w:szCs w:val="22"/>
        </w:rPr>
        <w:t>aangegane verplichtingen</w:t>
      </w:r>
      <w:r w:rsidR="00F75BE9" w:rsidRPr="00480021">
        <w:rPr>
          <w:i/>
          <w:iCs/>
          <w:color w:val="000000"/>
          <w:szCs w:val="22"/>
        </w:rPr>
        <w:t xml:space="preserve"> </w:t>
      </w:r>
      <w:r w:rsidRPr="00480021">
        <w:rPr>
          <w:i/>
          <w:iCs/>
          <w:color w:val="000000"/>
          <w:szCs w:val="22"/>
        </w:rPr>
        <w:t>bij wijze van</w:t>
      </w:r>
      <w:r w:rsidR="00F75BE9" w:rsidRPr="00480021">
        <w:rPr>
          <w:i/>
          <w:iCs/>
          <w:color w:val="000000"/>
          <w:szCs w:val="22"/>
        </w:rPr>
        <w:t xml:space="preserve"> </w:t>
      </w:r>
      <w:r w:rsidRPr="00480021">
        <w:rPr>
          <w:i/>
          <w:iCs/>
          <w:color w:val="000000"/>
          <w:szCs w:val="22"/>
        </w:rPr>
        <w:t>een</w:t>
      </w:r>
      <w:r w:rsidR="00F75BE9" w:rsidRPr="00480021">
        <w:rPr>
          <w:i/>
          <w:iCs/>
          <w:color w:val="000000"/>
          <w:szCs w:val="22"/>
        </w:rPr>
        <w:t xml:space="preserve"> </w:t>
      </w:r>
      <w:r w:rsidRPr="00480021">
        <w:rPr>
          <w:i/>
          <w:iCs/>
          <w:color w:val="000000"/>
          <w:szCs w:val="22"/>
        </w:rPr>
        <w:t>kettingbeding op</w:t>
      </w:r>
      <w:r w:rsidR="00F75BE9" w:rsidRPr="00480021">
        <w:rPr>
          <w:i/>
          <w:iCs/>
          <w:color w:val="000000"/>
          <w:szCs w:val="22"/>
        </w:rPr>
        <w:t xml:space="preserve"> </w:t>
      </w:r>
      <w:r w:rsidRPr="00480021">
        <w:rPr>
          <w:i/>
          <w:iCs/>
          <w:color w:val="000000"/>
          <w:szCs w:val="22"/>
        </w:rPr>
        <w:t>zijn</w:t>
      </w:r>
      <w:r w:rsidR="00F75BE9" w:rsidRPr="00480021">
        <w:rPr>
          <w:i/>
          <w:iCs/>
          <w:color w:val="000000"/>
          <w:szCs w:val="22"/>
        </w:rPr>
        <w:t xml:space="preserve"> </w:t>
      </w:r>
      <w:r w:rsidRPr="00480021">
        <w:rPr>
          <w:i/>
          <w:iCs/>
          <w:color w:val="000000"/>
          <w:szCs w:val="22"/>
        </w:rPr>
        <w:t>rechtsopvolger</w:t>
      </w:r>
      <w:r w:rsidR="00F75BE9" w:rsidRPr="00480021">
        <w:rPr>
          <w:i/>
          <w:iCs/>
          <w:color w:val="000000"/>
          <w:szCs w:val="22"/>
        </w:rPr>
        <w:t xml:space="preserve"> </w:t>
      </w:r>
      <w:r w:rsidRPr="00480021">
        <w:rPr>
          <w:i/>
          <w:iCs/>
          <w:color w:val="000000"/>
          <w:szCs w:val="22"/>
        </w:rPr>
        <w:t>of</w:t>
      </w:r>
      <w:r w:rsidR="00F75BE9" w:rsidRPr="00480021">
        <w:rPr>
          <w:i/>
          <w:iCs/>
          <w:color w:val="000000"/>
          <w:szCs w:val="22"/>
        </w:rPr>
        <w:t xml:space="preserve"> </w:t>
      </w:r>
      <w:r w:rsidRPr="00480021">
        <w:rPr>
          <w:i/>
          <w:iCs/>
          <w:color w:val="000000"/>
          <w:szCs w:val="22"/>
        </w:rPr>
        <w:t>een</w:t>
      </w:r>
      <w:r w:rsidR="00F75BE9" w:rsidRPr="00480021">
        <w:rPr>
          <w:i/>
          <w:iCs/>
          <w:color w:val="000000"/>
          <w:szCs w:val="22"/>
        </w:rPr>
        <w:t xml:space="preserve"> </w:t>
      </w:r>
      <w:r w:rsidRPr="00480021">
        <w:rPr>
          <w:i/>
          <w:iCs/>
          <w:color w:val="000000"/>
          <w:szCs w:val="22"/>
        </w:rPr>
        <w:t>andere gerechtigde te doen overgaan, weer met een kettingbeding.</w:t>
      </w:r>
      <w:r w:rsidRPr="00480021">
        <w:rPr>
          <w:i/>
          <w:iCs/>
          <w:color w:val="000000"/>
          <w:szCs w:val="22"/>
        </w:rPr>
        <w:cr/>
        <w:t>Verkoper aanvaardt dit kettingbeding.</w:t>
      </w:r>
      <w:r w:rsidRPr="00480021">
        <w:rPr>
          <w:i/>
          <w:iCs/>
          <w:color w:val="000000"/>
          <w:szCs w:val="22"/>
        </w:rPr>
        <w:cr/>
        <w:t>Als Koper overgaat tot vervreemding van het gekochte of daarop goederenrechtelijke of persoonlijke</w:t>
      </w:r>
      <w:r w:rsidR="00F75BE9" w:rsidRPr="00480021">
        <w:rPr>
          <w:i/>
          <w:iCs/>
          <w:color w:val="000000"/>
          <w:szCs w:val="22"/>
        </w:rPr>
        <w:t xml:space="preserve"> </w:t>
      </w:r>
      <w:r w:rsidRPr="00480021">
        <w:rPr>
          <w:i/>
          <w:iCs/>
          <w:color w:val="000000"/>
          <w:szCs w:val="22"/>
        </w:rPr>
        <w:t>genotsrechten</w:t>
      </w:r>
      <w:r w:rsidR="00F75BE9" w:rsidRPr="00480021">
        <w:rPr>
          <w:i/>
          <w:iCs/>
          <w:color w:val="000000"/>
          <w:szCs w:val="22"/>
        </w:rPr>
        <w:t xml:space="preserve"> </w:t>
      </w:r>
      <w:r w:rsidRPr="00480021">
        <w:rPr>
          <w:i/>
          <w:iCs/>
          <w:color w:val="000000"/>
          <w:szCs w:val="22"/>
        </w:rPr>
        <w:t>vestigt,</w:t>
      </w:r>
      <w:r w:rsidR="00F75BE9" w:rsidRPr="00480021">
        <w:rPr>
          <w:i/>
          <w:iCs/>
          <w:color w:val="000000"/>
          <w:szCs w:val="22"/>
        </w:rPr>
        <w:t xml:space="preserve"> </w:t>
      </w:r>
      <w:r w:rsidRPr="00480021">
        <w:rPr>
          <w:i/>
          <w:iCs/>
          <w:color w:val="000000"/>
          <w:szCs w:val="22"/>
        </w:rPr>
        <w:t>is hij</w:t>
      </w:r>
      <w:r w:rsidR="00F75BE9" w:rsidRPr="00480021">
        <w:rPr>
          <w:i/>
          <w:iCs/>
          <w:color w:val="000000"/>
          <w:szCs w:val="22"/>
        </w:rPr>
        <w:t xml:space="preserve"> </w:t>
      </w:r>
      <w:r w:rsidRPr="00480021">
        <w:rPr>
          <w:i/>
          <w:iCs/>
          <w:color w:val="000000"/>
          <w:szCs w:val="22"/>
        </w:rPr>
        <w:t>verplicht</w:t>
      </w:r>
      <w:r w:rsidR="00F75BE9" w:rsidRPr="00480021">
        <w:rPr>
          <w:i/>
          <w:iCs/>
          <w:color w:val="000000"/>
          <w:szCs w:val="22"/>
        </w:rPr>
        <w:t xml:space="preserve"> </w:t>
      </w:r>
      <w:r w:rsidRPr="00480021">
        <w:rPr>
          <w:i/>
          <w:iCs/>
          <w:color w:val="000000"/>
          <w:szCs w:val="22"/>
        </w:rPr>
        <w:t>–</w:t>
      </w:r>
      <w:r w:rsidR="00F75BE9" w:rsidRPr="00480021">
        <w:rPr>
          <w:i/>
          <w:iCs/>
          <w:color w:val="000000"/>
          <w:szCs w:val="22"/>
        </w:rPr>
        <w:t xml:space="preserve"> </w:t>
      </w:r>
      <w:r w:rsidRPr="00480021">
        <w:rPr>
          <w:i/>
          <w:iCs/>
          <w:color w:val="000000"/>
          <w:szCs w:val="22"/>
        </w:rPr>
        <w:t>op straffe</w:t>
      </w:r>
      <w:r w:rsidR="00F75BE9" w:rsidRPr="00480021">
        <w:rPr>
          <w:i/>
          <w:iCs/>
          <w:color w:val="000000"/>
          <w:szCs w:val="22"/>
        </w:rPr>
        <w:t xml:space="preserve"> </w:t>
      </w:r>
      <w:r w:rsidRPr="00480021">
        <w:rPr>
          <w:i/>
          <w:iCs/>
          <w:color w:val="000000"/>
          <w:szCs w:val="22"/>
        </w:rPr>
        <w:t>van</w:t>
      </w:r>
      <w:r w:rsidR="00F75BE9" w:rsidRPr="00480021">
        <w:rPr>
          <w:i/>
          <w:iCs/>
          <w:color w:val="000000"/>
          <w:szCs w:val="22"/>
        </w:rPr>
        <w:t xml:space="preserve"> </w:t>
      </w:r>
      <w:r w:rsidRPr="00480021">
        <w:rPr>
          <w:i/>
          <w:iCs/>
          <w:color w:val="000000"/>
          <w:szCs w:val="22"/>
        </w:rPr>
        <w:t>een</w:t>
      </w:r>
      <w:r w:rsidR="00F75BE9" w:rsidRPr="00480021">
        <w:rPr>
          <w:i/>
          <w:iCs/>
          <w:color w:val="000000"/>
          <w:szCs w:val="22"/>
        </w:rPr>
        <w:t xml:space="preserve"> </w:t>
      </w:r>
      <w:r w:rsidRPr="00480021">
        <w:rPr>
          <w:i/>
          <w:iCs/>
          <w:color w:val="000000"/>
          <w:szCs w:val="22"/>
        </w:rPr>
        <w:t>boete</w:t>
      </w:r>
      <w:r w:rsidR="00F75BE9" w:rsidRPr="00480021">
        <w:rPr>
          <w:i/>
          <w:iCs/>
          <w:color w:val="000000"/>
          <w:szCs w:val="22"/>
        </w:rPr>
        <w:t xml:space="preserve"> </w:t>
      </w:r>
      <w:r w:rsidRPr="00480021">
        <w:rPr>
          <w:i/>
          <w:iCs/>
          <w:color w:val="000000"/>
          <w:szCs w:val="22"/>
        </w:rPr>
        <w:t>als hierna omschreven – aan een nieuwe verkrijger of gerechtigde op te leggen, van deze te bedingen en ten behoeve van Verkoper aan te nemen:</w:t>
      </w:r>
    </w:p>
    <w:p w14:paraId="290F5AF9" w14:textId="77777777" w:rsidR="00210E9C" w:rsidRPr="00480021" w:rsidRDefault="00860165" w:rsidP="008F1C72">
      <w:pPr>
        <w:widowControl/>
        <w:tabs>
          <w:tab w:val="left" w:pos="-1440"/>
          <w:tab w:val="left" w:pos="-720"/>
          <w:tab w:val="left" w:pos="454"/>
        </w:tabs>
        <w:ind w:left="454" w:hanging="454"/>
        <w:rPr>
          <w:i/>
          <w:iCs/>
          <w:color w:val="000000"/>
          <w:szCs w:val="22"/>
        </w:rPr>
      </w:pPr>
      <w:r w:rsidRPr="00480021">
        <w:rPr>
          <w:i/>
          <w:iCs/>
          <w:color w:val="000000"/>
          <w:szCs w:val="22"/>
        </w:rPr>
        <w:t>a.</w:t>
      </w:r>
      <w:r w:rsidRPr="00480021">
        <w:rPr>
          <w:i/>
          <w:iCs/>
          <w:color w:val="000000"/>
          <w:szCs w:val="22"/>
        </w:rPr>
        <w:tab/>
        <w:t>de verplichtingen uit deze overeenkomst; en</w:t>
      </w:r>
    </w:p>
    <w:p w14:paraId="4D21CFA2" w14:textId="77777777" w:rsidR="00210E9C" w:rsidRPr="00480021" w:rsidRDefault="00860165" w:rsidP="008F1C72">
      <w:pPr>
        <w:widowControl/>
        <w:tabs>
          <w:tab w:val="left" w:pos="-1440"/>
          <w:tab w:val="left" w:pos="-720"/>
          <w:tab w:val="left" w:pos="454"/>
        </w:tabs>
        <w:ind w:left="454" w:hanging="454"/>
        <w:rPr>
          <w:i/>
          <w:iCs/>
          <w:color w:val="000000"/>
          <w:szCs w:val="22"/>
        </w:rPr>
      </w:pPr>
      <w:r w:rsidRPr="00480021">
        <w:rPr>
          <w:i/>
          <w:iCs/>
          <w:color w:val="000000"/>
          <w:szCs w:val="22"/>
        </w:rPr>
        <w:t>b.</w:t>
      </w:r>
      <w:r w:rsidRPr="00480021">
        <w:rPr>
          <w:i/>
          <w:iCs/>
          <w:color w:val="000000"/>
          <w:szCs w:val="22"/>
        </w:rPr>
        <w:tab/>
        <w:t>de verplichting om bij verdere</w:t>
      </w:r>
      <w:r w:rsidR="00F75BE9" w:rsidRPr="00480021">
        <w:rPr>
          <w:i/>
          <w:iCs/>
          <w:color w:val="000000"/>
          <w:szCs w:val="22"/>
        </w:rPr>
        <w:t xml:space="preserve"> </w:t>
      </w:r>
      <w:r w:rsidRPr="00480021">
        <w:rPr>
          <w:i/>
          <w:iCs/>
          <w:color w:val="000000"/>
          <w:szCs w:val="22"/>
        </w:rPr>
        <w:t>vervreemding of vestiging van bedoelde rechten,</w:t>
      </w:r>
      <w:r w:rsidRPr="00480021">
        <w:rPr>
          <w:i/>
          <w:iCs/>
          <w:color w:val="000000"/>
          <w:szCs w:val="22"/>
        </w:rPr>
        <w:cr/>
        <w:t>deze</w:t>
      </w:r>
      <w:r w:rsidR="00F75BE9" w:rsidRPr="00480021">
        <w:rPr>
          <w:i/>
          <w:iCs/>
          <w:color w:val="000000"/>
          <w:szCs w:val="22"/>
        </w:rPr>
        <w:t xml:space="preserve"> </w:t>
      </w:r>
      <w:r w:rsidRPr="00480021">
        <w:rPr>
          <w:i/>
          <w:iCs/>
          <w:color w:val="000000"/>
          <w:szCs w:val="22"/>
        </w:rPr>
        <w:t>onder</w:t>
      </w:r>
      <w:r w:rsidR="00F75BE9" w:rsidRPr="00480021">
        <w:rPr>
          <w:i/>
          <w:iCs/>
          <w:color w:val="000000"/>
          <w:szCs w:val="22"/>
        </w:rPr>
        <w:t xml:space="preserve"> </w:t>
      </w:r>
      <w:r w:rsidRPr="00480021">
        <w:rPr>
          <w:i/>
          <w:iCs/>
          <w:color w:val="000000"/>
          <w:szCs w:val="22"/>
        </w:rPr>
        <w:t>a</w:t>
      </w:r>
      <w:r w:rsidR="00F75BE9" w:rsidRPr="00480021">
        <w:rPr>
          <w:i/>
          <w:iCs/>
          <w:color w:val="000000"/>
          <w:szCs w:val="22"/>
        </w:rPr>
        <w:t xml:space="preserve"> </w:t>
      </w:r>
      <w:r w:rsidRPr="00480021">
        <w:rPr>
          <w:i/>
          <w:iCs/>
          <w:color w:val="000000"/>
          <w:szCs w:val="22"/>
        </w:rPr>
        <w:t>en</w:t>
      </w:r>
      <w:r w:rsidR="00F75BE9" w:rsidRPr="00480021">
        <w:rPr>
          <w:i/>
          <w:iCs/>
          <w:color w:val="000000"/>
          <w:szCs w:val="22"/>
        </w:rPr>
        <w:t xml:space="preserve"> </w:t>
      </w:r>
      <w:r w:rsidRPr="00480021">
        <w:rPr>
          <w:i/>
          <w:iCs/>
          <w:color w:val="000000"/>
          <w:szCs w:val="22"/>
        </w:rPr>
        <w:t>b</w:t>
      </w:r>
      <w:r w:rsidR="00F75BE9" w:rsidRPr="00480021">
        <w:rPr>
          <w:i/>
          <w:iCs/>
          <w:color w:val="000000"/>
          <w:szCs w:val="22"/>
        </w:rPr>
        <w:t xml:space="preserve"> </w:t>
      </w:r>
      <w:r w:rsidRPr="00480021">
        <w:rPr>
          <w:i/>
          <w:iCs/>
          <w:color w:val="000000"/>
          <w:szCs w:val="22"/>
        </w:rPr>
        <w:t>vermelde</w:t>
      </w:r>
      <w:r w:rsidR="00F75BE9" w:rsidRPr="00480021">
        <w:rPr>
          <w:i/>
          <w:iCs/>
          <w:color w:val="000000"/>
          <w:szCs w:val="22"/>
        </w:rPr>
        <w:t xml:space="preserve"> </w:t>
      </w:r>
      <w:r w:rsidRPr="00480021">
        <w:rPr>
          <w:i/>
          <w:iCs/>
          <w:color w:val="000000"/>
          <w:szCs w:val="22"/>
        </w:rPr>
        <w:t>verplichtingen</w:t>
      </w:r>
      <w:r w:rsidR="00F75BE9" w:rsidRPr="00480021">
        <w:rPr>
          <w:i/>
          <w:iCs/>
          <w:color w:val="000000"/>
          <w:szCs w:val="22"/>
        </w:rPr>
        <w:t xml:space="preserve"> </w:t>
      </w:r>
      <w:r w:rsidRPr="00480021">
        <w:rPr>
          <w:i/>
          <w:iCs/>
          <w:color w:val="000000"/>
          <w:szCs w:val="22"/>
        </w:rPr>
        <w:t>op</w:t>
      </w:r>
      <w:r w:rsidR="00F75BE9" w:rsidRPr="00480021">
        <w:rPr>
          <w:i/>
          <w:iCs/>
          <w:color w:val="000000"/>
          <w:szCs w:val="22"/>
        </w:rPr>
        <w:t xml:space="preserve"> </w:t>
      </w:r>
      <w:r w:rsidRPr="00480021">
        <w:rPr>
          <w:i/>
          <w:iCs/>
          <w:color w:val="000000"/>
          <w:szCs w:val="22"/>
        </w:rPr>
        <w:t>te</w:t>
      </w:r>
      <w:r w:rsidR="00F75BE9" w:rsidRPr="00480021">
        <w:rPr>
          <w:i/>
          <w:iCs/>
          <w:color w:val="000000"/>
          <w:szCs w:val="22"/>
        </w:rPr>
        <w:t xml:space="preserve"> </w:t>
      </w:r>
      <w:r w:rsidRPr="00480021">
        <w:rPr>
          <w:i/>
          <w:iCs/>
          <w:color w:val="000000"/>
          <w:szCs w:val="22"/>
        </w:rPr>
        <w:t>leggen</w:t>
      </w:r>
      <w:r w:rsidR="00F75BE9" w:rsidRPr="00480021">
        <w:rPr>
          <w:i/>
          <w:iCs/>
          <w:color w:val="000000"/>
          <w:szCs w:val="22"/>
        </w:rPr>
        <w:t xml:space="preserve"> </w:t>
      </w:r>
      <w:r w:rsidRPr="00480021">
        <w:rPr>
          <w:i/>
          <w:iCs/>
          <w:color w:val="000000"/>
          <w:szCs w:val="22"/>
        </w:rPr>
        <w:t>aan</w:t>
      </w:r>
      <w:r w:rsidR="00F75BE9" w:rsidRPr="00480021">
        <w:rPr>
          <w:i/>
          <w:iCs/>
          <w:color w:val="000000"/>
          <w:szCs w:val="22"/>
        </w:rPr>
        <w:t xml:space="preserve"> </w:t>
      </w:r>
      <w:r w:rsidRPr="00480021">
        <w:rPr>
          <w:i/>
          <w:iCs/>
          <w:color w:val="000000"/>
          <w:szCs w:val="22"/>
        </w:rPr>
        <w:t>de</w:t>
      </w:r>
      <w:r w:rsidR="00F75BE9" w:rsidRPr="00480021">
        <w:rPr>
          <w:i/>
          <w:iCs/>
          <w:color w:val="000000"/>
          <w:szCs w:val="22"/>
        </w:rPr>
        <w:t xml:space="preserve"> </w:t>
      </w:r>
      <w:r w:rsidRPr="00480021">
        <w:rPr>
          <w:i/>
          <w:iCs/>
          <w:color w:val="000000"/>
          <w:szCs w:val="22"/>
        </w:rPr>
        <w:t>opvolgende</w:t>
      </w:r>
      <w:r w:rsidRPr="00480021">
        <w:rPr>
          <w:i/>
          <w:iCs/>
          <w:color w:val="000000"/>
          <w:szCs w:val="22"/>
        </w:rPr>
        <w:cr/>
      </w:r>
      <w:r w:rsidRPr="00480021">
        <w:rPr>
          <w:i/>
          <w:iCs/>
          <w:color w:val="000000"/>
          <w:szCs w:val="22"/>
        </w:rPr>
        <w:lastRenderedPageBreak/>
        <w:t>verkrijgers</w:t>
      </w:r>
      <w:r w:rsidR="00F75BE9" w:rsidRPr="00480021">
        <w:rPr>
          <w:i/>
          <w:iCs/>
          <w:color w:val="000000"/>
          <w:szCs w:val="22"/>
        </w:rPr>
        <w:t xml:space="preserve"> </w:t>
      </w:r>
      <w:r w:rsidRPr="00480021">
        <w:rPr>
          <w:i/>
          <w:iCs/>
          <w:color w:val="000000"/>
          <w:szCs w:val="22"/>
        </w:rPr>
        <w:t>of</w:t>
      </w:r>
      <w:r w:rsidR="00F75BE9" w:rsidRPr="00480021">
        <w:rPr>
          <w:i/>
          <w:iCs/>
          <w:color w:val="000000"/>
          <w:szCs w:val="22"/>
        </w:rPr>
        <w:t xml:space="preserve"> </w:t>
      </w:r>
      <w:r w:rsidRPr="00480021">
        <w:rPr>
          <w:i/>
          <w:iCs/>
          <w:color w:val="000000"/>
          <w:szCs w:val="22"/>
        </w:rPr>
        <w:t>gerechtigden,</w:t>
      </w:r>
      <w:r w:rsidR="00F75BE9" w:rsidRPr="00480021">
        <w:rPr>
          <w:i/>
          <w:iCs/>
          <w:color w:val="000000"/>
          <w:szCs w:val="22"/>
        </w:rPr>
        <w:t xml:space="preserve"> </w:t>
      </w:r>
      <w:r w:rsidRPr="00480021">
        <w:rPr>
          <w:i/>
          <w:iCs/>
          <w:color w:val="000000"/>
          <w:szCs w:val="22"/>
        </w:rPr>
        <w:t>op</w:t>
      </w:r>
      <w:r w:rsidR="00F75BE9" w:rsidRPr="00480021">
        <w:rPr>
          <w:i/>
          <w:iCs/>
          <w:color w:val="000000"/>
          <w:szCs w:val="22"/>
        </w:rPr>
        <w:t xml:space="preserve"> </w:t>
      </w:r>
      <w:r w:rsidRPr="00480021">
        <w:rPr>
          <w:i/>
          <w:iCs/>
          <w:color w:val="000000"/>
          <w:szCs w:val="22"/>
        </w:rPr>
        <w:t>dezelfde</w:t>
      </w:r>
      <w:r w:rsidR="00F75BE9" w:rsidRPr="00480021">
        <w:rPr>
          <w:i/>
          <w:iCs/>
          <w:color w:val="000000"/>
          <w:szCs w:val="22"/>
        </w:rPr>
        <w:t xml:space="preserve"> </w:t>
      </w:r>
      <w:r w:rsidRPr="00480021">
        <w:rPr>
          <w:i/>
          <w:iCs/>
          <w:color w:val="000000"/>
          <w:szCs w:val="22"/>
        </w:rPr>
        <w:t>wijze</w:t>
      </w:r>
      <w:r w:rsidR="00F75BE9" w:rsidRPr="00480021">
        <w:rPr>
          <w:i/>
          <w:iCs/>
          <w:color w:val="000000"/>
          <w:szCs w:val="22"/>
        </w:rPr>
        <w:t xml:space="preserve"> </w:t>
      </w:r>
      <w:r w:rsidRPr="00480021">
        <w:rPr>
          <w:i/>
          <w:iCs/>
          <w:color w:val="000000"/>
          <w:szCs w:val="22"/>
        </w:rPr>
        <w:t>en</w:t>
      </w:r>
      <w:r w:rsidR="00F75BE9" w:rsidRPr="00480021">
        <w:rPr>
          <w:i/>
          <w:iCs/>
          <w:color w:val="000000"/>
          <w:szCs w:val="22"/>
        </w:rPr>
        <w:t xml:space="preserve"> </w:t>
      </w:r>
      <w:r w:rsidRPr="00480021">
        <w:rPr>
          <w:i/>
          <w:iCs/>
          <w:color w:val="000000"/>
          <w:szCs w:val="22"/>
        </w:rPr>
        <w:t>onder</w:t>
      </w:r>
      <w:r w:rsidR="00F75BE9" w:rsidRPr="00480021">
        <w:rPr>
          <w:i/>
          <w:iCs/>
          <w:color w:val="000000"/>
          <w:szCs w:val="22"/>
        </w:rPr>
        <w:t xml:space="preserve"> </w:t>
      </w:r>
      <w:r w:rsidRPr="00480021">
        <w:rPr>
          <w:i/>
          <w:iCs/>
          <w:color w:val="000000"/>
          <w:szCs w:val="22"/>
        </w:rPr>
        <w:t>oplegging</w:t>
      </w:r>
      <w:r w:rsidR="00F75BE9" w:rsidRPr="00480021">
        <w:rPr>
          <w:i/>
          <w:iCs/>
          <w:color w:val="000000"/>
          <w:szCs w:val="22"/>
        </w:rPr>
        <w:t xml:space="preserve"> </w:t>
      </w:r>
      <w:r w:rsidRPr="00480021">
        <w:rPr>
          <w:i/>
          <w:iCs/>
          <w:color w:val="000000"/>
          <w:szCs w:val="22"/>
        </w:rPr>
        <w:t>van</w:t>
      </w:r>
      <w:r w:rsidR="00F75BE9" w:rsidRPr="00480021">
        <w:rPr>
          <w:i/>
          <w:iCs/>
          <w:color w:val="000000"/>
          <w:szCs w:val="22"/>
        </w:rPr>
        <w:t xml:space="preserve"> </w:t>
      </w:r>
      <w:r w:rsidRPr="00480021">
        <w:rPr>
          <w:i/>
          <w:iCs/>
          <w:color w:val="000000"/>
          <w:szCs w:val="22"/>
        </w:rPr>
        <w:t>dezelfde</w:t>
      </w:r>
      <w:r w:rsidRPr="00480021">
        <w:rPr>
          <w:i/>
          <w:iCs/>
          <w:color w:val="000000"/>
          <w:szCs w:val="22"/>
        </w:rPr>
        <w:cr/>
        <w:t xml:space="preserve">boetebepalingen ten behoeve van Verkoper als in deze bepaling zijn opgenomen. </w:t>
      </w:r>
    </w:p>
    <w:p w14:paraId="25275724" w14:textId="77777777" w:rsidR="00210E9C" w:rsidRPr="00480021" w:rsidRDefault="00860165" w:rsidP="008F1C72">
      <w:pPr>
        <w:widowControl/>
        <w:tabs>
          <w:tab w:val="left" w:pos="-1440"/>
          <w:tab w:val="left" w:pos="-720"/>
        </w:tabs>
        <w:rPr>
          <w:i/>
          <w:iCs/>
          <w:color w:val="000000"/>
          <w:szCs w:val="22"/>
        </w:rPr>
      </w:pPr>
      <w:r w:rsidRPr="00480021">
        <w:rPr>
          <w:i/>
          <w:iCs/>
          <w:color w:val="000000"/>
          <w:szCs w:val="22"/>
        </w:rPr>
        <w:t>Onder</w:t>
      </w:r>
      <w:r w:rsidR="00F75BE9" w:rsidRPr="00480021">
        <w:rPr>
          <w:i/>
          <w:iCs/>
          <w:color w:val="000000"/>
          <w:szCs w:val="22"/>
        </w:rPr>
        <w:t xml:space="preserve"> </w:t>
      </w:r>
      <w:r w:rsidRPr="00480021">
        <w:rPr>
          <w:i/>
          <w:iCs/>
          <w:color w:val="000000"/>
          <w:szCs w:val="22"/>
        </w:rPr>
        <w:t>vervreemding</w:t>
      </w:r>
      <w:r w:rsidR="00F75BE9" w:rsidRPr="00480021">
        <w:rPr>
          <w:i/>
          <w:iCs/>
          <w:color w:val="000000"/>
          <w:szCs w:val="22"/>
        </w:rPr>
        <w:t xml:space="preserve"> </w:t>
      </w:r>
      <w:r w:rsidRPr="00480021">
        <w:rPr>
          <w:i/>
          <w:iCs/>
          <w:color w:val="000000"/>
          <w:szCs w:val="22"/>
        </w:rPr>
        <w:t>wordt</w:t>
      </w:r>
      <w:r w:rsidR="00F75BE9" w:rsidRPr="00480021">
        <w:rPr>
          <w:i/>
          <w:iCs/>
          <w:color w:val="000000"/>
          <w:szCs w:val="22"/>
        </w:rPr>
        <w:t xml:space="preserve"> </w:t>
      </w:r>
      <w:r w:rsidRPr="00480021">
        <w:rPr>
          <w:i/>
          <w:iCs/>
          <w:color w:val="000000"/>
          <w:szCs w:val="22"/>
        </w:rPr>
        <w:t>begrepen</w:t>
      </w:r>
      <w:r w:rsidR="00F75BE9" w:rsidRPr="00480021">
        <w:rPr>
          <w:i/>
          <w:iCs/>
          <w:color w:val="000000"/>
          <w:szCs w:val="22"/>
        </w:rPr>
        <w:t xml:space="preserve"> </w:t>
      </w:r>
      <w:r w:rsidRPr="00480021">
        <w:rPr>
          <w:i/>
          <w:iCs/>
          <w:color w:val="000000"/>
          <w:szCs w:val="22"/>
        </w:rPr>
        <w:t>elke</w:t>
      </w:r>
      <w:r w:rsidR="00F75BE9" w:rsidRPr="00480021">
        <w:rPr>
          <w:i/>
          <w:iCs/>
          <w:color w:val="000000"/>
          <w:szCs w:val="22"/>
        </w:rPr>
        <w:t xml:space="preserve"> </w:t>
      </w:r>
      <w:r w:rsidRPr="00480021">
        <w:rPr>
          <w:i/>
          <w:iCs/>
          <w:color w:val="000000"/>
          <w:szCs w:val="22"/>
        </w:rPr>
        <w:t>juridische</w:t>
      </w:r>
      <w:r w:rsidR="00F75BE9" w:rsidRPr="00480021">
        <w:rPr>
          <w:i/>
          <w:iCs/>
          <w:color w:val="000000"/>
          <w:szCs w:val="22"/>
        </w:rPr>
        <w:t xml:space="preserve"> </w:t>
      </w:r>
      <w:r w:rsidRPr="00480021">
        <w:rPr>
          <w:i/>
          <w:iCs/>
          <w:color w:val="000000"/>
          <w:szCs w:val="22"/>
        </w:rPr>
        <w:t>of</w:t>
      </w:r>
      <w:r w:rsidR="00F75BE9" w:rsidRPr="00480021">
        <w:rPr>
          <w:i/>
          <w:iCs/>
          <w:color w:val="000000"/>
          <w:szCs w:val="22"/>
        </w:rPr>
        <w:t xml:space="preserve"> </w:t>
      </w:r>
      <w:r w:rsidRPr="00480021">
        <w:rPr>
          <w:i/>
          <w:iCs/>
          <w:color w:val="000000"/>
          <w:szCs w:val="22"/>
        </w:rPr>
        <w:t>economische</w:t>
      </w:r>
      <w:r w:rsidR="00F75BE9" w:rsidRPr="00480021">
        <w:rPr>
          <w:i/>
          <w:iCs/>
          <w:color w:val="000000"/>
          <w:szCs w:val="22"/>
        </w:rPr>
        <w:t xml:space="preserve"> </w:t>
      </w:r>
      <w:r w:rsidRPr="00480021">
        <w:rPr>
          <w:i/>
          <w:iCs/>
          <w:color w:val="000000"/>
          <w:szCs w:val="22"/>
        </w:rPr>
        <w:t>overdracht</w:t>
      </w:r>
      <w:r w:rsidR="00F75BE9" w:rsidRPr="00480021">
        <w:rPr>
          <w:i/>
          <w:iCs/>
          <w:color w:val="000000"/>
          <w:szCs w:val="22"/>
        </w:rPr>
        <w:t xml:space="preserve"> </w:t>
      </w:r>
      <w:r w:rsidRPr="00480021">
        <w:rPr>
          <w:i/>
          <w:iCs/>
          <w:color w:val="000000"/>
          <w:szCs w:val="22"/>
        </w:rPr>
        <w:t>op grond van koop, schenking, ruil, legaat en de daaropvolgende levering, inbreng of elke andere overeenkomst die als titel van economische of juridische eigendomsoverdracht is te beschouwen. Met vervreemden wordt gelijkgesteld de vestiging of overdracht van rechten</w:t>
      </w:r>
      <w:r w:rsidR="00F75BE9" w:rsidRPr="00480021">
        <w:rPr>
          <w:i/>
          <w:iCs/>
          <w:color w:val="000000"/>
          <w:szCs w:val="22"/>
        </w:rPr>
        <w:t xml:space="preserve"> </w:t>
      </w:r>
      <w:r w:rsidRPr="00480021">
        <w:rPr>
          <w:i/>
          <w:iCs/>
          <w:color w:val="000000"/>
          <w:szCs w:val="22"/>
        </w:rPr>
        <w:t>van</w:t>
      </w:r>
      <w:r w:rsidR="00F75BE9" w:rsidRPr="00480021">
        <w:rPr>
          <w:i/>
          <w:iCs/>
          <w:color w:val="000000"/>
          <w:szCs w:val="22"/>
        </w:rPr>
        <w:t xml:space="preserve"> </w:t>
      </w:r>
      <w:r w:rsidRPr="00480021">
        <w:rPr>
          <w:i/>
          <w:iCs/>
          <w:color w:val="000000"/>
          <w:szCs w:val="22"/>
        </w:rPr>
        <w:t>erfpacht,</w:t>
      </w:r>
      <w:r w:rsidR="00F75BE9" w:rsidRPr="00480021">
        <w:rPr>
          <w:i/>
          <w:iCs/>
          <w:color w:val="000000"/>
          <w:szCs w:val="22"/>
        </w:rPr>
        <w:t xml:space="preserve"> </w:t>
      </w:r>
      <w:r w:rsidRPr="00480021">
        <w:rPr>
          <w:i/>
          <w:iCs/>
          <w:color w:val="000000"/>
          <w:szCs w:val="22"/>
        </w:rPr>
        <w:t>opstal</w:t>
      </w:r>
      <w:r w:rsidR="00F75BE9" w:rsidRPr="00480021">
        <w:rPr>
          <w:i/>
          <w:iCs/>
          <w:color w:val="000000"/>
          <w:szCs w:val="22"/>
        </w:rPr>
        <w:t xml:space="preserve"> </w:t>
      </w:r>
      <w:r w:rsidRPr="00480021">
        <w:rPr>
          <w:i/>
          <w:iCs/>
          <w:color w:val="000000"/>
          <w:szCs w:val="22"/>
        </w:rPr>
        <w:t>of</w:t>
      </w:r>
      <w:r w:rsidR="00F75BE9" w:rsidRPr="00480021">
        <w:rPr>
          <w:i/>
          <w:iCs/>
          <w:color w:val="000000"/>
          <w:szCs w:val="22"/>
        </w:rPr>
        <w:t xml:space="preserve"> </w:t>
      </w:r>
      <w:r w:rsidRPr="00480021">
        <w:rPr>
          <w:i/>
          <w:iCs/>
          <w:color w:val="000000"/>
          <w:szCs w:val="22"/>
        </w:rPr>
        <w:t>vruchtgebruik,</w:t>
      </w:r>
      <w:r w:rsidR="00F75BE9" w:rsidRPr="00480021">
        <w:rPr>
          <w:i/>
          <w:iCs/>
          <w:color w:val="000000"/>
          <w:szCs w:val="22"/>
        </w:rPr>
        <w:t xml:space="preserve"> </w:t>
      </w:r>
      <w:r w:rsidRPr="00480021">
        <w:rPr>
          <w:i/>
          <w:iCs/>
          <w:color w:val="000000"/>
          <w:szCs w:val="22"/>
        </w:rPr>
        <w:t>verlening</w:t>
      </w:r>
      <w:r w:rsidR="00F75BE9" w:rsidRPr="00480021">
        <w:rPr>
          <w:i/>
          <w:iCs/>
          <w:color w:val="000000"/>
          <w:szCs w:val="22"/>
        </w:rPr>
        <w:t xml:space="preserve"> </w:t>
      </w:r>
      <w:r w:rsidRPr="00480021">
        <w:rPr>
          <w:i/>
          <w:iCs/>
          <w:color w:val="000000"/>
          <w:szCs w:val="22"/>
        </w:rPr>
        <w:t>van</w:t>
      </w:r>
      <w:r w:rsidR="00F75BE9" w:rsidRPr="00480021">
        <w:rPr>
          <w:i/>
          <w:iCs/>
          <w:color w:val="000000"/>
          <w:szCs w:val="22"/>
        </w:rPr>
        <w:t xml:space="preserve"> </w:t>
      </w:r>
      <w:r w:rsidRPr="00480021">
        <w:rPr>
          <w:i/>
          <w:iCs/>
          <w:color w:val="000000"/>
          <w:szCs w:val="22"/>
        </w:rPr>
        <w:t>een</w:t>
      </w:r>
      <w:r w:rsidR="00F75BE9" w:rsidRPr="00480021">
        <w:rPr>
          <w:i/>
          <w:iCs/>
          <w:color w:val="000000"/>
          <w:szCs w:val="22"/>
        </w:rPr>
        <w:t xml:space="preserve"> </w:t>
      </w:r>
      <w:r w:rsidRPr="00480021">
        <w:rPr>
          <w:i/>
          <w:iCs/>
          <w:color w:val="000000"/>
          <w:szCs w:val="22"/>
        </w:rPr>
        <w:t>persoonlijk gebruiksrecht of rechten van gebruik en bewoning.</w:t>
      </w:r>
      <w:r w:rsidRPr="00480021">
        <w:rPr>
          <w:i/>
          <w:iCs/>
          <w:color w:val="000000"/>
          <w:szCs w:val="22"/>
        </w:rPr>
        <w:cr/>
      </w:r>
      <w:r w:rsidRPr="00480021">
        <w:rPr>
          <w:b/>
          <w:bCs/>
          <w:i/>
          <w:iCs/>
          <w:color w:val="000000"/>
          <w:szCs w:val="22"/>
        </w:rPr>
        <w:t>Boeteregeling</w:t>
      </w:r>
      <w:r w:rsidRPr="00480021">
        <w:rPr>
          <w:b/>
          <w:bCs/>
          <w:i/>
          <w:iCs/>
          <w:color w:val="000000"/>
          <w:szCs w:val="22"/>
        </w:rPr>
        <w:cr/>
      </w:r>
      <w:r w:rsidRPr="00480021">
        <w:rPr>
          <w:i/>
          <w:iCs/>
          <w:color w:val="000000"/>
          <w:szCs w:val="22"/>
        </w:rPr>
        <w:t>Als</w:t>
      </w:r>
      <w:r w:rsidR="00F75BE9" w:rsidRPr="00480021">
        <w:rPr>
          <w:i/>
          <w:iCs/>
          <w:color w:val="000000"/>
          <w:szCs w:val="22"/>
        </w:rPr>
        <w:t xml:space="preserve"> </w:t>
      </w:r>
      <w:r w:rsidRPr="00480021">
        <w:rPr>
          <w:i/>
          <w:iCs/>
          <w:color w:val="000000"/>
          <w:szCs w:val="22"/>
        </w:rPr>
        <w:t>Koper</w:t>
      </w:r>
      <w:r w:rsidR="00F75BE9" w:rsidRPr="00480021">
        <w:rPr>
          <w:i/>
          <w:iCs/>
          <w:color w:val="000000"/>
          <w:szCs w:val="22"/>
        </w:rPr>
        <w:t xml:space="preserve"> </w:t>
      </w:r>
      <w:r w:rsidRPr="00480021">
        <w:rPr>
          <w:i/>
          <w:iCs/>
          <w:color w:val="000000"/>
          <w:szCs w:val="22"/>
        </w:rPr>
        <w:t>en</w:t>
      </w:r>
      <w:r w:rsidR="00F75BE9" w:rsidRPr="00480021">
        <w:rPr>
          <w:i/>
          <w:iCs/>
          <w:color w:val="000000"/>
          <w:szCs w:val="22"/>
        </w:rPr>
        <w:t xml:space="preserve"> </w:t>
      </w:r>
      <w:r w:rsidRPr="00480021">
        <w:rPr>
          <w:i/>
          <w:iCs/>
          <w:color w:val="000000"/>
          <w:szCs w:val="22"/>
        </w:rPr>
        <w:t>zijn</w:t>
      </w:r>
      <w:r w:rsidR="00F75BE9" w:rsidRPr="00480021">
        <w:rPr>
          <w:i/>
          <w:iCs/>
          <w:color w:val="000000"/>
          <w:szCs w:val="22"/>
        </w:rPr>
        <w:t xml:space="preserve"> </w:t>
      </w:r>
      <w:r w:rsidRPr="00480021">
        <w:rPr>
          <w:i/>
          <w:iCs/>
          <w:color w:val="000000"/>
          <w:szCs w:val="22"/>
        </w:rPr>
        <w:t>rechtsopvolgers</w:t>
      </w:r>
      <w:r w:rsidR="00F75BE9" w:rsidRPr="00480021">
        <w:rPr>
          <w:i/>
          <w:iCs/>
          <w:color w:val="000000"/>
          <w:szCs w:val="22"/>
        </w:rPr>
        <w:t xml:space="preserve"> </w:t>
      </w:r>
      <w:r w:rsidRPr="00480021">
        <w:rPr>
          <w:i/>
          <w:iCs/>
          <w:color w:val="000000"/>
          <w:szCs w:val="22"/>
        </w:rPr>
        <w:t>de</w:t>
      </w:r>
      <w:r w:rsidR="00F75BE9" w:rsidRPr="00480021">
        <w:rPr>
          <w:i/>
          <w:iCs/>
          <w:color w:val="000000"/>
          <w:szCs w:val="22"/>
        </w:rPr>
        <w:t xml:space="preserve"> </w:t>
      </w:r>
      <w:r w:rsidRPr="00480021">
        <w:rPr>
          <w:i/>
          <w:iCs/>
          <w:color w:val="000000"/>
          <w:szCs w:val="22"/>
        </w:rPr>
        <w:t>hiervoor</w:t>
      </w:r>
      <w:r w:rsidR="00F75BE9" w:rsidRPr="00480021">
        <w:rPr>
          <w:i/>
          <w:iCs/>
          <w:color w:val="000000"/>
          <w:szCs w:val="22"/>
        </w:rPr>
        <w:t xml:space="preserve"> </w:t>
      </w:r>
      <w:r w:rsidRPr="00480021">
        <w:rPr>
          <w:i/>
          <w:iCs/>
          <w:color w:val="000000"/>
          <w:szCs w:val="22"/>
        </w:rPr>
        <w:t>vermelde</w:t>
      </w:r>
      <w:r w:rsidR="00F75BE9" w:rsidRPr="00480021">
        <w:rPr>
          <w:i/>
          <w:iCs/>
          <w:color w:val="000000"/>
          <w:szCs w:val="22"/>
        </w:rPr>
        <w:t xml:space="preserve"> </w:t>
      </w:r>
      <w:r w:rsidRPr="00480021">
        <w:rPr>
          <w:i/>
          <w:iCs/>
          <w:color w:val="000000"/>
          <w:szCs w:val="22"/>
        </w:rPr>
        <w:t>verplichting/verbod</w:t>
      </w:r>
      <w:r w:rsidR="00F75BE9" w:rsidRPr="00480021">
        <w:rPr>
          <w:i/>
          <w:iCs/>
          <w:color w:val="000000"/>
          <w:szCs w:val="22"/>
        </w:rPr>
        <w:t xml:space="preserve"> </w:t>
      </w:r>
      <w:r w:rsidRPr="00480021">
        <w:rPr>
          <w:i/>
          <w:iCs/>
          <w:color w:val="000000"/>
          <w:szCs w:val="22"/>
        </w:rPr>
        <w:t>niet nakomen, is de nalatige ten behoeve van Verkoper een direct opeisbare boete schuldig van</w:t>
      </w:r>
      <w:r w:rsidR="00F75BE9" w:rsidRPr="00480021">
        <w:rPr>
          <w:i/>
          <w:iCs/>
          <w:color w:val="000000"/>
          <w:szCs w:val="22"/>
        </w:rPr>
        <w:t xml:space="preserve"> </w:t>
      </w:r>
      <w:r w:rsidRPr="00480021">
        <w:rPr>
          <w:i/>
          <w:iCs/>
          <w:color w:val="000000"/>
          <w:szCs w:val="22"/>
        </w:rPr>
        <w:t>eenhonderd</w:t>
      </w:r>
      <w:r w:rsidR="00F75BE9" w:rsidRPr="00480021">
        <w:rPr>
          <w:i/>
          <w:iCs/>
          <w:color w:val="000000"/>
          <w:szCs w:val="22"/>
        </w:rPr>
        <w:t xml:space="preserve"> </w:t>
      </w:r>
      <w:r w:rsidRPr="00480021">
        <w:rPr>
          <w:i/>
          <w:iCs/>
          <w:color w:val="000000"/>
          <w:szCs w:val="22"/>
        </w:rPr>
        <w:t>duizend</w:t>
      </w:r>
      <w:r w:rsidR="00F75BE9" w:rsidRPr="00480021">
        <w:rPr>
          <w:i/>
          <w:iCs/>
          <w:color w:val="000000"/>
          <w:szCs w:val="22"/>
        </w:rPr>
        <w:t xml:space="preserve"> </w:t>
      </w:r>
      <w:r w:rsidRPr="00480021">
        <w:rPr>
          <w:i/>
          <w:iCs/>
          <w:color w:val="000000"/>
          <w:szCs w:val="22"/>
        </w:rPr>
        <w:t>euro</w:t>
      </w:r>
      <w:r w:rsidR="00F75BE9" w:rsidRPr="00480021">
        <w:rPr>
          <w:i/>
          <w:iCs/>
          <w:color w:val="000000"/>
          <w:szCs w:val="22"/>
        </w:rPr>
        <w:t xml:space="preserve"> </w:t>
      </w:r>
      <w:r w:rsidRPr="00480021">
        <w:rPr>
          <w:i/>
          <w:iCs/>
          <w:color w:val="000000"/>
          <w:szCs w:val="22"/>
        </w:rPr>
        <w:t>(€ 100.000,00),</w:t>
      </w:r>
      <w:r w:rsidR="00F75BE9" w:rsidRPr="00480021">
        <w:rPr>
          <w:i/>
          <w:iCs/>
          <w:color w:val="000000"/>
          <w:szCs w:val="22"/>
        </w:rPr>
        <w:t xml:space="preserve"> </w:t>
      </w:r>
      <w:r w:rsidRPr="00480021">
        <w:rPr>
          <w:i/>
          <w:iCs/>
          <w:color w:val="000000"/>
          <w:szCs w:val="22"/>
        </w:rPr>
        <w:t>zonder</w:t>
      </w:r>
      <w:r w:rsidR="00F75BE9" w:rsidRPr="00480021">
        <w:rPr>
          <w:i/>
          <w:iCs/>
          <w:color w:val="000000"/>
          <w:szCs w:val="22"/>
        </w:rPr>
        <w:t xml:space="preserve"> </w:t>
      </w:r>
      <w:r w:rsidRPr="00480021">
        <w:rPr>
          <w:i/>
          <w:iCs/>
          <w:color w:val="000000"/>
          <w:szCs w:val="22"/>
        </w:rPr>
        <w:t>dat</w:t>
      </w:r>
      <w:r w:rsidR="00F75BE9" w:rsidRPr="00480021">
        <w:rPr>
          <w:i/>
          <w:iCs/>
          <w:color w:val="000000"/>
          <w:szCs w:val="22"/>
        </w:rPr>
        <w:t xml:space="preserve"> </w:t>
      </w:r>
      <w:r w:rsidRPr="00480021">
        <w:rPr>
          <w:i/>
          <w:iCs/>
          <w:color w:val="000000"/>
          <w:szCs w:val="22"/>
        </w:rPr>
        <w:t>enige</w:t>
      </w:r>
      <w:r w:rsidR="00F75BE9" w:rsidRPr="00480021">
        <w:rPr>
          <w:i/>
          <w:iCs/>
          <w:color w:val="000000"/>
          <w:szCs w:val="22"/>
        </w:rPr>
        <w:t xml:space="preserve"> </w:t>
      </w:r>
      <w:r w:rsidRPr="00480021">
        <w:rPr>
          <w:i/>
          <w:iCs/>
          <w:color w:val="000000"/>
          <w:szCs w:val="22"/>
        </w:rPr>
        <w:t>ingebrekestelling</w:t>
      </w:r>
      <w:r w:rsidR="00F75BE9" w:rsidRPr="00480021">
        <w:rPr>
          <w:i/>
          <w:iCs/>
          <w:color w:val="000000"/>
          <w:szCs w:val="22"/>
        </w:rPr>
        <w:t xml:space="preserve"> </w:t>
      </w:r>
      <w:r w:rsidRPr="00480021">
        <w:rPr>
          <w:i/>
          <w:iCs/>
          <w:color w:val="000000"/>
          <w:szCs w:val="22"/>
        </w:rPr>
        <w:t>of rechterlijke</w:t>
      </w:r>
      <w:r w:rsidR="00F75BE9" w:rsidRPr="00480021">
        <w:rPr>
          <w:i/>
          <w:iCs/>
          <w:color w:val="000000"/>
          <w:szCs w:val="22"/>
        </w:rPr>
        <w:t xml:space="preserve"> </w:t>
      </w:r>
      <w:r w:rsidRPr="00480021">
        <w:rPr>
          <w:i/>
          <w:iCs/>
          <w:color w:val="000000"/>
          <w:szCs w:val="22"/>
        </w:rPr>
        <w:t>tussenkomst</w:t>
      </w:r>
      <w:r w:rsidR="00F75BE9" w:rsidRPr="00480021">
        <w:rPr>
          <w:i/>
          <w:iCs/>
          <w:color w:val="000000"/>
          <w:szCs w:val="22"/>
        </w:rPr>
        <w:t xml:space="preserve"> </w:t>
      </w:r>
      <w:r w:rsidRPr="00480021">
        <w:rPr>
          <w:i/>
          <w:iCs/>
          <w:color w:val="000000"/>
          <w:szCs w:val="22"/>
        </w:rPr>
        <w:t>is</w:t>
      </w:r>
      <w:r w:rsidR="00F75BE9" w:rsidRPr="00480021">
        <w:rPr>
          <w:i/>
          <w:iCs/>
          <w:color w:val="000000"/>
          <w:szCs w:val="22"/>
        </w:rPr>
        <w:t xml:space="preserve"> </w:t>
      </w:r>
      <w:r w:rsidRPr="00480021">
        <w:rPr>
          <w:i/>
          <w:iCs/>
          <w:color w:val="000000"/>
          <w:szCs w:val="22"/>
        </w:rPr>
        <w:t>vereist.</w:t>
      </w:r>
      <w:r w:rsidR="00F75BE9" w:rsidRPr="00480021">
        <w:rPr>
          <w:i/>
          <w:iCs/>
          <w:color w:val="000000"/>
          <w:szCs w:val="22"/>
        </w:rPr>
        <w:t xml:space="preserve"> </w:t>
      </w:r>
      <w:r w:rsidRPr="00480021">
        <w:rPr>
          <w:i/>
          <w:iCs/>
          <w:color w:val="000000"/>
          <w:szCs w:val="22"/>
        </w:rPr>
        <w:t>Dit</w:t>
      </w:r>
      <w:r w:rsidR="00F75BE9" w:rsidRPr="00480021">
        <w:rPr>
          <w:i/>
          <w:iCs/>
          <w:color w:val="000000"/>
          <w:szCs w:val="22"/>
        </w:rPr>
        <w:t xml:space="preserve"> </w:t>
      </w:r>
      <w:r w:rsidRPr="00480021">
        <w:rPr>
          <w:i/>
          <w:iCs/>
          <w:color w:val="000000"/>
          <w:szCs w:val="22"/>
        </w:rPr>
        <w:t>beperkt</w:t>
      </w:r>
      <w:r w:rsidR="00F75BE9" w:rsidRPr="00480021">
        <w:rPr>
          <w:i/>
          <w:iCs/>
          <w:color w:val="000000"/>
          <w:szCs w:val="22"/>
        </w:rPr>
        <w:t xml:space="preserve"> </w:t>
      </w:r>
      <w:r w:rsidRPr="00480021">
        <w:rPr>
          <w:i/>
          <w:iCs/>
          <w:color w:val="000000"/>
          <w:szCs w:val="22"/>
        </w:rPr>
        <w:t>Verkoper</w:t>
      </w:r>
      <w:r w:rsidR="00F75BE9" w:rsidRPr="00480021">
        <w:rPr>
          <w:i/>
          <w:iCs/>
          <w:color w:val="000000"/>
          <w:szCs w:val="22"/>
        </w:rPr>
        <w:t xml:space="preserve"> </w:t>
      </w:r>
      <w:r w:rsidRPr="00480021">
        <w:rPr>
          <w:i/>
          <w:iCs/>
          <w:color w:val="000000"/>
          <w:szCs w:val="22"/>
        </w:rPr>
        <w:t>overigens</w:t>
      </w:r>
      <w:r w:rsidR="00F75BE9" w:rsidRPr="00480021">
        <w:rPr>
          <w:i/>
          <w:iCs/>
          <w:color w:val="000000"/>
          <w:szCs w:val="22"/>
        </w:rPr>
        <w:t xml:space="preserve"> </w:t>
      </w:r>
      <w:r w:rsidRPr="00480021">
        <w:rPr>
          <w:i/>
          <w:iCs/>
          <w:color w:val="000000"/>
          <w:szCs w:val="22"/>
        </w:rPr>
        <w:t>niet</w:t>
      </w:r>
      <w:r w:rsidR="00F75BE9" w:rsidRPr="00480021">
        <w:rPr>
          <w:i/>
          <w:iCs/>
          <w:color w:val="000000"/>
          <w:szCs w:val="22"/>
        </w:rPr>
        <w:t xml:space="preserve"> </w:t>
      </w:r>
      <w:r w:rsidRPr="00480021">
        <w:rPr>
          <w:i/>
          <w:iCs/>
          <w:color w:val="000000"/>
          <w:szCs w:val="22"/>
        </w:rPr>
        <w:t>tot</w:t>
      </w:r>
      <w:r w:rsidR="00F75BE9" w:rsidRPr="00480021">
        <w:rPr>
          <w:i/>
          <w:iCs/>
          <w:color w:val="000000"/>
          <w:szCs w:val="22"/>
        </w:rPr>
        <w:t xml:space="preserve"> </w:t>
      </w:r>
      <w:r w:rsidRPr="00480021">
        <w:rPr>
          <w:i/>
          <w:iCs/>
          <w:color w:val="000000"/>
          <w:szCs w:val="22"/>
        </w:rPr>
        <w:t>het instellen van enig rechtsmiddel.</w:t>
      </w:r>
    </w:p>
    <w:p w14:paraId="7146B905" w14:textId="77777777" w:rsidR="009563C4" w:rsidRPr="00480021" w:rsidRDefault="00860165" w:rsidP="00DD48D4">
      <w:pPr>
        <w:widowControl/>
        <w:tabs>
          <w:tab w:val="left" w:pos="-1440"/>
          <w:tab w:val="left" w:pos="-720"/>
          <w:tab w:val="left" w:pos="425"/>
        </w:tabs>
        <w:ind w:left="425" w:hanging="425"/>
        <w:rPr>
          <w:color w:val="000000"/>
          <w:szCs w:val="22"/>
        </w:rPr>
      </w:pPr>
      <w:r w:rsidRPr="00480021">
        <w:rPr>
          <w:i/>
          <w:iCs/>
          <w:color w:val="000000"/>
          <w:szCs w:val="22"/>
        </w:rPr>
        <w:tab/>
      </w:r>
      <w:r w:rsidRPr="00480021">
        <w:rPr>
          <w:color w:val="000000"/>
          <w:szCs w:val="22"/>
        </w:rPr>
        <w:t>Verkoper is gehouden het bepaalde in het hiervoor geciteerde artikel 3b aan Koper op te leggen</w:t>
      </w:r>
      <w:r w:rsidR="0040702C" w:rsidRPr="00480021">
        <w:rPr>
          <w:color w:val="000000"/>
          <w:szCs w:val="22"/>
        </w:rPr>
        <w:t>. Verkoper</w:t>
      </w:r>
      <w:r w:rsidRPr="00480021">
        <w:rPr>
          <w:color w:val="000000"/>
          <w:szCs w:val="22"/>
        </w:rPr>
        <w:t xml:space="preserve"> vrijwaart Koper en </w:t>
      </w:r>
      <w:r w:rsidR="0040702C" w:rsidRPr="00480021">
        <w:rPr>
          <w:color w:val="000000"/>
          <w:szCs w:val="22"/>
        </w:rPr>
        <w:t>alle toekomstige</w:t>
      </w:r>
      <w:r w:rsidRPr="00480021">
        <w:rPr>
          <w:color w:val="000000"/>
          <w:szCs w:val="22"/>
        </w:rPr>
        <w:t xml:space="preserve"> rechtsopvolgers in de eigendom van het Verkochte voor iedere aanspraak van de gemeente Amsterdam en van eenieder die</w:t>
      </w:r>
      <w:r w:rsidR="0040702C" w:rsidRPr="00480021">
        <w:rPr>
          <w:color w:val="000000"/>
          <w:szCs w:val="22"/>
        </w:rPr>
        <w:t xml:space="preserve"> </w:t>
      </w:r>
      <w:r w:rsidRPr="00480021">
        <w:rPr>
          <w:color w:val="000000"/>
          <w:szCs w:val="22"/>
        </w:rPr>
        <w:t>aan gemelde bepaling rechten kan ontlenen</w:t>
      </w:r>
      <w:r w:rsidR="0040702C" w:rsidRPr="00480021">
        <w:rPr>
          <w:color w:val="000000"/>
          <w:szCs w:val="22"/>
        </w:rPr>
        <w:t xml:space="preserve"> jegens de betreffende eigenaar van het Verkochte. Deze vrijwaring geldt</w:t>
      </w:r>
      <w:r w:rsidRPr="00480021">
        <w:rPr>
          <w:color w:val="000000"/>
          <w:szCs w:val="22"/>
        </w:rPr>
        <w:t xml:space="preserve"> zo lang </w:t>
      </w:r>
      <w:r w:rsidR="0040702C" w:rsidRPr="00480021">
        <w:rPr>
          <w:color w:val="000000"/>
          <w:szCs w:val="22"/>
        </w:rPr>
        <w:t xml:space="preserve">de </w:t>
      </w:r>
      <w:r w:rsidRPr="00480021">
        <w:rPr>
          <w:color w:val="000000"/>
          <w:szCs w:val="22"/>
        </w:rPr>
        <w:t>uit gemelde bepaling voortvloeiende plichten voortduren</w:t>
      </w:r>
      <w:r w:rsidR="0040702C" w:rsidRPr="00480021">
        <w:rPr>
          <w:color w:val="000000"/>
          <w:szCs w:val="22"/>
        </w:rPr>
        <w:t xml:space="preserve"> voor de betreffende eigenaar van het Verkochte</w:t>
      </w:r>
      <w:r w:rsidR="00815764" w:rsidRPr="00480021">
        <w:rPr>
          <w:color w:val="000000"/>
          <w:szCs w:val="22"/>
        </w:rPr>
        <w:t>, doch maximaal voor een periode van t</w:t>
      </w:r>
      <w:r w:rsidR="00477F07" w:rsidRPr="00480021">
        <w:rPr>
          <w:color w:val="000000"/>
          <w:szCs w:val="22"/>
        </w:rPr>
        <w:t>i</w:t>
      </w:r>
      <w:r w:rsidR="00815764" w:rsidRPr="00480021">
        <w:rPr>
          <w:color w:val="000000"/>
          <w:szCs w:val="22"/>
        </w:rPr>
        <w:t>en (10) jaar, te rekenen vanaf de Leveringsdatum</w:t>
      </w:r>
      <w:r w:rsidRPr="00480021">
        <w:rPr>
          <w:color w:val="000000"/>
          <w:szCs w:val="22"/>
        </w:rPr>
        <w:t>.</w:t>
      </w:r>
      <w:r w:rsidR="00F75BE9" w:rsidRPr="00480021">
        <w:rPr>
          <w:color w:val="000000"/>
          <w:szCs w:val="22"/>
        </w:rPr>
        <w:t xml:space="preserve"> </w:t>
      </w:r>
    </w:p>
    <w:bookmarkEnd w:id="27"/>
    <w:bookmarkEnd w:id="28"/>
    <w:bookmarkEnd w:id="29"/>
    <w:p w14:paraId="4134F6D1" w14:textId="77777777" w:rsidR="00485FB0" w:rsidRPr="00480021" w:rsidRDefault="00860165" w:rsidP="00485FB0">
      <w:pPr>
        <w:tabs>
          <w:tab w:val="left" w:pos="-1440"/>
          <w:tab w:val="left" w:pos="-720"/>
          <w:tab w:val="left" w:pos="425"/>
        </w:tabs>
        <w:ind w:left="425" w:hanging="425"/>
        <w:rPr>
          <w:color w:val="000000"/>
          <w:szCs w:val="22"/>
        </w:rPr>
      </w:pPr>
      <w:r w:rsidRPr="00480021">
        <w:rPr>
          <w:b/>
          <w:color w:val="000000"/>
          <w:szCs w:val="22"/>
        </w:rPr>
        <w:t>i.</w:t>
      </w:r>
      <w:r w:rsidRPr="00480021">
        <w:rPr>
          <w:color w:val="000000"/>
          <w:szCs w:val="22"/>
        </w:rPr>
        <w:tab/>
        <w:t xml:space="preserve">Blijkens elektronische eigendomsinformatie verstrekt door het Kadaster op </w:t>
      </w:r>
      <w:bookmarkStart w:id="30" w:name="QBLW64"/>
      <w:r w:rsidR="005D24C7" w:rsidRPr="00480021">
        <w:rPr>
          <w:color w:val="000000"/>
          <w:szCs w:val="22"/>
        </w:rPr>
        <w:t>6 maart 2024</w:t>
      </w:r>
      <w:r w:rsidRPr="00480021">
        <w:rPr>
          <w:color w:val="000000"/>
          <w:szCs w:val="22"/>
        </w:rPr>
        <w:t xml:space="preserve"> zijn ten aanzien van het </w:t>
      </w:r>
      <w:r w:rsidR="00C85959" w:rsidRPr="00480021">
        <w:rPr>
          <w:color w:val="000000"/>
          <w:szCs w:val="22"/>
        </w:rPr>
        <w:t>Verkochte</w:t>
      </w:r>
      <w:r w:rsidRPr="00480021">
        <w:rPr>
          <w:color w:val="000000"/>
          <w:szCs w:val="22"/>
        </w:rPr>
        <w:t xml:space="preserve"> </w:t>
      </w:r>
      <w:r w:rsidR="005D24C7" w:rsidRPr="00480021">
        <w:rPr>
          <w:color w:val="000000"/>
          <w:szCs w:val="22"/>
        </w:rPr>
        <w:t>de navolgende</w:t>
      </w:r>
      <w:r w:rsidRPr="00480021">
        <w:rPr>
          <w:color w:val="000000"/>
          <w:szCs w:val="22"/>
        </w:rPr>
        <w:t xml:space="preserve"> publiekrechtelijke beperkingen bekend in de Basisregistratie Kadaster</w:t>
      </w:r>
      <w:r w:rsidR="005D24C7" w:rsidRPr="00480021">
        <w:rPr>
          <w:color w:val="000000"/>
          <w:szCs w:val="22"/>
        </w:rPr>
        <w:t xml:space="preserve"> (drie aantekeningen):</w:t>
      </w:r>
    </w:p>
    <w:p w14:paraId="27ED8F76" w14:textId="77777777" w:rsidR="005D24C7" w:rsidRPr="00480021" w:rsidRDefault="00860165" w:rsidP="005D24C7">
      <w:pPr>
        <w:tabs>
          <w:tab w:val="left" w:pos="-1440"/>
          <w:tab w:val="left" w:pos="-720"/>
          <w:tab w:val="left" w:pos="425"/>
        </w:tabs>
        <w:ind w:left="425" w:hanging="425"/>
        <w:rPr>
          <w:b/>
          <w:bCs/>
          <w:i/>
          <w:iCs/>
          <w:color w:val="000000"/>
          <w:szCs w:val="22"/>
        </w:rPr>
      </w:pPr>
      <w:r w:rsidRPr="00480021">
        <w:rPr>
          <w:color w:val="000000"/>
          <w:szCs w:val="22"/>
        </w:rPr>
        <w:tab/>
        <w:t>"</w:t>
      </w:r>
      <w:r w:rsidRPr="00480021">
        <w:rPr>
          <w:b/>
          <w:bCs/>
          <w:i/>
          <w:iCs/>
          <w:color w:val="000000"/>
          <w:szCs w:val="22"/>
        </w:rPr>
        <w:t>Publiekrechtelijke beperking in de zin van de Wet kenbaarheid publiekrechtelijke beperkingen onroerende zaken</w:t>
      </w:r>
    </w:p>
    <w:p w14:paraId="5FA56C0B" w14:textId="77777777" w:rsidR="005D24C7" w:rsidRPr="00480021" w:rsidRDefault="00860165" w:rsidP="005D24C7">
      <w:pPr>
        <w:tabs>
          <w:tab w:val="left" w:pos="-1440"/>
          <w:tab w:val="left" w:pos="-720"/>
          <w:tab w:val="left" w:pos="425"/>
        </w:tabs>
        <w:ind w:left="425" w:hanging="425"/>
        <w:rPr>
          <w:i/>
          <w:iCs/>
          <w:color w:val="000000"/>
          <w:szCs w:val="22"/>
        </w:rPr>
      </w:pPr>
      <w:r w:rsidRPr="00480021">
        <w:rPr>
          <w:i/>
          <w:iCs/>
          <w:color w:val="000000"/>
          <w:szCs w:val="22"/>
        </w:rPr>
        <w:tab/>
        <w:t>Besluit monument, Gemeentewet</w:t>
      </w:r>
    </w:p>
    <w:p w14:paraId="682EDB74" w14:textId="77777777" w:rsidR="005D24C7" w:rsidRPr="00480021" w:rsidRDefault="00860165" w:rsidP="005D24C7">
      <w:pPr>
        <w:tabs>
          <w:tab w:val="left" w:pos="-1440"/>
          <w:tab w:val="left" w:pos="-720"/>
          <w:tab w:val="left" w:pos="425"/>
        </w:tabs>
        <w:ind w:left="425" w:hanging="425"/>
        <w:rPr>
          <w:color w:val="000000"/>
          <w:szCs w:val="22"/>
        </w:rPr>
      </w:pPr>
      <w:r w:rsidRPr="00480021">
        <w:rPr>
          <w:b/>
          <w:bCs/>
          <w:i/>
          <w:iCs/>
          <w:color w:val="000000"/>
          <w:szCs w:val="22"/>
        </w:rPr>
        <w:tab/>
        <w:t xml:space="preserve">Betrokken bestuursorgaan </w:t>
      </w:r>
      <w:r w:rsidRPr="00480021">
        <w:rPr>
          <w:i/>
          <w:iCs/>
          <w:color w:val="000000"/>
          <w:szCs w:val="22"/>
        </w:rPr>
        <w:t>Gemeente Amsterdam</w:t>
      </w:r>
      <w:r w:rsidRPr="00480021">
        <w:rPr>
          <w:color w:val="000000"/>
          <w:szCs w:val="22"/>
        </w:rPr>
        <w:t>"</w:t>
      </w:r>
    </w:p>
    <w:p w14:paraId="68A5DBD6" w14:textId="77777777" w:rsidR="0006377C" w:rsidRPr="00480021" w:rsidRDefault="00860165" w:rsidP="005D24C7">
      <w:pPr>
        <w:tabs>
          <w:tab w:val="left" w:pos="-1440"/>
          <w:tab w:val="left" w:pos="-720"/>
          <w:tab w:val="left" w:pos="425"/>
        </w:tabs>
        <w:ind w:left="425" w:hanging="425"/>
        <w:rPr>
          <w:color w:val="000000"/>
          <w:szCs w:val="22"/>
        </w:rPr>
      </w:pPr>
      <w:r w:rsidRPr="00480021">
        <w:rPr>
          <w:color w:val="000000"/>
          <w:szCs w:val="22"/>
        </w:rPr>
        <w:tab/>
        <w:t xml:space="preserve">Verkoper verklaart te dien aanzien dat </w:t>
      </w:r>
      <w:r w:rsidR="00C60BCC" w:rsidRPr="00480021">
        <w:rPr>
          <w:color w:val="000000"/>
          <w:szCs w:val="22"/>
        </w:rPr>
        <w:t xml:space="preserve">deze publiekrechtelijke beperking </w:t>
      </w:r>
      <w:r w:rsidR="004A5F4B" w:rsidRPr="00480021">
        <w:rPr>
          <w:color w:val="000000"/>
          <w:szCs w:val="22"/>
        </w:rPr>
        <w:t xml:space="preserve">betrekking heeft op een perceel waarvan het Verkochte voorheen deel uitmaakte, doch dat de beperking geen betrekking heeft op het </w:t>
      </w:r>
      <w:r w:rsidR="00C60BCC" w:rsidRPr="00480021">
        <w:rPr>
          <w:color w:val="000000"/>
          <w:szCs w:val="22"/>
        </w:rPr>
        <w:t>Verkochte</w:t>
      </w:r>
      <w:r w:rsidRPr="00480021">
        <w:rPr>
          <w:color w:val="000000"/>
          <w:szCs w:val="22"/>
        </w:rPr>
        <w:t>.</w:t>
      </w:r>
      <w:r w:rsidR="004A5F4B" w:rsidRPr="00480021">
        <w:rPr>
          <w:color w:val="000000"/>
          <w:szCs w:val="22"/>
        </w:rPr>
        <w:t xml:space="preserve"> Verkoper zal zich ervoor inspannen de vermelding van de publiekrechtelijke beperking te doen verwijderen van de kadastrale </w:t>
      </w:r>
      <w:r w:rsidR="004A5F4B" w:rsidRPr="00480021">
        <w:rPr>
          <w:color w:val="000000"/>
          <w:szCs w:val="22"/>
        </w:rPr>
        <w:lastRenderedPageBreak/>
        <w:t>eigendomsinformatie met betrekking tot het Verkochte.</w:t>
      </w:r>
    </w:p>
    <w:p w14:paraId="3DEF93C2" w14:textId="77777777" w:rsidR="00485FB0" w:rsidRPr="00480021" w:rsidRDefault="00860165" w:rsidP="00485FB0">
      <w:pPr>
        <w:tabs>
          <w:tab w:val="left" w:pos="-1440"/>
          <w:tab w:val="left" w:pos="-720"/>
          <w:tab w:val="left" w:pos="425"/>
        </w:tabs>
        <w:ind w:left="425" w:hanging="425"/>
        <w:rPr>
          <w:color w:val="000000"/>
          <w:szCs w:val="22"/>
        </w:rPr>
      </w:pPr>
      <w:bookmarkStart w:id="31" w:name="_Hlk63176819"/>
      <w:r w:rsidRPr="00480021">
        <w:rPr>
          <w:b/>
          <w:color w:val="000000"/>
          <w:szCs w:val="22"/>
        </w:rPr>
        <w:t>j.</w:t>
      </w:r>
      <w:r w:rsidRPr="00480021">
        <w:rPr>
          <w:color w:val="000000"/>
          <w:szCs w:val="22"/>
        </w:rPr>
        <w:tab/>
        <w:t>De toepasselijke WOZ-waarde van het Verkochte voor het jaar 2024 is PM</w:t>
      </w:r>
    </w:p>
    <w:p w14:paraId="2B044C59" w14:textId="77777777" w:rsidR="00485FB0" w:rsidRPr="00480021" w:rsidRDefault="00860165" w:rsidP="00485FB0">
      <w:pPr>
        <w:tabs>
          <w:tab w:val="left" w:pos="-1440"/>
          <w:tab w:val="left" w:pos="-720"/>
          <w:tab w:val="left" w:pos="425"/>
        </w:tabs>
        <w:ind w:left="425" w:hanging="425"/>
        <w:rPr>
          <w:color w:val="000000"/>
          <w:szCs w:val="22"/>
        </w:rPr>
      </w:pPr>
      <w:r w:rsidRPr="00480021">
        <w:rPr>
          <w:color w:val="000000"/>
          <w:szCs w:val="22"/>
        </w:rPr>
        <w:tab/>
        <w:t>De lasten, belastingen en heffingen ten laste van de eigenaar en/of zakelijk gerechtigde met betrekking tot het Verkochte voor dat jaar zijn de volgende:</w:t>
      </w:r>
    </w:p>
    <w:p w14:paraId="5EF1C820" w14:textId="77777777" w:rsidR="00485FB0" w:rsidRPr="00480021" w:rsidRDefault="00860165" w:rsidP="00485FB0">
      <w:pPr>
        <w:tabs>
          <w:tab w:val="left" w:pos="-1440"/>
          <w:tab w:val="left" w:pos="-720"/>
          <w:tab w:val="left" w:pos="425"/>
          <w:tab w:val="left" w:pos="850"/>
        </w:tabs>
        <w:ind w:left="850" w:hanging="850"/>
        <w:rPr>
          <w:color w:val="000000"/>
          <w:szCs w:val="22"/>
        </w:rPr>
      </w:pPr>
      <w:r w:rsidRPr="00480021">
        <w:rPr>
          <w:color w:val="000000"/>
          <w:szCs w:val="22"/>
        </w:rPr>
        <w:tab/>
        <w:t>-</w:t>
      </w:r>
      <w:r w:rsidRPr="00480021">
        <w:rPr>
          <w:color w:val="000000"/>
          <w:szCs w:val="22"/>
        </w:rPr>
        <w:tab/>
        <w:t>onroerendezaakbelasting (eigenarendeel) per jaar PM</w:t>
      </w:r>
    </w:p>
    <w:p w14:paraId="7C974CA3" w14:textId="77777777" w:rsidR="00485FB0" w:rsidRPr="00480021" w:rsidRDefault="00860165" w:rsidP="00485FB0">
      <w:pPr>
        <w:tabs>
          <w:tab w:val="left" w:pos="-1440"/>
          <w:tab w:val="left" w:pos="-720"/>
          <w:tab w:val="left" w:pos="425"/>
          <w:tab w:val="left" w:pos="850"/>
        </w:tabs>
        <w:ind w:left="850" w:hanging="850"/>
        <w:rPr>
          <w:color w:val="000000"/>
          <w:szCs w:val="22"/>
        </w:rPr>
      </w:pPr>
      <w:r w:rsidRPr="00480021">
        <w:rPr>
          <w:color w:val="000000"/>
          <w:szCs w:val="22"/>
        </w:rPr>
        <w:tab/>
        <w:t>-</w:t>
      </w:r>
      <w:r w:rsidRPr="00480021">
        <w:rPr>
          <w:color w:val="000000"/>
          <w:szCs w:val="22"/>
        </w:rPr>
        <w:tab/>
        <w:t>watersysteemheffing gebouwd per jaar PM</w:t>
      </w:r>
    </w:p>
    <w:p w14:paraId="53640153" w14:textId="77777777" w:rsidR="00485FB0" w:rsidRPr="00480021" w:rsidRDefault="00860165" w:rsidP="00485FB0">
      <w:pPr>
        <w:tabs>
          <w:tab w:val="left" w:pos="-1440"/>
          <w:tab w:val="left" w:pos="-720"/>
          <w:tab w:val="left" w:pos="425"/>
          <w:tab w:val="left" w:pos="850"/>
        </w:tabs>
        <w:ind w:left="850" w:hanging="850"/>
        <w:rPr>
          <w:color w:val="000000"/>
          <w:szCs w:val="22"/>
        </w:rPr>
      </w:pPr>
      <w:r w:rsidRPr="00480021">
        <w:rPr>
          <w:color w:val="000000"/>
          <w:szCs w:val="22"/>
        </w:rPr>
        <w:tab/>
        <w:t>-</w:t>
      </w:r>
      <w:r w:rsidRPr="00480021">
        <w:rPr>
          <w:color w:val="000000"/>
          <w:szCs w:val="22"/>
        </w:rPr>
        <w:tab/>
        <w:t>rioolheffing (eigenarendeel) per jaar PM</w:t>
      </w:r>
    </w:p>
    <w:bookmarkEnd w:id="30"/>
    <w:bookmarkEnd w:id="31"/>
    <w:p w14:paraId="3E93AD96" w14:textId="77777777" w:rsidR="00485FB0" w:rsidRPr="00480021" w:rsidRDefault="00860165" w:rsidP="00485FB0">
      <w:pPr>
        <w:tabs>
          <w:tab w:val="left" w:pos="425"/>
        </w:tabs>
        <w:ind w:left="425" w:hanging="425"/>
        <w:rPr>
          <w:color w:val="000000"/>
          <w:szCs w:val="22"/>
        </w:rPr>
      </w:pPr>
      <w:r w:rsidRPr="00480021">
        <w:rPr>
          <w:b/>
          <w:color w:val="000000"/>
          <w:szCs w:val="22"/>
        </w:rPr>
        <w:t>k.</w:t>
      </w:r>
      <w:r w:rsidRPr="00480021">
        <w:rPr>
          <w:color w:val="000000"/>
          <w:szCs w:val="22"/>
        </w:rPr>
        <w:tab/>
        <w:t>Met betrekking tot het Verkochte</w:t>
      </w:r>
      <w:r w:rsidR="005F3C9B" w:rsidRPr="00480021">
        <w:rPr>
          <w:color w:val="000000"/>
          <w:szCs w:val="22"/>
        </w:rPr>
        <w:t xml:space="preserve"> </w:t>
      </w:r>
      <w:r w:rsidRPr="00480021">
        <w:rPr>
          <w:color w:val="000000"/>
          <w:szCs w:val="22"/>
        </w:rPr>
        <w:t xml:space="preserve">is heden geen rechtsgeding, bindend adviesprocedure, arbitrage of mediation aanhangig of aangekondigd. </w:t>
      </w:r>
    </w:p>
    <w:p w14:paraId="42772491" w14:textId="77777777" w:rsidR="00485FB0" w:rsidRPr="00480021" w:rsidRDefault="00860165" w:rsidP="00485FB0">
      <w:pPr>
        <w:tabs>
          <w:tab w:val="left" w:pos="-1440"/>
          <w:tab w:val="left" w:pos="-720"/>
          <w:tab w:val="left" w:pos="425"/>
        </w:tabs>
        <w:ind w:left="425" w:hanging="425"/>
        <w:rPr>
          <w:color w:val="000000"/>
          <w:szCs w:val="22"/>
        </w:rPr>
      </w:pPr>
      <w:r w:rsidRPr="00480021">
        <w:rPr>
          <w:b/>
          <w:color w:val="000000"/>
          <w:szCs w:val="22"/>
        </w:rPr>
        <w:t>l.</w:t>
      </w:r>
      <w:r w:rsidRPr="00480021">
        <w:rPr>
          <w:color w:val="000000"/>
          <w:szCs w:val="22"/>
        </w:rPr>
        <w:tab/>
        <w:t xml:space="preserve">Op </w:t>
      </w:r>
      <w:r w:rsidR="005F3C9B" w:rsidRPr="00480021">
        <w:rPr>
          <w:color w:val="000000"/>
          <w:szCs w:val="22"/>
        </w:rPr>
        <w:t xml:space="preserve">het Verkochte </w:t>
      </w:r>
      <w:r w:rsidRPr="00480021">
        <w:rPr>
          <w:color w:val="000000"/>
          <w:szCs w:val="22"/>
        </w:rPr>
        <w:t>rusten geen retentierechten en deze zullen evenmin daarop rusten ten tijde van het ondertekenen van de Leveringsakte.</w:t>
      </w:r>
    </w:p>
    <w:p w14:paraId="6FC296AE" w14:textId="77777777" w:rsidR="00485FB0" w:rsidRPr="00480021" w:rsidRDefault="00860165" w:rsidP="00485FB0">
      <w:pPr>
        <w:tabs>
          <w:tab w:val="left" w:pos="-1440"/>
          <w:tab w:val="left" w:pos="-720"/>
          <w:tab w:val="left" w:pos="425"/>
        </w:tabs>
        <w:ind w:left="425" w:hanging="425"/>
        <w:rPr>
          <w:color w:val="000000"/>
          <w:szCs w:val="22"/>
        </w:rPr>
      </w:pPr>
      <w:r w:rsidRPr="00480021">
        <w:rPr>
          <w:b/>
          <w:color w:val="000000"/>
          <w:szCs w:val="22"/>
        </w:rPr>
        <w:t>m.</w:t>
      </w:r>
      <w:r w:rsidRPr="00480021">
        <w:rPr>
          <w:color w:val="000000"/>
          <w:szCs w:val="22"/>
        </w:rPr>
        <w:tab/>
        <w:t xml:space="preserve">Het </w:t>
      </w:r>
      <w:r w:rsidR="005F3C9B" w:rsidRPr="00480021">
        <w:rPr>
          <w:color w:val="000000"/>
          <w:szCs w:val="22"/>
        </w:rPr>
        <w:t>Verkochte</w:t>
      </w:r>
      <w:r w:rsidRPr="00480021">
        <w:rPr>
          <w:color w:val="000000"/>
          <w:szCs w:val="22"/>
        </w:rPr>
        <w:t xml:space="preserve"> zal een rechtmatige en onbeperkte uitgang op de openbare weg hebben, mede op grond van de </w:t>
      </w:r>
      <w:r w:rsidR="00021F63" w:rsidRPr="00480021">
        <w:rPr>
          <w:color w:val="000000"/>
          <w:szCs w:val="22"/>
        </w:rPr>
        <w:t>hiervoor vermelde</w:t>
      </w:r>
      <w:r w:rsidRPr="00480021">
        <w:rPr>
          <w:color w:val="000000"/>
          <w:szCs w:val="22"/>
        </w:rPr>
        <w:t xml:space="preserve"> </w:t>
      </w:r>
      <w:r w:rsidR="005F3C9B" w:rsidRPr="00480021">
        <w:rPr>
          <w:color w:val="000000"/>
          <w:szCs w:val="22"/>
        </w:rPr>
        <w:t>mandeligheid</w:t>
      </w:r>
      <w:r w:rsidRPr="00480021">
        <w:rPr>
          <w:color w:val="000000"/>
          <w:szCs w:val="22"/>
        </w:rPr>
        <w:t>.</w:t>
      </w:r>
    </w:p>
    <w:p w14:paraId="171B8068" w14:textId="77777777" w:rsidR="00485FB0" w:rsidRPr="00480021" w:rsidRDefault="00860165" w:rsidP="00485FB0">
      <w:pPr>
        <w:tabs>
          <w:tab w:val="left" w:pos="425"/>
        </w:tabs>
        <w:ind w:left="425" w:hanging="425"/>
        <w:rPr>
          <w:color w:val="000000"/>
          <w:szCs w:val="22"/>
        </w:rPr>
      </w:pPr>
      <w:r w:rsidRPr="00480021">
        <w:rPr>
          <w:b/>
          <w:color w:val="000000"/>
          <w:szCs w:val="22"/>
        </w:rPr>
        <w:t>n.</w:t>
      </w:r>
      <w:r w:rsidRPr="00480021">
        <w:rPr>
          <w:color w:val="000000"/>
          <w:szCs w:val="22"/>
        </w:rPr>
        <w:tab/>
        <w:t xml:space="preserve">Verkoper beschikt ten aanzien van </w:t>
      </w:r>
      <w:r w:rsidR="00C85959" w:rsidRPr="00480021">
        <w:rPr>
          <w:color w:val="000000"/>
          <w:szCs w:val="22"/>
        </w:rPr>
        <w:t>het Verkochte</w:t>
      </w:r>
      <w:r w:rsidRPr="00480021">
        <w:rPr>
          <w:color w:val="000000"/>
          <w:szCs w:val="22"/>
        </w:rPr>
        <w:t xml:space="preserve"> niet over een energielabel. </w:t>
      </w:r>
    </w:p>
    <w:p w14:paraId="1519DE8A" w14:textId="77777777" w:rsidR="00485FB0" w:rsidRPr="00480021" w:rsidRDefault="00860165" w:rsidP="00485FB0">
      <w:pPr>
        <w:tabs>
          <w:tab w:val="left" w:pos="425"/>
        </w:tabs>
        <w:ind w:left="425" w:hanging="425"/>
        <w:rPr>
          <w:color w:val="000000"/>
          <w:szCs w:val="22"/>
        </w:rPr>
      </w:pPr>
      <w:r w:rsidRPr="00480021">
        <w:rPr>
          <w:color w:val="000000"/>
          <w:szCs w:val="22"/>
        </w:rPr>
        <w:tab/>
        <w:t xml:space="preserve">Deze zal niet door Verkoper worden aangeleverd omdat </w:t>
      </w:r>
      <w:r w:rsidR="005F3C9B" w:rsidRPr="00480021">
        <w:rPr>
          <w:color w:val="000000"/>
          <w:szCs w:val="22"/>
        </w:rPr>
        <w:t>het Verkochte</w:t>
      </w:r>
      <w:r w:rsidRPr="00480021">
        <w:rPr>
          <w:color w:val="000000"/>
          <w:szCs w:val="22"/>
        </w:rPr>
        <w:t xml:space="preserve"> op de Leveringsdatum </w:t>
      </w:r>
      <w:r w:rsidR="005F3C9B" w:rsidRPr="00480021">
        <w:rPr>
          <w:color w:val="000000"/>
          <w:szCs w:val="22"/>
        </w:rPr>
        <w:t>een terrein betreft</w:t>
      </w:r>
      <w:r w:rsidRPr="00480021">
        <w:rPr>
          <w:color w:val="000000"/>
          <w:szCs w:val="22"/>
        </w:rPr>
        <w:t>.</w:t>
      </w:r>
    </w:p>
    <w:p w14:paraId="1C7B15EC" w14:textId="77777777" w:rsidR="00485FB0" w:rsidRPr="00480021" w:rsidRDefault="00485FB0" w:rsidP="00485FB0">
      <w:pPr>
        <w:rPr>
          <w:b/>
          <w:color w:val="000000"/>
          <w:szCs w:val="22"/>
        </w:rPr>
      </w:pPr>
    </w:p>
    <w:p w14:paraId="3904C4A5" w14:textId="77777777" w:rsidR="00485FB0" w:rsidRPr="00480021" w:rsidRDefault="00860165" w:rsidP="00485FB0">
      <w:pPr>
        <w:tabs>
          <w:tab w:val="left" w:pos="-1440"/>
          <w:tab w:val="left" w:pos="-720"/>
        </w:tabs>
        <w:suppressAutoHyphens/>
        <w:rPr>
          <w:b/>
          <w:color w:val="000000"/>
          <w:szCs w:val="22"/>
        </w:rPr>
      </w:pPr>
      <w:r w:rsidRPr="00480021">
        <w:rPr>
          <w:b/>
          <w:color w:val="000000"/>
          <w:szCs w:val="22"/>
        </w:rPr>
        <w:t>Mededelingsplicht</w:t>
      </w:r>
    </w:p>
    <w:p w14:paraId="06F8B37B" w14:textId="77777777" w:rsidR="00485FB0" w:rsidRPr="00480021" w:rsidRDefault="00860165" w:rsidP="00485FB0">
      <w:pPr>
        <w:tabs>
          <w:tab w:val="left" w:pos="-1440"/>
          <w:tab w:val="left" w:pos="-720"/>
        </w:tabs>
        <w:suppressAutoHyphens/>
        <w:rPr>
          <w:color w:val="000000"/>
          <w:szCs w:val="22"/>
        </w:rPr>
      </w:pPr>
      <w:r w:rsidRPr="00480021">
        <w:rPr>
          <w:b/>
          <w:color w:val="000000"/>
          <w:szCs w:val="22"/>
        </w:rPr>
        <w:t>Artikel 3</w:t>
      </w:r>
    </w:p>
    <w:p w14:paraId="0E0A1861" w14:textId="77777777" w:rsidR="00485FB0" w:rsidRPr="00480021" w:rsidRDefault="00485FB0" w:rsidP="00485FB0">
      <w:pPr>
        <w:rPr>
          <w:color w:val="000000"/>
          <w:szCs w:val="22"/>
        </w:rPr>
      </w:pPr>
    </w:p>
    <w:p w14:paraId="3455F889" w14:textId="77777777" w:rsidR="00485FB0" w:rsidRPr="00480021" w:rsidRDefault="00860165" w:rsidP="00485FB0">
      <w:pPr>
        <w:tabs>
          <w:tab w:val="left" w:pos="-1440"/>
          <w:tab w:val="left" w:pos="-720"/>
        </w:tabs>
        <w:suppressAutoHyphens/>
        <w:rPr>
          <w:color w:val="000000"/>
          <w:szCs w:val="22"/>
        </w:rPr>
      </w:pPr>
      <w:r w:rsidRPr="00480021">
        <w:rPr>
          <w:color w:val="000000"/>
          <w:szCs w:val="22"/>
        </w:rPr>
        <w:t>Verkoper staat er voor in, dat hij aan Koper al die inlichtingen en informatie heeft verschaft, die ter kennis van Koper behoren te worden gebracht.</w:t>
      </w:r>
    </w:p>
    <w:p w14:paraId="612C7B8E" w14:textId="77777777" w:rsidR="00485FB0" w:rsidRPr="00480021" w:rsidRDefault="00485FB0" w:rsidP="00485FB0">
      <w:pPr>
        <w:tabs>
          <w:tab w:val="left" w:pos="-1440"/>
          <w:tab w:val="left" w:pos="-720"/>
        </w:tabs>
        <w:suppressAutoHyphens/>
        <w:rPr>
          <w:color w:val="000000"/>
          <w:szCs w:val="22"/>
        </w:rPr>
      </w:pPr>
    </w:p>
    <w:p w14:paraId="028CE3FC" w14:textId="77777777" w:rsidR="00485FB0" w:rsidRPr="00480021" w:rsidRDefault="00860165" w:rsidP="00485FB0">
      <w:pPr>
        <w:tabs>
          <w:tab w:val="left" w:pos="-1440"/>
          <w:tab w:val="left" w:pos="-720"/>
        </w:tabs>
        <w:suppressAutoHyphens/>
        <w:rPr>
          <w:b/>
          <w:color w:val="000000"/>
          <w:szCs w:val="22"/>
        </w:rPr>
      </w:pPr>
      <w:r w:rsidRPr="00480021">
        <w:rPr>
          <w:b/>
          <w:color w:val="000000"/>
          <w:szCs w:val="22"/>
        </w:rPr>
        <w:t>Milieukundige toestand</w:t>
      </w:r>
    </w:p>
    <w:p w14:paraId="7212F583" w14:textId="77777777" w:rsidR="00485FB0" w:rsidRPr="00480021" w:rsidRDefault="00860165" w:rsidP="00485FB0">
      <w:pPr>
        <w:tabs>
          <w:tab w:val="left" w:pos="-1440"/>
          <w:tab w:val="left" w:pos="-720"/>
        </w:tabs>
        <w:suppressAutoHyphens/>
        <w:rPr>
          <w:color w:val="000000"/>
          <w:szCs w:val="22"/>
        </w:rPr>
      </w:pPr>
      <w:r w:rsidRPr="00480021">
        <w:rPr>
          <w:b/>
          <w:color w:val="000000"/>
          <w:szCs w:val="22"/>
        </w:rPr>
        <w:t>Artikel 4</w:t>
      </w:r>
    </w:p>
    <w:p w14:paraId="5C61A0EB" w14:textId="77777777" w:rsidR="00485FB0" w:rsidRPr="00480021" w:rsidRDefault="00485FB0" w:rsidP="00485FB0">
      <w:pPr>
        <w:tabs>
          <w:tab w:val="left" w:pos="-1440"/>
          <w:tab w:val="left" w:pos="-720"/>
        </w:tabs>
        <w:suppressAutoHyphens/>
        <w:rPr>
          <w:color w:val="000000"/>
          <w:szCs w:val="22"/>
        </w:rPr>
      </w:pPr>
    </w:p>
    <w:p w14:paraId="1071759F" w14:textId="77777777" w:rsidR="00C87F2D" w:rsidRPr="00480021" w:rsidRDefault="00C87F2D" w:rsidP="00C87F2D">
      <w:pPr>
        <w:suppressAutoHyphens/>
        <w:rPr>
          <w:color w:val="000000"/>
          <w:szCs w:val="22"/>
        </w:rPr>
      </w:pPr>
      <w:r w:rsidRPr="00480021">
        <w:rPr>
          <w:color w:val="000000"/>
          <w:szCs w:val="22"/>
        </w:rPr>
        <w:t>Verkoper staat er voor in dat Verkochte in milieuhygiënische zin geschikt is voor de beoogde bestemming (bewoning).</w:t>
      </w:r>
    </w:p>
    <w:p w14:paraId="0DBCFE8A" w14:textId="77777777" w:rsidR="00F6710E" w:rsidRPr="00480021" w:rsidRDefault="00F6710E">
      <w:pPr>
        <w:widowControl/>
        <w:spacing w:line="240" w:lineRule="auto"/>
        <w:rPr>
          <w:b/>
          <w:color w:val="000000"/>
          <w:szCs w:val="22"/>
        </w:rPr>
      </w:pPr>
      <w:bookmarkStart w:id="32" w:name="_Hlk29377827"/>
      <w:bookmarkStart w:id="33" w:name="_Hlk63177239"/>
      <w:r w:rsidRPr="00480021">
        <w:rPr>
          <w:b/>
          <w:color w:val="000000"/>
          <w:szCs w:val="22"/>
        </w:rPr>
        <w:br w:type="page"/>
      </w:r>
    </w:p>
    <w:p w14:paraId="76D892D1" w14:textId="1B5101C1" w:rsidR="00485FB0" w:rsidRPr="00480021" w:rsidRDefault="00860165" w:rsidP="00485FB0">
      <w:pPr>
        <w:tabs>
          <w:tab w:val="left" w:pos="-1440"/>
          <w:tab w:val="left" w:pos="-720"/>
        </w:tabs>
        <w:suppressAutoHyphens/>
        <w:rPr>
          <w:b/>
          <w:color w:val="000000"/>
          <w:szCs w:val="22"/>
        </w:rPr>
      </w:pPr>
      <w:r w:rsidRPr="00480021">
        <w:rPr>
          <w:b/>
          <w:color w:val="000000"/>
          <w:szCs w:val="22"/>
        </w:rPr>
        <w:lastRenderedPageBreak/>
        <w:t>Verklaringen van Verkoper</w:t>
      </w:r>
    </w:p>
    <w:p w14:paraId="6D8559A7" w14:textId="77777777" w:rsidR="00485FB0" w:rsidRPr="00480021" w:rsidRDefault="00860165" w:rsidP="00485FB0">
      <w:pPr>
        <w:tabs>
          <w:tab w:val="left" w:pos="-1440"/>
          <w:tab w:val="left" w:pos="-720"/>
        </w:tabs>
        <w:suppressAutoHyphens/>
        <w:rPr>
          <w:b/>
          <w:color w:val="000000"/>
          <w:szCs w:val="22"/>
        </w:rPr>
      </w:pPr>
      <w:r w:rsidRPr="00480021">
        <w:rPr>
          <w:b/>
          <w:color w:val="000000"/>
          <w:szCs w:val="22"/>
        </w:rPr>
        <w:t>Artikel 5</w:t>
      </w:r>
    </w:p>
    <w:p w14:paraId="2FCD5414" w14:textId="77777777" w:rsidR="00485FB0" w:rsidRPr="00480021" w:rsidRDefault="00485FB0" w:rsidP="00485FB0">
      <w:pPr>
        <w:tabs>
          <w:tab w:val="left" w:pos="-1440"/>
          <w:tab w:val="left" w:pos="-720"/>
        </w:tabs>
        <w:suppressAutoHyphens/>
        <w:rPr>
          <w:color w:val="000000"/>
          <w:szCs w:val="22"/>
        </w:rPr>
      </w:pPr>
    </w:p>
    <w:p w14:paraId="731F5935" w14:textId="77777777" w:rsidR="00485FB0" w:rsidRPr="00480021" w:rsidRDefault="00860165" w:rsidP="00485FB0">
      <w:pPr>
        <w:tabs>
          <w:tab w:val="left" w:pos="-1440"/>
          <w:tab w:val="left" w:pos="-720"/>
          <w:tab w:val="left" w:pos="425"/>
        </w:tabs>
        <w:ind w:left="425" w:hanging="425"/>
        <w:rPr>
          <w:color w:val="000000"/>
          <w:szCs w:val="22"/>
        </w:rPr>
      </w:pPr>
      <w:r w:rsidRPr="00480021">
        <w:rPr>
          <w:b/>
          <w:color w:val="000000"/>
          <w:szCs w:val="22"/>
        </w:rPr>
        <w:t>a.</w:t>
      </w:r>
      <w:r w:rsidRPr="00480021">
        <w:rPr>
          <w:color w:val="000000"/>
          <w:szCs w:val="22"/>
        </w:rPr>
        <w:tab/>
      </w:r>
      <w:bookmarkStart w:id="34" w:name="_Hlk521946546"/>
      <w:r w:rsidRPr="00480021">
        <w:rPr>
          <w:color w:val="000000"/>
          <w:szCs w:val="22"/>
        </w:rPr>
        <w:t xml:space="preserve">Het is hem niet bekend dat het voorgenomen gebruik van </w:t>
      </w:r>
      <w:r w:rsidR="001B61A7" w:rsidRPr="00480021">
        <w:rPr>
          <w:color w:val="000000"/>
          <w:szCs w:val="22"/>
        </w:rPr>
        <w:t>het Verkochte</w:t>
      </w:r>
      <w:r w:rsidRPr="00480021">
        <w:rPr>
          <w:color w:val="000000"/>
          <w:szCs w:val="22"/>
        </w:rPr>
        <w:t xml:space="preserve"> op publiek- en/of privaatrechtelijke gronden niet zal zijn toegestaan of dat gebouwd zal worden zonder de daartoe vereiste vergunningen.</w:t>
      </w:r>
    </w:p>
    <w:bookmarkEnd w:id="34"/>
    <w:p w14:paraId="14AE2D35" w14:textId="77777777" w:rsidR="00485FB0" w:rsidRPr="00480021" w:rsidRDefault="00860165" w:rsidP="00485FB0">
      <w:pPr>
        <w:tabs>
          <w:tab w:val="left" w:pos="-1440"/>
          <w:tab w:val="left" w:pos="-720"/>
          <w:tab w:val="left" w:pos="425"/>
        </w:tabs>
        <w:ind w:left="425" w:hanging="425"/>
        <w:rPr>
          <w:color w:val="000000"/>
          <w:szCs w:val="22"/>
        </w:rPr>
      </w:pPr>
      <w:r w:rsidRPr="00480021">
        <w:rPr>
          <w:b/>
          <w:color w:val="000000"/>
          <w:szCs w:val="22"/>
        </w:rPr>
        <w:t>b.</w:t>
      </w:r>
      <w:r w:rsidRPr="00480021">
        <w:rPr>
          <w:color w:val="000000"/>
          <w:szCs w:val="22"/>
        </w:rPr>
        <w:tab/>
        <w:t>Het is hem niet bekend dat heden een verplichting bestaat het Verkochte aan de gemeente, de provincie of de Staat der Nederlanden te koop aan te bieden op grond van de Wet voorkeursrecht gemeenten.</w:t>
      </w:r>
    </w:p>
    <w:p w14:paraId="790913E8" w14:textId="77777777" w:rsidR="00485FB0" w:rsidRPr="00480021" w:rsidRDefault="00860165" w:rsidP="00485FB0">
      <w:pPr>
        <w:tabs>
          <w:tab w:val="left" w:pos="-1440"/>
          <w:tab w:val="left" w:pos="-720"/>
          <w:tab w:val="left" w:pos="425"/>
        </w:tabs>
        <w:ind w:left="425" w:hanging="425"/>
        <w:rPr>
          <w:color w:val="000000"/>
          <w:szCs w:val="22"/>
        </w:rPr>
      </w:pPr>
      <w:r w:rsidRPr="00480021">
        <w:rPr>
          <w:b/>
          <w:color w:val="000000"/>
          <w:szCs w:val="22"/>
        </w:rPr>
        <w:t>c.</w:t>
      </w:r>
      <w:r w:rsidRPr="00480021">
        <w:rPr>
          <w:color w:val="000000"/>
          <w:szCs w:val="22"/>
        </w:rPr>
        <w:tab/>
        <w:t>Het is hem niet bekend dat er heden beleidsvoornemens zijn tot onteigening.</w:t>
      </w:r>
    </w:p>
    <w:p w14:paraId="6C4D9A53" w14:textId="77777777" w:rsidR="00485FB0" w:rsidRPr="00480021" w:rsidRDefault="00860165" w:rsidP="00485FB0">
      <w:pPr>
        <w:tabs>
          <w:tab w:val="left" w:pos="-1440"/>
          <w:tab w:val="left" w:pos="-720"/>
          <w:tab w:val="left" w:pos="425"/>
        </w:tabs>
        <w:ind w:left="425" w:hanging="425"/>
        <w:rPr>
          <w:color w:val="000000"/>
          <w:szCs w:val="22"/>
        </w:rPr>
      </w:pPr>
      <w:r w:rsidRPr="00480021">
        <w:rPr>
          <w:b/>
          <w:color w:val="000000"/>
          <w:szCs w:val="22"/>
        </w:rPr>
        <w:t>d.</w:t>
      </w:r>
      <w:r w:rsidRPr="00480021">
        <w:rPr>
          <w:color w:val="000000"/>
          <w:szCs w:val="22"/>
        </w:rPr>
        <w:tab/>
        <w:t>Hem zijn geen aankondigingen gedaan van publiekrechtelijke beperkingen met betrekking tot het Verkochte, van welke aard ook.</w:t>
      </w:r>
    </w:p>
    <w:bookmarkEnd w:id="32"/>
    <w:bookmarkEnd w:id="33"/>
    <w:p w14:paraId="7826437B" w14:textId="77777777" w:rsidR="00485FB0" w:rsidRPr="00480021" w:rsidRDefault="00485FB0" w:rsidP="00485FB0">
      <w:pPr>
        <w:tabs>
          <w:tab w:val="left" w:pos="-1440"/>
          <w:tab w:val="left" w:pos="-720"/>
        </w:tabs>
        <w:rPr>
          <w:color w:val="000000"/>
          <w:szCs w:val="22"/>
        </w:rPr>
      </w:pPr>
    </w:p>
    <w:p w14:paraId="6EF7C416" w14:textId="77777777" w:rsidR="00485FB0" w:rsidRPr="00480021" w:rsidRDefault="00860165" w:rsidP="00485FB0">
      <w:pPr>
        <w:tabs>
          <w:tab w:val="left" w:pos="-1440"/>
          <w:tab w:val="left" w:pos="-720"/>
        </w:tabs>
        <w:suppressAutoHyphens/>
        <w:rPr>
          <w:b/>
          <w:color w:val="000000"/>
          <w:szCs w:val="22"/>
        </w:rPr>
      </w:pPr>
      <w:r w:rsidRPr="00480021">
        <w:rPr>
          <w:b/>
          <w:color w:val="000000"/>
          <w:szCs w:val="22"/>
        </w:rPr>
        <w:t>Verklaringen van Koper</w:t>
      </w:r>
    </w:p>
    <w:p w14:paraId="322A6A51" w14:textId="77777777" w:rsidR="00485FB0" w:rsidRPr="00480021" w:rsidRDefault="00860165" w:rsidP="00485FB0">
      <w:pPr>
        <w:tabs>
          <w:tab w:val="left" w:pos="-1440"/>
          <w:tab w:val="left" w:pos="-720"/>
        </w:tabs>
        <w:suppressAutoHyphens/>
        <w:rPr>
          <w:color w:val="000000"/>
          <w:szCs w:val="22"/>
        </w:rPr>
      </w:pPr>
      <w:r w:rsidRPr="00480021">
        <w:rPr>
          <w:b/>
          <w:color w:val="000000"/>
          <w:szCs w:val="22"/>
        </w:rPr>
        <w:t>Artikel 6</w:t>
      </w:r>
    </w:p>
    <w:p w14:paraId="203D75AD" w14:textId="77777777" w:rsidR="00485FB0" w:rsidRPr="00480021" w:rsidRDefault="00485FB0" w:rsidP="00485FB0">
      <w:pPr>
        <w:tabs>
          <w:tab w:val="left" w:pos="-1440"/>
          <w:tab w:val="left" w:pos="-720"/>
        </w:tabs>
        <w:suppressAutoHyphens/>
        <w:rPr>
          <w:color w:val="000000"/>
          <w:szCs w:val="22"/>
        </w:rPr>
      </w:pPr>
    </w:p>
    <w:p w14:paraId="70D835ED" w14:textId="77777777" w:rsidR="00485FB0" w:rsidRPr="00480021" w:rsidRDefault="00860165" w:rsidP="00485FB0">
      <w:pPr>
        <w:rPr>
          <w:color w:val="000000"/>
          <w:szCs w:val="22"/>
        </w:rPr>
      </w:pPr>
      <w:r w:rsidRPr="00480021">
        <w:rPr>
          <w:color w:val="000000"/>
          <w:szCs w:val="22"/>
        </w:rPr>
        <w:t>Koper verklaart:</w:t>
      </w:r>
    </w:p>
    <w:p w14:paraId="3199BB43" w14:textId="77777777" w:rsidR="00485FB0" w:rsidRPr="00480021" w:rsidRDefault="00860165" w:rsidP="00485FB0">
      <w:pPr>
        <w:tabs>
          <w:tab w:val="left" w:pos="-1440"/>
          <w:tab w:val="left" w:pos="-720"/>
          <w:tab w:val="left" w:pos="425"/>
        </w:tabs>
        <w:ind w:left="425" w:hanging="425"/>
        <w:rPr>
          <w:color w:val="000000"/>
          <w:szCs w:val="22"/>
        </w:rPr>
      </w:pPr>
      <w:r w:rsidRPr="00480021">
        <w:rPr>
          <w:b/>
          <w:color w:val="000000"/>
          <w:szCs w:val="22"/>
        </w:rPr>
        <w:t>a.</w:t>
      </w:r>
      <w:r w:rsidRPr="00480021">
        <w:rPr>
          <w:color w:val="000000"/>
          <w:szCs w:val="22"/>
        </w:rPr>
        <w:tab/>
        <w:t>Hij aanvaardt uitdrukkelijk de in dit koopcontract vermelde lasten en beperkingen, alsmede die welke na onderzoek voor hem uit de feitelijke situatie en de openbare registers kenbaar (hadden kunnen) zijn waaronder begrepen de op het Verkochte rustende publiekrechtelijke beperkingen.</w:t>
      </w:r>
    </w:p>
    <w:p w14:paraId="71B1BE0C" w14:textId="77777777" w:rsidR="000A09C2" w:rsidRPr="00480021" w:rsidRDefault="00860165" w:rsidP="001B61A7">
      <w:pPr>
        <w:tabs>
          <w:tab w:val="left" w:pos="425"/>
        </w:tabs>
        <w:suppressAutoHyphens/>
        <w:ind w:left="425" w:hanging="425"/>
        <w:rPr>
          <w:color w:val="000000"/>
          <w:szCs w:val="22"/>
        </w:rPr>
      </w:pPr>
      <w:r w:rsidRPr="00480021">
        <w:rPr>
          <w:b/>
          <w:bCs/>
          <w:color w:val="000000"/>
          <w:szCs w:val="22"/>
        </w:rPr>
        <w:t>b.</w:t>
      </w:r>
      <w:r w:rsidRPr="00480021">
        <w:rPr>
          <w:color w:val="000000"/>
          <w:szCs w:val="22"/>
        </w:rPr>
        <w:tab/>
        <w:t xml:space="preserve">Hij is voornemens het Verkochte te gaan gebruiken </w:t>
      </w:r>
      <w:r w:rsidR="00D80A13" w:rsidRPr="00480021">
        <w:rPr>
          <w:color w:val="000000"/>
          <w:szCs w:val="22"/>
        </w:rPr>
        <w:t>voor de bouw van een villa</w:t>
      </w:r>
      <w:r w:rsidRPr="00480021">
        <w:rPr>
          <w:color w:val="000000"/>
          <w:szCs w:val="22"/>
        </w:rPr>
        <w:t xml:space="preserve"> met aanhorigheden. </w:t>
      </w:r>
    </w:p>
    <w:p w14:paraId="4AD4C1DA" w14:textId="77777777" w:rsidR="001B61A7" w:rsidRPr="00480021" w:rsidRDefault="00860165" w:rsidP="001B61A7">
      <w:pPr>
        <w:tabs>
          <w:tab w:val="left" w:pos="425"/>
        </w:tabs>
        <w:suppressAutoHyphens/>
        <w:ind w:left="425" w:hanging="425"/>
        <w:rPr>
          <w:color w:val="000000"/>
          <w:szCs w:val="22"/>
        </w:rPr>
      </w:pPr>
      <w:r w:rsidRPr="00480021">
        <w:rPr>
          <w:b/>
          <w:bCs/>
          <w:color w:val="000000"/>
          <w:szCs w:val="22"/>
        </w:rPr>
        <w:t>c.</w:t>
      </w:r>
      <w:r w:rsidRPr="00480021">
        <w:rPr>
          <w:color w:val="000000"/>
          <w:szCs w:val="22"/>
        </w:rPr>
        <w:tab/>
        <w:t>Hij is bekend met het op het Verkochte van toepassing zijnde bestemmingsplan.</w:t>
      </w:r>
    </w:p>
    <w:p w14:paraId="5F1DACD3" w14:textId="77777777" w:rsidR="001B61A7" w:rsidRPr="00480021" w:rsidRDefault="00860165" w:rsidP="001B61A7">
      <w:pPr>
        <w:tabs>
          <w:tab w:val="left" w:pos="-1440"/>
          <w:tab w:val="left" w:pos="-720"/>
          <w:tab w:val="left" w:pos="425"/>
        </w:tabs>
        <w:ind w:left="425" w:hanging="425"/>
        <w:rPr>
          <w:bCs/>
          <w:color w:val="000000"/>
          <w:szCs w:val="22"/>
        </w:rPr>
      </w:pPr>
      <w:r w:rsidRPr="00480021">
        <w:rPr>
          <w:b/>
          <w:bCs/>
          <w:color w:val="000000"/>
          <w:szCs w:val="22"/>
        </w:rPr>
        <w:t>d</w:t>
      </w:r>
      <w:r w:rsidR="0040702C" w:rsidRPr="00480021">
        <w:rPr>
          <w:b/>
          <w:bCs/>
          <w:color w:val="000000"/>
          <w:szCs w:val="22"/>
        </w:rPr>
        <w:t>.</w:t>
      </w:r>
      <w:r w:rsidR="0040702C" w:rsidRPr="00480021">
        <w:rPr>
          <w:b/>
          <w:bCs/>
          <w:color w:val="000000"/>
          <w:szCs w:val="22"/>
        </w:rPr>
        <w:tab/>
      </w:r>
      <w:r w:rsidR="0040702C" w:rsidRPr="00480021">
        <w:rPr>
          <w:color w:val="000000"/>
        </w:rPr>
        <w:t>Koper is bewust van de huidige staat van het Verkochte en is ervan bewust en accepteert dat hij het Verkochte (en de daarop te realiseren woning) pas feitelijk in eigen gebruik kan aanvaarden nadat hij aan al zijn verplichtingen uit hoofde van de Aannemingsovereenkomst heeft voldaan en na oplevering van het Verkochte door de Aannemer aan Koper.</w:t>
      </w:r>
      <w:r w:rsidR="0040702C" w:rsidRPr="00480021">
        <w:rPr>
          <w:b/>
          <w:color w:val="000000"/>
          <w:szCs w:val="22"/>
        </w:rPr>
        <w:t xml:space="preserve"> </w:t>
      </w:r>
      <w:r w:rsidR="0040702C" w:rsidRPr="00480021">
        <w:rPr>
          <w:bCs/>
          <w:color w:val="000000"/>
          <w:szCs w:val="22"/>
        </w:rPr>
        <w:t>Met betrekking tot de oplevering van het Verkochte wordt verwezen naar het daarover vermelde in de Aannemingsovereenkomst.</w:t>
      </w:r>
    </w:p>
    <w:p w14:paraId="107BF252" w14:textId="77777777" w:rsidR="00485FB0" w:rsidRPr="00480021" w:rsidRDefault="00485FB0" w:rsidP="00485FB0">
      <w:pPr>
        <w:tabs>
          <w:tab w:val="left" w:pos="-1440"/>
          <w:tab w:val="left" w:pos="-720"/>
        </w:tabs>
        <w:suppressAutoHyphens/>
        <w:rPr>
          <w:color w:val="000000"/>
          <w:szCs w:val="22"/>
        </w:rPr>
      </w:pPr>
    </w:p>
    <w:p w14:paraId="7E0BFB31" w14:textId="4D0283A2" w:rsidR="00485FB0" w:rsidRPr="00480021" w:rsidRDefault="00860165" w:rsidP="00485FB0">
      <w:pPr>
        <w:tabs>
          <w:tab w:val="left" w:pos="-1440"/>
          <w:tab w:val="left" w:pos="-720"/>
        </w:tabs>
        <w:suppressAutoHyphens/>
        <w:rPr>
          <w:b/>
          <w:color w:val="000000"/>
          <w:szCs w:val="22"/>
        </w:rPr>
      </w:pPr>
      <w:r w:rsidRPr="00480021">
        <w:rPr>
          <w:b/>
          <w:color w:val="000000"/>
          <w:szCs w:val="22"/>
        </w:rPr>
        <w:lastRenderedPageBreak/>
        <w:t>Ontbindende voorwaarde</w:t>
      </w:r>
      <w:r w:rsidR="002C4076">
        <w:rPr>
          <w:b/>
          <w:color w:val="000000"/>
          <w:szCs w:val="22"/>
        </w:rPr>
        <w:t>n</w:t>
      </w:r>
      <w:r w:rsidRPr="00480021">
        <w:rPr>
          <w:b/>
          <w:color w:val="000000"/>
          <w:szCs w:val="22"/>
        </w:rPr>
        <w:t xml:space="preserve"> </w:t>
      </w:r>
    </w:p>
    <w:p w14:paraId="2CB08AFA" w14:textId="77777777" w:rsidR="00485FB0" w:rsidRPr="00480021" w:rsidRDefault="00860165" w:rsidP="00485FB0">
      <w:pPr>
        <w:tabs>
          <w:tab w:val="left" w:pos="-1440"/>
          <w:tab w:val="left" w:pos="-720"/>
        </w:tabs>
        <w:suppressAutoHyphens/>
        <w:rPr>
          <w:b/>
          <w:color w:val="000000"/>
          <w:szCs w:val="22"/>
        </w:rPr>
      </w:pPr>
      <w:r w:rsidRPr="00480021">
        <w:rPr>
          <w:b/>
          <w:color w:val="000000"/>
          <w:szCs w:val="22"/>
        </w:rPr>
        <w:t>Artikel 7</w:t>
      </w:r>
    </w:p>
    <w:p w14:paraId="0BD05C2F" w14:textId="77777777" w:rsidR="00485FB0" w:rsidRPr="00480021" w:rsidRDefault="00485FB0" w:rsidP="00485FB0">
      <w:pPr>
        <w:rPr>
          <w:color w:val="000000"/>
          <w:szCs w:val="22"/>
        </w:rPr>
      </w:pPr>
      <w:bookmarkStart w:id="35" w:name="_Hlk63177458"/>
    </w:p>
    <w:p w14:paraId="12D8C91D" w14:textId="25F71E5F" w:rsidR="002C4076" w:rsidRDefault="00860165" w:rsidP="0058648E">
      <w:pPr>
        <w:rPr>
          <w:color w:val="000000"/>
          <w:szCs w:val="22"/>
        </w:rPr>
      </w:pPr>
      <w:r w:rsidRPr="00480021">
        <w:rPr>
          <w:color w:val="000000"/>
          <w:szCs w:val="22"/>
        </w:rPr>
        <w:t>De Koop geschiedt onder de ontbindende voorwaarden, dat</w:t>
      </w:r>
      <w:r w:rsidR="002C4076">
        <w:rPr>
          <w:color w:val="000000"/>
          <w:szCs w:val="22"/>
        </w:rPr>
        <w:t>:</w:t>
      </w:r>
    </w:p>
    <w:p w14:paraId="5B061C98" w14:textId="034D8B31" w:rsidR="002C4076" w:rsidRDefault="002C4076" w:rsidP="00092BC8">
      <w:pPr>
        <w:tabs>
          <w:tab w:val="left" w:pos="-1440"/>
          <w:tab w:val="left" w:pos="-720"/>
          <w:tab w:val="left" w:pos="425"/>
        </w:tabs>
        <w:ind w:left="425" w:hanging="425"/>
        <w:rPr>
          <w:color w:val="000000"/>
          <w:szCs w:val="22"/>
        </w:rPr>
      </w:pPr>
      <w:r w:rsidRPr="00092BC8">
        <w:rPr>
          <w:b/>
          <w:bCs/>
          <w:color w:val="000000"/>
          <w:szCs w:val="22"/>
        </w:rPr>
        <w:t>a.</w:t>
      </w:r>
      <w:r>
        <w:rPr>
          <w:color w:val="000000"/>
          <w:szCs w:val="22"/>
        </w:rPr>
        <w:tab/>
        <w:t xml:space="preserve">Verkoper uiterlijk </w:t>
      </w:r>
      <w:r w:rsidR="00573E94">
        <w:rPr>
          <w:b/>
          <w:bCs/>
          <w:color w:val="000000"/>
          <w:szCs w:val="22"/>
        </w:rPr>
        <w:t>twee</w:t>
      </w:r>
      <w:r w:rsidR="000C505B" w:rsidRPr="00092BC8">
        <w:rPr>
          <w:b/>
          <w:bCs/>
          <w:color w:val="000000"/>
          <w:szCs w:val="22"/>
        </w:rPr>
        <w:t xml:space="preserve"> (</w:t>
      </w:r>
      <w:r w:rsidR="00573E94">
        <w:rPr>
          <w:b/>
          <w:bCs/>
          <w:color w:val="000000"/>
          <w:szCs w:val="22"/>
        </w:rPr>
        <w:t>2</w:t>
      </w:r>
      <w:r w:rsidR="000C505B" w:rsidRPr="00092BC8">
        <w:rPr>
          <w:b/>
          <w:bCs/>
          <w:color w:val="000000"/>
          <w:szCs w:val="22"/>
        </w:rPr>
        <w:t>) maanden</w:t>
      </w:r>
      <w:r w:rsidR="000C505B">
        <w:rPr>
          <w:color w:val="000000"/>
          <w:szCs w:val="22"/>
        </w:rPr>
        <w:t xml:space="preserve"> na heden </w:t>
      </w:r>
      <w:r w:rsidR="007D0955">
        <w:rPr>
          <w:color w:val="000000"/>
          <w:szCs w:val="22"/>
        </w:rPr>
        <w:t xml:space="preserve">geen </w:t>
      </w:r>
      <w:r w:rsidR="000C505B">
        <w:rPr>
          <w:color w:val="000000"/>
          <w:szCs w:val="22"/>
        </w:rPr>
        <w:t>goedkeuring heeft verkregen op de  door en voor rekening van Verkoper bij de gemeente Amsterdam in te dienen rapportage inzake '</w:t>
      </w:r>
      <w:r w:rsidR="000C505B" w:rsidRPr="000C505B">
        <w:rPr>
          <w:color w:val="000000"/>
          <w:szCs w:val="22"/>
        </w:rPr>
        <w:t>archeologische waarden</w:t>
      </w:r>
      <w:r w:rsidR="000C505B">
        <w:rPr>
          <w:color w:val="000000"/>
          <w:szCs w:val="22"/>
        </w:rPr>
        <w:t>' van het Verkochte, waarbij geen aanvullende maatrege</w:t>
      </w:r>
      <w:r w:rsidR="007D0955">
        <w:rPr>
          <w:color w:val="000000"/>
          <w:szCs w:val="22"/>
        </w:rPr>
        <w:t>l</w:t>
      </w:r>
      <w:r w:rsidR="000C505B">
        <w:rPr>
          <w:color w:val="000000"/>
          <w:szCs w:val="22"/>
        </w:rPr>
        <w:t xml:space="preserve">en </w:t>
      </w:r>
      <w:r w:rsidR="007D0955">
        <w:rPr>
          <w:color w:val="000000"/>
          <w:szCs w:val="22"/>
        </w:rPr>
        <w:t xml:space="preserve">c.q. voorwaarden </w:t>
      </w:r>
      <w:r w:rsidR="000C505B">
        <w:rPr>
          <w:color w:val="000000"/>
          <w:szCs w:val="22"/>
        </w:rPr>
        <w:t>worden gesteld door de gemeente</w:t>
      </w:r>
      <w:r>
        <w:rPr>
          <w:color w:val="000000"/>
          <w:szCs w:val="22"/>
        </w:rPr>
        <w:t>: en/of</w:t>
      </w:r>
    </w:p>
    <w:p w14:paraId="52452C38" w14:textId="1999A9B0" w:rsidR="002C4076" w:rsidRDefault="002C4076" w:rsidP="00092BC8">
      <w:pPr>
        <w:tabs>
          <w:tab w:val="left" w:pos="-1440"/>
          <w:tab w:val="left" w:pos="-720"/>
          <w:tab w:val="left" w:pos="425"/>
        </w:tabs>
        <w:ind w:left="425" w:hanging="425"/>
        <w:rPr>
          <w:color w:val="000000"/>
          <w:szCs w:val="22"/>
        </w:rPr>
      </w:pPr>
      <w:r w:rsidRPr="00092BC8">
        <w:rPr>
          <w:b/>
          <w:bCs/>
          <w:color w:val="000000"/>
          <w:szCs w:val="22"/>
        </w:rPr>
        <w:t>b.</w:t>
      </w:r>
      <w:r>
        <w:rPr>
          <w:color w:val="000000"/>
          <w:szCs w:val="22"/>
        </w:rPr>
        <w:tab/>
      </w:r>
      <w:r w:rsidR="000C505B">
        <w:rPr>
          <w:color w:val="000000"/>
          <w:szCs w:val="22"/>
        </w:rPr>
        <w:t>Koper ui</w:t>
      </w:r>
      <w:r w:rsidR="007D0955">
        <w:rPr>
          <w:color w:val="000000"/>
          <w:szCs w:val="22"/>
        </w:rPr>
        <w:t>t</w:t>
      </w:r>
      <w:r w:rsidR="000C505B">
        <w:rPr>
          <w:color w:val="000000"/>
          <w:szCs w:val="22"/>
        </w:rPr>
        <w:t xml:space="preserve">erlijk </w:t>
      </w:r>
      <w:r w:rsidR="000C505B" w:rsidRPr="00092BC8">
        <w:rPr>
          <w:b/>
          <w:bCs/>
          <w:color w:val="000000"/>
          <w:szCs w:val="22"/>
        </w:rPr>
        <w:t>twee (2) maanden</w:t>
      </w:r>
      <w:r w:rsidR="000C505B">
        <w:rPr>
          <w:color w:val="000000"/>
          <w:szCs w:val="22"/>
        </w:rPr>
        <w:t xml:space="preserve"> na heden geen </w:t>
      </w:r>
      <w:r w:rsidR="007D0955">
        <w:rPr>
          <w:color w:val="000000"/>
          <w:szCs w:val="22"/>
        </w:rPr>
        <w:t>positief resultaat</w:t>
      </w:r>
      <w:r w:rsidR="000C505B">
        <w:rPr>
          <w:color w:val="000000"/>
          <w:szCs w:val="22"/>
        </w:rPr>
        <w:t xml:space="preserve"> heeft verkregen </w:t>
      </w:r>
      <w:r w:rsidR="007D0955">
        <w:rPr>
          <w:color w:val="000000"/>
          <w:szCs w:val="22"/>
        </w:rPr>
        <w:t>op d</w:t>
      </w:r>
      <w:r w:rsidR="00570E00">
        <w:rPr>
          <w:color w:val="000000"/>
          <w:szCs w:val="22"/>
        </w:rPr>
        <w:t>iens</w:t>
      </w:r>
      <w:r w:rsidR="007D0955">
        <w:rPr>
          <w:color w:val="000000"/>
          <w:szCs w:val="22"/>
        </w:rPr>
        <w:t xml:space="preserve"> integriteitsbeoordeling door de gemeente, mede inhoudende een beoordeling van de </w:t>
      </w:r>
      <w:r w:rsidR="00057158">
        <w:rPr>
          <w:color w:val="000000"/>
          <w:szCs w:val="22"/>
        </w:rPr>
        <w:t>legitimiteit</w:t>
      </w:r>
      <w:r w:rsidR="007D0955">
        <w:rPr>
          <w:color w:val="000000"/>
          <w:szCs w:val="22"/>
        </w:rPr>
        <w:t xml:space="preserve"> van de herkomst van de financiering van het Verkochte en de daarop te realiseren woning door Koper</w:t>
      </w:r>
      <w:r>
        <w:rPr>
          <w:color w:val="000000"/>
          <w:szCs w:val="22"/>
        </w:rPr>
        <w:t>; en/of</w:t>
      </w:r>
    </w:p>
    <w:p w14:paraId="536D35DD" w14:textId="5DB78E44" w:rsidR="00485FB0" w:rsidRPr="00480021" w:rsidRDefault="002C4076" w:rsidP="00092BC8">
      <w:pPr>
        <w:tabs>
          <w:tab w:val="left" w:pos="-1440"/>
          <w:tab w:val="left" w:pos="-720"/>
          <w:tab w:val="left" w:pos="425"/>
        </w:tabs>
        <w:ind w:left="425" w:hanging="425"/>
        <w:rPr>
          <w:color w:val="000000"/>
          <w:szCs w:val="22"/>
        </w:rPr>
      </w:pPr>
      <w:r w:rsidRPr="00092BC8">
        <w:rPr>
          <w:b/>
          <w:bCs/>
          <w:color w:val="000000"/>
          <w:szCs w:val="22"/>
        </w:rPr>
        <w:t>c.</w:t>
      </w:r>
      <w:r w:rsidR="0058648E" w:rsidRPr="00480021">
        <w:rPr>
          <w:color w:val="000000"/>
          <w:szCs w:val="22"/>
        </w:rPr>
        <w:t xml:space="preserve"> </w:t>
      </w:r>
      <w:r>
        <w:rPr>
          <w:color w:val="000000"/>
          <w:szCs w:val="22"/>
        </w:rPr>
        <w:tab/>
      </w:r>
      <w:r w:rsidR="00860165" w:rsidRPr="00480021">
        <w:rPr>
          <w:color w:val="000000"/>
          <w:szCs w:val="22"/>
        </w:rPr>
        <w:t>het Verkoper op het overeengekomen tijdstip van het ondertekenen van de Leveringsakte niet vrij staat het Verkochte te leveren omdat er een verplichting bestaat om het Verkochte aan de gemeente, de provincie of de Staat der Nederlanden te koop aan te bieden op grond van de Wet voorkeursrecht gemeenten.</w:t>
      </w:r>
    </w:p>
    <w:p w14:paraId="1FB8415E" w14:textId="77777777" w:rsidR="00485FB0" w:rsidRDefault="00485FB0" w:rsidP="00485FB0">
      <w:pPr>
        <w:rPr>
          <w:color w:val="000000"/>
          <w:szCs w:val="22"/>
        </w:rPr>
      </w:pPr>
    </w:p>
    <w:p w14:paraId="70FA283A" w14:textId="55AA4292" w:rsidR="00570E00" w:rsidRDefault="00570E00" w:rsidP="00485FB0">
      <w:pPr>
        <w:rPr>
          <w:color w:val="000000"/>
          <w:szCs w:val="22"/>
        </w:rPr>
      </w:pPr>
      <w:r>
        <w:rPr>
          <w:color w:val="000000"/>
          <w:szCs w:val="22"/>
        </w:rPr>
        <w:t xml:space="preserve">Partijen zijn jegens elkaar gehouden zich ervoor in te spannen de hiervoor onder 7.a en 7.b vermelde ontbindende voorwaarden zo spoedig mogelijk te doen vervallen, waaronder mede begrepen, doch niet uitsluitend, het </w:t>
      </w:r>
      <w:r w:rsidR="00057158">
        <w:rPr>
          <w:color w:val="000000"/>
          <w:szCs w:val="22"/>
        </w:rPr>
        <w:t>tijdig</w:t>
      </w:r>
      <w:r>
        <w:rPr>
          <w:color w:val="000000"/>
          <w:szCs w:val="22"/>
        </w:rPr>
        <w:t xml:space="preserve"> indienen en aanleveren van de door de gemeente Amsterdam </w:t>
      </w:r>
      <w:r w:rsidR="00057158">
        <w:rPr>
          <w:color w:val="000000"/>
          <w:szCs w:val="22"/>
        </w:rPr>
        <w:t>gewenste</w:t>
      </w:r>
      <w:r>
        <w:rPr>
          <w:color w:val="000000"/>
          <w:szCs w:val="22"/>
        </w:rPr>
        <w:t xml:space="preserve"> informatie, voorzover die informatie rechtens vereist gesteld kan worden.</w:t>
      </w:r>
    </w:p>
    <w:p w14:paraId="6DFC22BD" w14:textId="77777777" w:rsidR="00570E00" w:rsidRPr="00480021" w:rsidRDefault="00570E00" w:rsidP="00485FB0">
      <w:pPr>
        <w:rPr>
          <w:color w:val="000000"/>
          <w:szCs w:val="22"/>
        </w:rPr>
      </w:pPr>
    </w:p>
    <w:p w14:paraId="7AB08411" w14:textId="5F387CC7" w:rsidR="00485FB0" w:rsidRPr="00480021" w:rsidRDefault="00570E00" w:rsidP="00485FB0">
      <w:pPr>
        <w:tabs>
          <w:tab w:val="left" w:pos="-1440"/>
          <w:tab w:val="left" w:pos="-720"/>
        </w:tabs>
        <w:rPr>
          <w:color w:val="000000"/>
          <w:szCs w:val="22"/>
        </w:rPr>
      </w:pPr>
      <w:r>
        <w:rPr>
          <w:color w:val="000000"/>
          <w:szCs w:val="22"/>
        </w:rPr>
        <w:t>O</w:t>
      </w:r>
      <w:r w:rsidR="00860165" w:rsidRPr="00480021">
        <w:rPr>
          <w:color w:val="000000"/>
          <w:szCs w:val="22"/>
        </w:rPr>
        <w:t>vereengekomen ontbindende voorwaarden zullen na het ondertekenen van de Leveringsakte geen werking meer hebben.</w:t>
      </w:r>
    </w:p>
    <w:p w14:paraId="60C786F8" w14:textId="77777777" w:rsidR="00485FB0" w:rsidRPr="00480021" w:rsidRDefault="00485FB0" w:rsidP="00485FB0">
      <w:pPr>
        <w:rPr>
          <w:color w:val="000000"/>
          <w:szCs w:val="22"/>
        </w:rPr>
      </w:pPr>
    </w:p>
    <w:p w14:paraId="6191CF9A" w14:textId="77777777" w:rsidR="00485FB0" w:rsidRPr="00480021" w:rsidRDefault="00860165" w:rsidP="00485FB0">
      <w:pPr>
        <w:tabs>
          <w:tab w:val="left" w:pos="-1440"/>
          <w:tab w:val="left" w:pos="-720"/>
        </w:tabs>
        <w:suppressAutoHyphens/>
        <w:rPr>
          <w:b/>
          <w:color w:val="000000"/>
          <w:szCs w:val="22"/>
        </w:rPr>
      </w:pPr>
      <w:bookmarkStart w:id="36" w:name="_Hlk63177515"/>
      <w:bookmarkEnd w:id="35"/>
      <w:r w:rsidRPr="00480021">
        <w:rPr>
          <w:b/>
          <w:color w:val="000000"/>
          <w:szCs w:val="22"/>
        </w:rPr>
        <w:t>Waarborg</w:t>
      </w:r>
    </w:p>
    <w:p w14:paraId="31D63C49" w14:textId="77777777" w:rsidR="00485FB0" w:rsidRPr="00480021" w:rsidRDefault="00860165" w:rsidP="00485FB0">
      <w:pPr>
        <w:tabs>
          <w:tab w:val="left" w:pos="-1440"/>
          <w:tab w:val="left" w:pos="-720"/>
        </w:tabs>
        <w:suppressAutoHyphens/>
        <w:rPr>
          <w:color w:val="000000"/>
          <w:szCs w:val="22"/>
        </w:rPr>
      </w:pPr>
      <w:r w:rsidRPr="00480021">
        <w:rPr>
          <w:b/>
          <w:color w:val="000000"/>
          <w:szCs w:val="22"/>
        </w:rPr>
        <w:t xml:space="preserve">Artikel </w:t>
      </w:r>
      <w:r w:rsidR="00272CC5" w:rsidRPr="00480021">
        <w:rPr>
          <w:b/>
          <w:color w:val="000000"/>
          <w:szCs w:val="22"/>
        </w:rPr>
        <w:t>8</w:t>
      </w:r>
    </w:p>
    <w:p w14:paraId="02D3813C" w14:textId="77777777" w:rsidR="00485FB0" w:rsidRPr="00480021" w:rsidRDefault="00485FB0" w:rsidP="00485FB0">
      <w:pPr>
        <w:rPr>
          <w:color w:val="000000"/>
          <w:szCs w:val="22"/>
        </w:rPr>
      </w:pPr>
    </w:p>
    <w:p w14:paraId="07117D91" w14:textId="77777777" w:rsidR="00485FB0" w:rsidRPr="00480021" w:rsidRDefault="00860165" w:rsidP="00485FB0">
      <w:pPr>
        <w:rPr>
          <w:color w:val="000000"/>
          <w:szCs w:val="22"/>
        </w:rPr>
      </w:pPr>
      <w:r w:rsidRPr="00480021">
        <w:rPr>
          <w:color w:val="000000"/>
          <w:szCs w:val="22"/>
        </w:rPr>
        <w:t>Tot meerdere zekerheid voor de nakoming van zijn verplichtingen zal Koper te</w:t>
      </w:r>
    </w:p>
    <w:p w14:paraId="450AE1F2" w14:textId="77777777" w:rsidR="00485FB0" w:rsidRPr="00480021" w:rsidRDefault="00860165" w:rsidP="00485FB0">
      <w:pPr>
        <w:rPr>
          <w:color w:val="000000"/>
          <w:szCs w:val="22"/>
        </w:rPr>
      </w:pPr>
      <w:r w:rsidRPr="00480021">
        <w:rPr>
          <w:color w:val="000000"/>
          <w:szCs w:val="22"/>
        </w:rPr>
        <w:t>zijner keuze:</w:t>
      </w:r>
    </w:p>
    <w:p w14:paraId="4D8AC936" w14:textId="77777777" w:rsidR="00485FB0" w:rsidRPr="00480021" w:rsidRDefault="00860165" w:rsidP="00485FB0">
      <w:pPr>
        <w:tabs>
          <w:tab w:val="left" w:pos="-1440"/>
          <w:tab w:val="left" w:pos="-720"/>
          <w:tab w:val="left" w:pos="425"/>
        </w:tabs>
        <w:ind w:left="425" w:hanging="425"/>
        <w:rPr>
          <w:color w:val="000000"/>
          <w:szCs w:val="22"/>
        </w:rPr>
      </w:pPr>
      <w:r w:rsidRPr="00480021">
        <w:rPr>
          <w:color w:val="000000"/>
          <w:szCs w:val="22"/>
        </w:rPr>
        <w:lastRenderedPageBreak/>
        <w:t>-</w:t>
      </w:r>
      <w:r w:rsidRPr="00480021">
        <w:rPr>
          <w:color w:val="000000"/>
          <w:szCs w:val="22"/>
        </w:rPr>
        <w:tab/>
        <w:t>een waarborgsom ten belope van tien procent (10%) van de Koopprijs voldoen op de Kwaliteitsrekening (</w:t>
      </w:r>
      <w:r w:rsidRPr="00480021">
        <w:rPr>
          <w:color w:val="000000"/>
        </w:rPr>
        <w:t>NL38 RABO 0150 0170 49</w:t>
      </w:r>
      <w:r w:rsidRPr="00480021">
        <w:rPr>
          <w:color w:val="000000"/>
          <w:szCs w:val="22"/>
        </w:rPr>
        <w:t>, Rabobank), onder vermelding van het aan het hoofd van deze akte vermelde referentienummer; of</w:t>
      </w:r>
    </w:p>
    <w:p w14:paraId="6055F209" w14:textId="77777777" w:rsidR="00485FB0" w:rsidRPr="00480021" w:rsidRDefault="00860165" w:rsidP="00485FB0">
      <w:pPr>
        <w:tabs>
          <w:tab w:val="left" w:pos="-1440"/>
          <w:tab w:val="left" w:pos="-720"/>
          <w:tab w:val="left" w:pos="425"/>
        </w:tabs>
        <w:ind w:left="425" w:hanging="425"/>
        <w:rPr>
          <w:color w:val="000000"/>
          <w:szCs w:val="22"/>
        </w:rPr>
      </w:pPr>
      <w:r w:rsidRPr="00480021">
        <w:rPr>
          <w:color w:val="000000"/>
          <w:szCs w:val="22"/>
        </w:rPr>
        <w:t>-</w:t>
      </w:r>
      <w:r w:rsidRPr="00480021">
        <w:rPr>
          <w:color w:val="000000"/>
          <w:szCs w:val="22"/>
        </w:rPr>
        <w:tab/>
        <w:t>een schriftelijke bankgarantie doen stellen ten belope van tien procent (10%) van de Koopprijs,</w:t>
      </w:r>
    </w:p>
    <w:p w14:paraId="5C331FCE" w14:textId="77777777" w:rsidR="00485FB0" w:rsidRPr="00480021" w:rsidRDefault="00860165" w:rsidP="00485FB0">
      <w:pPr>
        <w:tabs>
          <w:tab w:val="left" w:pos="567"/>
        </w:tabs>
        <w:rPr>
          <w:b/>
          <w:bCs/>
          <w:color w:val="000000"/>
          <w:szCs w:val="22"/>
        </w:rPr>
      </w:pPr>
      <w:r w:rsidRPr="00480021">
        <w:rPr>
          <w:color w:val="000000"/>
          <w:szCs w:val="22"/>
        </w:rPr>
        <w:t xml:space="preserve">zulks uiterlijk </w:t>
      </w:r>
      <w:r w:rsidR="00272CC5" w:rsidRPr="00480021">
        <w:rPr>
          <w:b/>
          <w:color w:val="000000"/>
          <w:szCs w:val="22"/>
        </w:rPr>
        <w:t>2</w:t>
      </w:r>
      <w:r w:rsidRPr="00480021">
        <w:rPr>
          <w:b/>
          <w:color w:val="000000"/>
          <w:szCs w:val="22"/>
        </w:rPr>
        <w:t xml:space="preserve"> (</w:t>
      </w:r>
      <w:r w:rsidR="00272CC5" w:rsidRPr="00480021">
        <w:rPr>
          <w:b/>
          <w:color w:val="000000"/>
          <w:szCs w:val="22"/>
        </w:rPr>
        <w:t>twee</w:t>
      </w:r>
      <w:r w:rsidRPr="00480021">
        <w:rPr>
          <w:b/>
          <w:color w:val="000000"/>
          <w:szCs w:val="22"/>
        </w:rPr>
        <w:t>)</w:t>
      </w:r>
      <w:r w:rsidRPr="00480021">
        <w:rPr>
          <w:b/>
          <w:bCs/>
          <w:color w:val="000000"/>
          <w:szCs w:val="22"/>
        </w:rPr>
        <w:t xml:space="preserve"> weken na </w:t>
      </w:r>
      <w:r w:rsidR="00272CC5" w:rsidRPr="00480021">
        <w:rPr>
          <w:b/>
          <w:bCs/>
          <w:color w:val="000000"/>
          <w:szCs w:val="22"/>
        </w:rPr>
        <w:t>het vervallen van de ontbindende voorwaarde als vermeld in artikel 7 van de Aannemingsovereenko</w:t>
      </w:r>
      <w:r w:rsidR="00127D37" w:rsidRPr="00480021">
        <w:rPr>
          <w:b/>
          <w:bCs/>
          <w:color w:val="000000"/>
          <w:szCs w:val="22"/>
        </w:rPr>
        <w:t>m</w:t>
      </w:r>
      <w:r w:rsidR="00272CC5" w:rsidRPr="00480021">
        <w:rPr>
          <w:b/>
          <w:bCs/>
          <w:color w:val="000000"/>
          <w:szCs w:val="22"/>
        </w:rPr>
        <w:t>st</w:t>
      </w:r>
      <w:r w:rsidRPr="00480021">
        <w:rPr>
          <w:color w:val="000000"/>
          <w:szCs w:val="22"/>
        </w:rPr>
        <w:t xml:space="preserve"> en voorts op de wijze als nader is aangegeven in de algemene bepalingen.</w:t>
      </w:r>
    </w:p>
    <w:p w14:paraId="30580830" w14:textId="77777777" w:rsidR="00485FB0" w:rsidRPr="00480021" w:rsidRDefault="00485FB0" w:rsidP="00485FB0">
      <w:pPr>
        <w:tabs>
          <w:tab w:val="left" w:pos="-1440"/>
          <w:tab w:val="left" w:pos="-720"/>
        </w:tabs>
        <w:suppressAutoHyphens/>
        <w:rPr>
          <w:b/>
          <w:color w:val="000000"/>
          <w:szCs w:val="22"/>
        </w:rPr>
      </w:pPr>
    </w:p>
    <w:p w14:paraId="3C3EF7EC" w14:textId="77777777" w:rsidR="00485FB0" w:rsidRPr="00480021" w:rsidRDefault="00860165" w:rsidP="00485FB0">
      <w:pPr>
        <w:tabs>
          <w:tab w:val="left" w:pos="-1440"/>
          <w:tab w:val="left" w:pos="-720"/>
        </w:tabs>
        <w:suppressAutoHyphens/>
        <w:rPr>
          <w:b/>
          <w:color w:val="000000"/>
          <w:szCs w:val="22"/>
        </w:rPr>
      </w:pPr>
      <w:r w:rsidRPr="00480021">
        <w:rPr>
          <w:b/>
          <w:color w:val="000000"/>
          <w:szCs w:val="22"/>
        </w:rPr>
        <w:t>Levering</w:t>
      </w:r>
    </w:p>
    <w:p w14:paraId="56B9F472" w14:textId="77777777" w:rsidR="00485FB0" w:rsidRPr="00480021" w:rsidRDefault="00860165" w:rsidP="00485FB0">
      <w:pPr>
        <w:tabs>
          <w:tab w:val="left" w:pos="-1440"/>
          <w:tab w:val="left" w:pos="-720"/>
        </w:tabs>
        <w:suppressAutoHyphens/>
        <w:rPr>
          <w:b/>
          <w:color w:val="000000"/>
          <w:szCs w:val="22"/>
        </w:rPr>
      </w:pPr>
      <w:r w:rsidRPr="00480021">
        <w:rPr>
          <w:b/>
          <w:color w:val="000000"/>
          <w:szCs w:val="22"/>
        </w:rPr>
        <w:t xml:space="preserve">Artikel </w:t>
      </w:r>
      <w:r w:rsidR="00272CC5" w:rsidRPr="00480021">
        <w:rPr>
          <w:b/>
          <w:color w:val="000000"/>
          <w:szCs w:val="22"/>
        </w:rPr>
        <w:t>9</w:t>
      </w:r>
    </w:p>
    <w:p w14:paraId="36E39FD8" w14:textId="77777777" w:rsidR="00485FB0" w:rsidRPr="00480021" w:rsidRDefault="00485FB0" w:rsidP="00485FB0">
      <w:pPr>
        <w:tabs>
          <w:tab w:val="left" w:pos="-1440"/>
          <w:tab w:val="left" w:pos="-720"/>
        </w:tabs>
        <w:suppressAutoHyphens/>
        <w:rPr>
          <w:b/>
          <w:color w:val="000000"/>
          <w:szCs w:val="22"/>
        </w:rPr>
      </w:pPr>
    </w:p>
    <w:p w14:paraId="5577E08F" w14:textId="77777777" w:rsidR="009A5397" w:rsidRPr="00480021" w:rsidRDefault="00860165" w:rsidP="00272CC5">
      <w:pPr>
        <w:overflowPunct w:val="0"/>
        <w:rPr>
          <w:bCs/>
          <w:color w:val="000000"/>
        </w:rPr>
      </w:pPr>
      <w:r w:rsidRPr="00480021">
        <w:rPr>
          <w:color w:val="000000"/>
          <w:szCs w:val="22"/>
        </w:rPr>
        <w:t xml:space="preserve">De levering van het Verkochte zal geschieden zodra vaststaat dat het onderhavige koopcontract en de Aannemingsovereenkomst beide in werking zijn getreden en niet meer op grond van de in die overeenkomsten vermelde ontbindende voorwaarden ontbonden kunnen worden, zulks bij akte te verlijden ten overstaan van de Notaris, op een door de Notaris vast te stellen datum en tijdstip, </w:t>
      </w:r>
      <w:r w:rsidRPr="00480021">
        <w:rPr>
          <w:bCs/>
          <w:color w:val="000000"/>
          <w:szCs w:val="22"/>
        </w:rPr>
        <w:t>uiterlijk</w:t>
      </w:r>
      <w:r w:rsidRPr="00480021">
        <w:rPr>
          <w:b/>
          <w:color w:val="000000"/>
          <w:szCs w:val="22"/>
        </w:rPr>
        <w:t xml:space="preserve"> twee (2) weken </w:t>
      </w:r>
      <w:r w:rsidRPr="00480021">
        <w:rPr>
          <w:bCs/>
          <w:color w:val="000000"/>
        </w:rPr>
        <w:t>na het vervallen van de laatste (in tijd) van bedoelde ontbindende en opschortende voorwaarden.</w:t>
      </w:r>
    </w:p>
    <w:p w14:paraId="72EEA58A" w14:textId="77777777" w:rsidR="009A5397" w:rsidRPr="00480021" w:rsidRDefault="009A5397" w:rsidP="00272CC5">
      <w:pPr>
        <w:overflowPunct w:val="0"/>
        <w:rPr>
          <w:bCs/>
          <w:color w:val="000000"/>
        </w:rPr>
      </w:pPr>
    </w:p>
    <w:p w14:paraId="485185EF" w14:textId="77777777" w:rsidR="00272CC5" w:rsidRPr="00480021" w:rsidRDefault="00860165" w:rsidP="00272CC5">
      <w:pPr>
        <w:overflowPunct w:val="0"/>
        <w:rPr>
          <w:color w:val="000000"/>
        </w:rPr>
      </w:pPr>
      <w:r w:rsidRPr="00480021">
        <w:rPr>
          <w:bCs/>
          <w:color w:val="000000"/>
        </w:rPr>
        <w:t xml:space="preserve">Bij voormelde termijn van twee (2) weken blijft de opschortende voorwaarde als vermeld in artikel 2, lid 1, van de Aannemingsovereenkomst buiten beschouwing, zulks aangezien die eerst komt te vervallen ter gelegenheid van het ondertekenen ban de Leveringsakte. </w:t>
      </w:r>
    </w:p>
    <w:p w14:paraId="7A8C03C1" w14:textId="77777777" w:rsidR="00272CC5" w:rsidRPr="00480021" w:rsidRDefault="00272CC5" w:rsidP="00485FB0">
      <w:pPr>
        <w:tabs>
          <w:tab w:val="left" w:pos="-1440"/>
          <w:tab w:val="left" w:pos="-720"/>
        </w:tabs>
        <w:overflowPunct w:val="0"/>
        <w:rPr>
          <w:color w:val="000000"/>
        </w:rPr>
      </w:pPr>
    </w:p>
    <w:p w14:paraId="6878EC76" w14:textId="77777777" w:rsidR="00485FB0" w:rsidRPr="00480021" w:rsidRDefault="00860165" w:rsidP="00485FB0">
      <w:pPr>
        <w:suppressAutoHyphens/>
        <w:rPr>
          <w:b/>
          <w:color w:val="000000"/>
        </w:rPr>
      </w:pPr>
      <w:r w:rsidRPr="00480021">
        <w:rPr>
          <w:b/>
          <w:color w:val="000000"/>
        </w:rPr>
        <w:t>Aannemingsovereenkomst/rechtsverhouding/verbondenheid</w:t>
      </w:r>
    </w:p>
    <w:p w14:paraId="021453B2" w14:textId="77777777" w:rsidR="00485FB0" w:rsidRPr="00480021" w:rsidRDefault="00860165" w:rsidP="00485FB0">
      <w:pPr>
        <w:suppressAutoHyphens/>
        <w:rPr>
          <w:b/>
          <w:color w:val="000000"/>
        </w:rPr>
      </w:pPr>
      <w:r w:rsidRPr="00480021">
        <w:rPr>
          <w:b/>
          <w:color w:val="000000"/>
        </w:rPr>
        <w:t>Artikel 1</w:t>
      </w:r>
      <w:r w:rsidR="004C03DF" w:rsidRPr="00480021">
        <w:rPr>
          <w:b/>
          <w:color w:val="000000"/>
        </w:rPr>
        <w:t>0</w:t>
      </w:r>
    </w:p>
    <w:p w14:paraId="60DB8B8F" w14:textId="77777777" w:rsidR="00485FB0" w:rsidRPr="00480021" w:rsidRDefault="00485FB0" w:rsidP="00485FB0">
      <w:pPr>
        <w:rPr>
          <w:color w:val="000000"/>
        </w:rPr>
      </w:pPr>
    </w:p>
    <w:p w14:paraId="6185DA1F" w14:textId="77777777" w:rsidR="00485FB0" w:rsidRPr="00480021" w:rsidRDefault="00860165" w:rsidP="00485FB0">
      <w:pPr>
        <w:suppressAutoHyphens/>
        <w:rPr>
          <w:bCs/>
          <w:color w:val="000000"/>
          <w:u w:val="single"/>
        </w:rPr>
      </w:pPr>
      <w:r w:rsidRPr="00480021">
        <w:rPr>
          <w:bCs/>
          <w:color w:val="000000"/>
          <w:u w:val="single"/>
        </w:rPr>
        <w:t xml:space="preserve">Aannemingsovereenkomst </w:t>
      </w:r>
    </w:p>
    <w:p w14:paraId="670DBAB1" w14:textId="77777777" w:rsidR="00485FB0" w:rsidRPr="00480021" w:rsidRDefault="00860165" w:rsidP="00485FB0">
      <w:pPr>
        <w:rPr>
          <w:color w:val="000000"/>
        </w:rPr>
      </w:pPr>
      <w:r w:rsidRPr="00480021">
        <w:rPr>
          <w:color w:val="000000"/>
        </w:rPr>
        <w:t xml:space="preserve">Koper is gehouden </w:t>
      </w:r>
      <w:r w:rsidR="008F1C72" w:rsidRPr="00480021">
        <w:rPr>
          <w:color w:val="000000"/>
        </w:rPr>
        <w:t xml:space="preserve">onverwijld </w:t>
      </w:r>
      <w:r w:rsidRPr="00480021">
        <w:rPr>
          <w:color w:val="000000"/>
        </w:rPr>
        <w:t>de Aannemingsovereenkomst</w:t>
      </w:r>
      <w:r w:rsidR="00F12B23" w:rsidRPr="00480021">
        <w:rPr>
          <w:color w:val="000000"/>
        </w:rPr>
        <w:t xml:space="preserve"> </w:t>
      </w:r>
      <w:r w:rsidRPr="00480021">
        <w:rPr>
          <w:color w:val="000000"/>
        </w:rPr>
        <w:t>aan te gaan met de Aannemer</w:t>
      </w:r>
      <w:r w:rsidR="00F12B23" w:rsidRPr="00480021">
        <w:rPr>
          <w:color w:val="000000"/>
        </w:rPr>
        <w:t>.</w:t>
      </w:r>
    </w:p>
    <w:p w14:paraId="14BFF391" w14:textId="77777777" w:rsidR="00485FB0" w:rsidRPr="00480021" w:rsidRDefault="00485FB0" w:rsidP="00485FB0">
      <w:pPr>
        <w:tabs>
          <w:tab w:val="left" w:pos="-1440"/>
          <w:tab w:val="left" w:pos="-720"/>
        </w:tabs>
        <w:suppressAutoHyphens/>
        <w:rPr>
          <w:bCs/>
          <w:color w:val="000000"/>
          <w:u w:val="single"/>
        </w:rPr>
      </w:pPr>
    </w:p>
    <w:p w14:paraId="22EFBE4B" w14:textId="77777777" w:rsidR="00485FB0" w:rsidRPr="00480021" w:rsidRDefault="00860165" w:rsidP="00485FB0">
      <w:pPr>
        <w:tabs>
          <w:tab w:val="left" w:pos="-1440"/>
          <w:tab w:val="left" w:pos="-720"/>
        </w:tabs>
        <w:suppressAutoHyphens/>
        <w:rPr>
          <w:bCs/>
          <w:color w:val="000000"/>
          <w:u w:val="single"/>
        </w:rPr>
      </w:pPr>
      <w:r w:rsidRPr="00480021">
        <w:rPr>
          <w:bCs/>
          <w:color w:val="000000"/>
          <w:u w:val="single"/>
        </w:rPr>
        <w:t>Rechtsverhouding Verkoper en Aannemer</w:t>
      </w:r>
    </w:p>
    <w:p w14:paraId="62641B0F" w14:textId="77777777" w:rsidR="00485FB0" w:rsidRPr="00480021" w:rsidRDefault="00860165" w:rsidP="00485FB0">
      <w:pPr>
        <w:tabs>
          <w:tab w:val="left" w:pos="-1440"/>
          <w:tab w:val="left" w:pos="-720"/>
        </w:tabs>
        <w:suppressAutoHyphens/>
        <w:rPr>
          <w:bCs/>
          <w:color w:val="000000"/>
        </w:rPr>
      </w:pPr>
      <w:r w:rsidRPr="00480021">
        <w:rPr>
          <w:color w:val="000000"/>
        </w:rPr>
        <w:t xml:space="preserve">De Aannemer zal zorgdragen voor de 'kopersbegeleiding' en voor nazorg betreffende de te </w:t>
      </w:r>
      <w:r w:rsidRPr="00480021">
        <w:rPr>
          <w:color w:val="000000"/>
        </w:rPr>
        <w:lastRenderedPageBreak/>
        <w:t xml:space="preserve">sluiten Aannemingsovereenkomsten en daaruit eventueel voortvloeiende klachten betreffende de uitvoering en totstandkoming van het Project. Koper verklaart genoegzaam bekend te zijn met vorenstaande en verklaart dat - indien tijdens de bouw of na oplevering klachten ontstaan over ontwerp- en uitvoeringsgebreken ter zake het Project - zich uitsluitend te richten tot de Aannemer. </w:t>
      </w:r>
      <w:r w:rsidRPr="00480021">
        <w:rPr>
          <w:bCs/>
          <w:color w:val="000000"/>
        </w:rPr>
        <w:t xml:space="preserve">Koper vrijwaart Verkoper voor al hetgeen samenhangt met de bouwkundige en technische realisatie van het </w:t>
      </w:r>
      <w:r w:rsidR="00F12B23" w:rsidRPr="00480021">
        <w:rPr>
          <w:bCs/>
          <w:color w:val="000000"/>
        </w:rPr>
        <w:t>Project</w:t>
      </w:r>
      <w:r w:rsidRPr="00480021">
        <w:rPr>
          <w:bCs/>
          <w:color w:val="000000"/>
        </w:rPr>
        <w:t xml:space="preserve"> door de Aannemer.</w:t>
      </w:r>
    </w:p>
    <w:p w14:paraId="356F0A28" w14:textId="77777777" w:rsidR="00485FB0" w:rsidRPr="00480021" w:rsidRDefault="00485FB0" w:rsidP="00485FB0">
      <w:pPr>
        <w:tabs>
          <w:tab w:val="left" w:pos="-1440"/>
          <w:tab w:val="left" w:pos="-720"/>
        </w:tabs>
        <w:suppressAutoHyphens/>
        <w:rPr>
          <w:bCs/>
          <w:color w:val="000000"/>
        </w:rPr>
      </w:pPr>
    </w:p>
    <w:p w14:paraId="7FE57619" w14:textId="77777777" w:rsidR="00485FB0" w:rsidRPr="00480021" w:rsidRDefault="00860165" w:rsidP="00485FB0">
      <w:pPr>
        <w:overflowPunct w:val="0"/>
        <w:rPr>
          <w:bCs/>
          <w:color w:val="000000"/>
          <w:u w:val="single"/>
        </w:rPr>
      </w:pPr>
      <w:r w:rsidRPr="00480021">
        <w:rPr>
          <w:bCs/>
          <w:color w:val="000000"/>
          <w:u w:val="single"/>
        </w:rPr>
        <w:t xml:space="preserve">Verbondenheid koop- en Aannemingsovereenkomst </w:t>
      </w:r>
    </w:p>
    <w:p w14:paraId="20F0878F" w14:textId="77777777" w:rsidR="00485FB0" w:rsidRPr="00480021" w:rsidRDefault="00860165" w:rsidP="00485FB0">
      <w:pPr>
        <w:tabs>
          <w:tab w:val="left" w:pos="-1440"/>
          <w:tab w:val="left" w:pos="-720"/>
          <w:tab w:val="left" w:pos="425"/>
        </w:tabs>
        <w:overflowPunct w:val="0"/>
        <w:ind w:left="425" w:hanging="425"/>
        <w:rPr>
          <w:color w:val="000000"/>
        </w:rPr>
      </w:pPr>
      <w:r w:rsidRPr="00480021">
        <w:rPr>
          <w:rFonts w:cs="Verdana"/>
          <w:color w:val="000000"/>
          <w:szCs w:val="22"/>
        </w:rPr>
        <w:t>1.</w:t>
      </w:r>
      <w:r w:rsidRPr="00480021">
        <w:rPr>
          <w:rFonts w:cs="Verdana"/>
          <w:color w:val="000000"/>
          <w:szCs w:val="22"/>
        </w:rPr>
        <w:tab/>
        <w:t>In het geval dat de Aannemingsovereenkomst:</w:t>
      </w:r>
    </w:p>
    <w:p w14:paraId="468D30C5" w14:textId="77777777" w:rsidR="00485FB0" w:rsidRPr="00480021" w:rsidRDefault="00860165" w:rsidP="00485FB0">
      <w:pPr>
        <w:tabs>
          <w:tab w:val="left" w:pos="-1440"/>
          <w:tab w:val="left" w:pos="-720"/>
          <w:tab w:val="left" w:pos="425"/>
          <w:tab w:val="left" w:pos="850"/>
        </w:tabs>
        <w:ind w:left="850" w:hanging="850"/>
        <w:rPr>
          <w:color w:val="000000"/>
          <w:szCs w:val="22"/>
        </w:rPr>
      </w:pPr>
      <w:r w:rsidRPr="00480021">
        <w:rPr>
          <w:color w:val="000000"/>
          <w:szCs w:val="22"/>
        </w:rPr>
        <w:tab/>
        <w:t>-</w:t>
      </w:r>
      <w:r w:rsidRPr="00480021">
        <w:rPr>
          <w:color w:val="000000"/>
          <w:szCs w:val="22"/>
        </w:rPr>
        <w:tab/>
        <w:t>wordt ontbonden (overigens ongeacht welke Partij de ontbinding van welke overeenkomst inroept);</w:t>
      </w:r>
    </w:p>
    <w:p w14:paraId="3194DBC5" w14:textId="77777777" w:rsidR="00485FB0" w:rsidRPr="00480021" w:rsidRDefault="00860165" w:rsidP="00485FB0">
      <w:pPr>
        <w:tabs>
          <w:tab w:val="left" w:pos="-1440"/>
          <w:tab w:val="left" w:pos="-720"/>
          <w:tab w:val="left" w:pos="425"/>
          <w:tab w:val="left" w:pos="850"/>
        </w:tabs>
        <w:ind w:left="850" w:hanging="850"/>
        <w:rPr>
          <w:color w:val="000000"/>
          <w:szCs w:val="22"/>
        </w:rPr>
      </w:pPr>
      <w:r w:rsidRPr="00480021">
        <w:rPr>
          <w:color w:val="000000"/>
          <w:szCs w:val="22"/>
        </w:rPr>
        <w:tab/>
        <w:t>-</w:t>
      </w:r>
      <w:r w:rsidRPr="00480021">
        <w:rPr>
          <w:color w:val="000000"/>
          <w:szCs w:val="22"/>
        </w:rPr>
        <w:tab/>
        <w:t>wordt vernietigd;</w:t>
      </w:r>
    </w:p>
    <w:p w14:paraId="36BFE51D" w14:textId="77777777" w:rsidR="00485FB0" w:rsidRPr="00480021" w:rsidRDefault="00860165" w:rsidP="00485FB0">
      <w:pPr>
        <w:tabs>
          <w:tab w:val="left" w:pos="-1440"/>
          <w:tab w:val="left" w:pos="-720"/>
          <w:tab w:val="left" w:pos="425"/>
          <w:tab w:val="left" w:pos="850"/>
        </w:tabs>
        <w:ind w:left="850" w:hanging="850"/>
        <w:rPr>
          <w:color w:val="000000"/>
          <w:szCs w:val="22"/>
        </w:rPr>
      </w:pPr>
      <w:r w:rsidRPr="00480021">
        <w:rPr>
          <w:color w:val="000000"/>
          <w:szCs w:val="22"/>
        </w:rPr>
        <w:tab/>
        <w:t>-</w:t>
      </w:r>
      <w:r w:rsidRPr="00480021">
        <w:rPr>
          <w:color w:val="000000"/>
          <w:szCs w:val="22"/>
        </w:rPr>
        <w:tab/>
        <w:t>niet tot stand komt (op grond van eventuele opschortende voorwaarde(n));</w:t>
      </w:r>
    </w:p>
    <w:p w14:paraId="7AC56D7C" w14:textId="77777777" w:rsidR="00485FB0" w:rsidRPr="00480021" w:rsidRDefault="00860165" w:rsidP="00485FB0">
      <w:pPr>
        <w:tabs>
          <w:tab w:val="left" w:pos="-1440"/>
          <w:tab w:val="left" w:pos="-720"/>
          <w:tab w:val="left" w:pos="425"/>
        </w:tabs>
        <w:ind w:left="425" w:hanging="425"/>
        <w:rPr>
          <w:color w:val="000000"/>
          <w:szCs w:val="22"/>
        </w:rPr>
      </w:pPr>
      <w:r w:rsidRPr="00480021">
        <w:rPr>
          <w:color w:val="000000"/>
          <w:szCs w:val="22"/>
        </w:rPr>
        <w:tab/>
        <w:t>geldt dat deze koopovereenkomst eveneens ontbonden zal zijn, met terugwerkende kracht tot het tijdstip van het aangaan van deze overeenkomst casu quo eveneens niet tot stand komt. Vorenstaande laat onverlet het bepaalde in artikel 7 van deze overeenkomst, zodat ontbinding van de Aannemingsovereenkomst ná het verlijden van de Leveringsakte niet leidt tot ontbinding van de onderhavige overeenkomst. Datzelfde geldt in geval van vernietiging van de Aannemingsovereenkomst.</w:t>
      </w:r>
    </w:p>
    <w:p w14:paraId="03063A18" w14:textId="77777777" w:rsidR="00F12B23" w:rsidRPr="00480021" w:rsidRDefault="00860165" w:rsidP="00485FB0">
      <w:pPr>
        <w:tabs>
          <w:tab w:val="left" w:pos="-1440"/>
          <w:tab w:val="left" w:pos="-720"/>
          <w:tab w:val="left" w:pos="425"/>
        </w:tabs>
        <w:ind w:left="425" w:hanging="425"/>
        <w:rPr>
          <w:color w:val="000000"/>
          <w:szCs w:val="22"/>
        </w:rPr>
      </w:pPr>
      <w:r w:rsidRPr="00480021">
        <w:rPr>
          <w:bCs/>
          <w:color w:val="000000"/>
          <w:szCs w:val="22"/>
        </w:rPr>
        <w:t>2.</w:t>
      </w:r>
      <w:r w:rsidRPr="00480021">
        <w:rPr>
          <w:color w:val="000000"/>
          <w:szCs w:val="22"/>
        </w:rPr>
        <w:tab/>
        <w:t>Verkoper en Aannemer zijn niet hoofdelijk verbonden jegens de Koper voor de nakoming van Aannemingsovereenkomst respectievelijk de koopovereenkomst die de ander met de Koper sluit.</w:t>
      </w:r>
      <w:r w:rsidR="0067654E" w:rsidRPr="00480021">
        <w:rPr>
          <w:color w:val="000000"/>
          <w:szCs w:val="22"/>
        </w:rPr>
        <w:t xml:space="preserve"> </w:t>
      </w:r>
      <w:r w:rsidR="0067654E" w:rsidRPr="00480021">
        <w:rPr>
          <w:rFonts w:cs="Calibri"/>
          <w:color w:val="000000"/>
          <w:spacing w:val="-2"/>
          <w:szCs w:val="22"/>
        </w:rPr>
        <w:t>De Aannemer is jegens Koper verbonden voor de uitvoering van de Aannemingsovereenkomst.</w:t>
      </w:r>
    </w:p>
    <w:p w14:paraId="20EF4A91" w14:textId="77777777" w:rsidR="00A425C4" w:rsidRPr="00480021" w:rsidRDefault="00860165" w:rsidP="00485FB0">
      <w:pPr>
        <w:tabs>
          <w:tab w:val="left" w:pos="-1440"/>
          <w:tab w:val="left" w:pos="-720"/>
          <w:tab w:val="left" w:pos="425"/>
        </w:tabs>
        <w:ind w:left="425" w:hanging="425"/>
        <w:rPr>
          <w:color w:val="000000"/>
          <w:szCs w:val="22"/>
        </w:rPr>
      </w:pPr>
      <w:r w:rsidRPr="00480021">
        <w:rPr>
          <w:color w:val="000000"/>
          <w:szCs w:val="22"/>
        </w:rPr>
        <w:t>3.</w:t>
      </w:r>
      <w:r w:rsidRPr="00480021">
        <w:rPr>
          <w:color w:val="000000"/>
          <w:szCs w:val="22"/>
        </w:rPr>
        <w:tab/>
        <w:t>De toepasselijke opschortende voorwaarden schorten niet de werking op van de termijnen inzake de (eventuele) bedenktijd, de waarborg, noch de ontbindende voorwaarde inzake de financiering.</w:t>
      </w:r>
      <w:r w:rsidR="0067654E" w:rsidRPr="00480021">
        <w:rPr>
          <w:color w:val="000000"/>
          <w:szCs w:val="22"/>
        </w:rPr>
        <w:t xml:space="preserve"> Ook het in dit artikel bepaalde heeft onmiddellijke werking.</w:t>
      </w:r>
    </w:p>
    <w:p w14:paraId="170C57B9" w14:textId="77777777" w:rsidR="00485FB0" w:rsidRPr="00480021" w:rsidRDefault="00485FB0" w:rsidP="00485FB0">
      <w:pPr>
        <w:tabs>
          <w:tab w:val="left" w:pos="-1440"/>
          <w:tab w:val="left" w:pos="-720"/>
        </w:tabs>
        <w:suppressAutoHyphens/>
        <w:rPr>
          <w:bCs/>
          <w:color w:val="000000"/>
          <w:szCs w:val="22"/>
        </w:rPr>
      </w:pPr>
    </w:p>
    <w:p w14:paraId="4F8E23C8" w14:textId="77777777" w:rsidR="00485FB0" w:rsidRPr="00480021" w:rsidRDefault="00860165" w:rsidP="00485FB0">
      <w:pPr>
        <w:tabs>
          <w:tab w:val="left" w:pos="-1440"/>
          <w:tab w:val="left" w:pos="-720"/>
        </w:tabs>
        <w:suppressAutoHyphens/>
        <w:rPr>
          <w:bCs/>
          <w:color w:val="000000"/>
          <w:szCs w:val="22"/>
          <w:u w:val="single"/>
        </w:rPr>
      </w:pPr>
      <w:r w:rsidRPr="00480021">
        <w:rPr>
          <w:bCs/>
          <w:color w:val="000000"/>
          <w:szCs w:val="22"/>
          <w:u w:val="single"/>
        </w:rPr>
        <w:t>Verkoopdocumentatie</w:t>
      </w:r>
    </w:p>
    <w:p w14:paraId="1AFF85C0" w14:textId="77777777" w:rsidR="00485FB0" w:rsidRPr="00480021" w:rsidRDefault="00860165" w:rsidP="00485FB0">
      <w:pPr>
        <w:overflowPunct w:val="0"/>
        <w:rPr>
          <w:rFonts w:cs="Calibri"/>
          <w:color w:val="000000"/>
          <w:spacing w:val="-2"/>
          <w:szCs w:val="22"/>
        </w:rPr>
      </w:pPr>
      <w:r w:rsidRPr="00480021">
        <w:rPr>
          <w:rFonts w:cs="Calibri"/>
          <w:color w:val="000000"/>
          <w:spacing w:val="-2"/>
          <w:szCs w:val="22"/>
        </w:rPr>
        <w:t xml:space="preserve">Verkoper heeft met de grootst mogelijke zorgvuldigheid de renders, de verkoopbrochure, de op de verkooptekeningen opgenomen situatietekening en overige plattegrondtekeningen laten </w:t>
      </w:r>
      <w:r w:rsidRPr="00480021">
        <w:rPr>
          <w:rFonts w:cs="Calibri"/>
          <w:color w:val="000000"/>
          <w:spacing w:val="-2"/>
          <w:szCs w:val="22"/>
        </w:rPr>
        <w:lastRenderedPageBreak/>
        <w:t>opstellen. Deze documenten zijn slechts indicatief en dienen ter illustratie. Aan de genoemde documenten kunnen derhalve geen rechten worden ontleend.</w:t>
      </w:r>
      <w:r w:rsidR="004C03DF" w:rsidRPr="00480021">
        <w:rPr>
          <w:rFonts w:cs="Calibri"/>
          <w:color w:val="000000"/>
          <w:spacing w:val="-2"/>
          <w:szCs w:val="22"/>
        </w:rPr>
        <w:t xml:space="preserve"> Daartoe wordt verwezen naar de Aannemingsovereenkomst met bijbehorende stukken.</w:t>
      </w:r>
      <w:r w:rsidR="00BC592A" w:rsidRPr="00480021">
        <w:rPr>
          <w:rFonts w:cs="Calibri"/>
          <w:color w:val="000000"/>
          <w:spacing w:val="-2"/>
          <w:szCs w:val="22"/>
        </w:rPr>
        <w:t xml:space="preserve"> </w:t>
      </w:r>
      <w:r w:rsidR="0067654E" w:rsidRPr="00480021">
        <w:rPr>
          <w:rFonts w:cs="Calibri"/>
          <w:color w:val="000000"/>
          <w:spacing w:val="-2"/>
          <w:szCs w:val="22"/>
        </w:rPr>
        <w:t xml:space="preserve">Het ontwerprisico terzake de op het Verkochte te realiseren opstallen is voor rekening van de Aannemer, niet voor rekening van Verkoper. </w:t>
      </w:r>
    </w:p>
    <w:p w14:paraId="57BAE546" w14:textId="77777777" w:rsidR="00485FB0" w:rsidRPr="00480021" w:rsidRDefault="00485FB0" w:rsidP="00485FB0">
      <w:pPr>
        <w:overflowPunct w:val="0"/>
        <w:rPr>
          <w:rFonts w:cs="Calibri"/>
          <w:color w:val="000000"/>
          <w:spacing w:val="-2"/>
          <w:szCs w:val="22"/>
        </w:rPr>
      </w:pPr>
    </w:p>
    <w:p w14:paraId="37FA960E" w14:textId="77777777" w:rsidR="00E76DF4" w:rsidRPr="00480021" w:rsidRDefault="00860165" w:rsidP="00485FB0">
      <w:pPr>
        <w:ind w:left="425" w:hanging="425"/>
        <w:rPr>
          <w:b/>
          <w:bCs/>
          <w:color w:val="000000"/>
        </w:rPr>
      </w:pPr>
      <w:r w:rsidRPr="00480021">
        <w:rPr>
          <w:b/>
          <w:bCs/>
          <w:color w:val="000000"/>
        </w:rPr>
        <w:t>Te vestigen bijzondere bepalingen</w:t>
      </w:r>
    </w:p>
    <w:p w14:paraId="235B78F2" w14:textId="77777777" w:rsidR="00485FB0" w:rsidRPr="00480021" w:rsidRDefault="00860165" w:rsidP="00485FB0">
      <w:pPr>
        <w:ind w:left="425" w:hanging="425"/>
        <w:rPr>
          <w:b/>
          <w:bCs/>
          <w:color w:val="000000"/>
        </w:rPr>
      </w:pPr>
      <w:r w:rsidRPr="00480021">
        <w:rPr>
          <w:b/>
          <w:bCs/>
          <w:color w:val="000000"/>
        </w:rPr>
        <w:t xml:space="preserve">Artikel </w:t>
      </w:r>
      <w:r w:rsidR="004C03DF" w:rsidRPr="00480021">
        <w:rPr>
          <w:b/>
          <w:bCs/>
          <w:color w:val="000000"/>
        </w:rPr>
        <w:t>11</w:t>
      </w:r>
    </w:p>
    <w:p w14:paraId="073B97EF" w14:textId="77777777" w:rsidR="00485FB0" w:rsidRPr="00480021" w:rsidRDefault="00485FB0" w:rsidP="00485FB0">
      <w:pPr>
        <w:ind w:left="425" w:hanging="425"/>
        <w:rPr>
          <w:color w:val="000000"/>
        </w:rPr>
      </w:pPr>
    </w:p>
    <w:p w14:paraId="14407243" w14:textId="77777777" w:rsidR="00E76DF4" w:rsidRPr="00480021" w:rsidRDefault="00860165" w:rsidP="00E76DF4">
      <w:pPr>
        <w:tabs>
          <w:tab w:val="left" w:pos="-1440"/>
          <w:tab w:val="left" w:pos="-720"/>
        </w:tabs>
        <w:rPr>
          <w:color w:val="000000"/>
          <w:szCs w:val="22"/>
        </w:rPr>
      </w:pPr>
      <w:r w:rsidRPr="00480021">
        <w:rPr>
          <w:color w:val="000000"/>
          <w:szCs w:val="22"/>
        </w:rPr>
        <w:t xml:space="preserve">in het kader van de juridische vormgeving van het Project zullen, eventueel bij de Leveringsakte, de navolgende lasten en beperkingen worden gevestigd c.q. worden </w:t>
      </w:r>
      <w:r w:rsidR="00E860B4" w:rsidRPr="00480021">
        <w:rPr>
          <w:color w:val="000000"/>
          <w:szCs w:val="22"/>
        </w:rPr>
        <w:t>geciteerd</w:t>
      </w:r>
      <w:r w:rsidRPr="00480021">
        <w:rPr>
          <w:color w:val="000000"/>
          <w:szCs w:val="22"/>
        </w:rPr>
        <w:t>:</w:t>
      </w:r>
    </w:p>
    <w:p w14:paraId="076C1DEE" w14:textId="77777777" w:rsidR="00E76DF4" w:rsidRPr="00480021" w:rsidRDefault="00860165" w:rsidP="00E76DF4">
      <w:pPr>
        <w:tabs>
          <w:tab w:val="left" w:pos="-1440"/>
          <w:tab w:val="left" w:pos="-720"/>
          <w:tab w:val="left" w:pos="425"/>
        </w:tabs>
        <w:suppressAutoHyphens/>
        <w:overflowPunct w:val="0"/>
        <w:ind w:left="425" w:hanging="425"/>
        <w:rPr>
          <w:i/>
          <w:iCs/>
          <w:color w:val="000000"/>
          <w:szCs w:val="22"/>
        </w:rPr>
      </w:pPr>
      <w:r w:rsidRPr="00480021">
        <w:rPr>
          <w:color w:val="000000"/>
          <w:szCs w:val="22"/>
        </w:rPr>
        <w:t>-</w:t>
      </w:r>
      <w:r w:rsidRPr="00480021">
        <w:rPr>
          <w:color w:val="000000"/>
          <w:szCs w:val="22"/>
        </w:rPr>
        <w:tab/>
        <w:t>"</w:t>
      </w:r>
      <w:r w:rsidRPr="00480021">
        <w:rPr>
          <w:i/>
          <w:iCs/>
          <w:color w:val="000000"/>
          <w:szCs w:val="22"/>
          <w:u w:val="single"/>
        </w:rPr>
        <w:t>Erfdienstbaarheden</w:t>
      </w:r>
    </w:p>
    <w:p w14:paraId="59C4DFAB" w14:textId="606C292F" w:rsidR="00E76DF4" w:rsidRPr="00480021" w:rsidRDefault="00860165" w:rsidP="00E76DF4">
      <w:pPr>
        <w:tabs>
          <w:tab w:val="left" w:pos="-1440"/>
          <w:tab w:val="left" w:pos="-720"/>
          <w:tab w:val="left" w:pos="425"/>
        </w:tabs>
        <w:suppressAutoHyphens/>
        <w:overflowPunct w:val="0"/>
        <w:ind w:left="425" w:hanging="425"/>
        <w:rPr>
          <w:bCs/>
          <w:color w:val="000000"/>
          <w:szCs w:val="22"/>
        </w:rPr>
      </w:pPr>
      <w:r w:rsidRPr="00480021">
        <w:rPr>
          <w:i/>
          <w:iCs/>
          <w:color w:val="000000"/>
          <w:szCs w:val="22"/>
        </w:rPr>
        <w:tab/>
        <w:t xml:space="preserve">Ter legalisering van de situatie waarin de in het project begrepen woningen (de Osdorperstraat </w:t>
      </w:r>
      <w:r w:rsidR="00BC0412">
        <w:rPr>
          <w:i/>
          <w:iCs/>
          <w:color w:val="000000"/>
          <w:szCs w:val="22"/>
        </w:rPr>
        <w:t>534</w:t>
      </w:r>
      <w:r w:rsidR="00BC0412" w:rsidRPr="00480021">
        <w:rPr>
          <w:i/>
          <w:iCs/>
          <w:color w:val="000000"/>
          <w:szCs w:val="22"/>
        </w:rPr>
        <w:t xml:space="preserve"> </w:t>
      </w:r>
      <w:r w:rsidRPr="00480021">
        <w:rPr>
          <w:i/>
          <w:iCs/>
          <w:color w:val="000000"/>
          <w:szCs w:val="22"/>
        </w:rPr>
        <w:t xml:space="preserve">en </w:t>
      </w:r>
      <w:r w:rsidR="00BC0412">
        <w:rPr>
          <w:i/>
          <w:iCs/>
          <w:color w:val="000000"/>
          <w:szCs w:val="22"/>
        </w:rPr>
        <w:t>536</w:t>
      </w:r>
      <w:r w:rsidR="00BC0412" w:rsidRPr="00480021">
        <w:rPr>
          <w:i/>
          <w:iCs/>
          <w:color w:val="000000"/>
          <w:szCs w:val="22"/>
        </w:rPr>
        <w:t xml:space="preserve"> </w:t>
      </w:r>
      <w:r w:rsidRPr="00480021">
        <w:rPr>
          <w:i/>
          <w:iCs/>
          <w:color w:val="000000"/>
          <w:szCs w:val="22"/>
        </w:rPr>
        <w:t>te Amsterdam) zich na gereedkoming ten opzichte van elkaar bevinden, worden</w:t>
      </w:r>
      <w:r w:rsidR="008E7F52" w:rsidRPr="00480021">
        <w:rPr>
          <w:i/>
          <w:iCs/>
          <w:color w:val="000000"/>
          <w:szCs w:val="22"/>
        </w:rPr>
        <w:t>,</w:t>
      </w:r>
      <w:r w:rsidRPr="00480021">
        <w:rPr>
          <w:i/>
          <w:iCs/>
          <w:color w:val="000000"/>
          <w:szCs w:val="22"/>
        </w:rPr>
        <w:t xml:space="preserve"> ten behoeve en ten laste van enerzijds het perceel met nummer 6940 en anderzijds het perceel met nummer 6942 (beide gemeente Sloten Noord-Holland, sectie I) gevestigd, over en weer als heersende en dienende erven, alle erfdienstbaarheden die nodig zijn om bedoelde situatie te mogen handhaven, welke derhalve geduld dienen te worden, speciaal voor wat betreft de aanwezigheid van ondergrondse en bovengrondse leidingen en kabels, de afvoer van hemelwater, gootwater en faecaliën door riolering of op andere van overheidswege toegestane wijze, eventuele over- of onderbouw en toevoer van licht en lucht, een en ander met inachtneming van overheidswege geldende publiekrechtelijke wet- en regelgeving. Vorenstaande houdt niet in een verbod om de percelen verder te bouwen of om te mogen verbouwen</w:t>
      </w:r>
      <w:r w:rsidRPr="00480021">
        <w:rPr>
          <w:color w:val="000000"/>
          <w:szCs w:val="22"/>
        </w:rPr>
        <w:t>."</w:t>
      </w:r>
    </w:p>
    <w:p w14:paraId="70C58367" w14:textId="77777777" w:rsidR="00E76DF4" w:rsidRPr="00480021" w:rsidRDefault="00860165" w:rsidP="00E76DF4">
      <w:pPr>
        <w:tabs>
          <w:tab w:val="left" w:pos="425"/>
        </w:tabs>
        <w:ind w:left="425" w:hanging="425"/>
        <w:rPr>
          <w:bCs/>
          <w:color w:val="000000"/>
        </w:rPr>
      </w:pPr>
      <w:r w:rsidRPr="00480021">
        <w:rPr>
          <w:b/>
          <w:color w:val="000000"/>
        </w:rPr>
        <w:t>-</w:t>
      </w:r>
      <w:r w:rsidRPr="00480021">
        <w:rPr>
          <w:b/>
          <w:color w:val="000000"/>
        </w:rPr>
        <w:tab/>
      </w:r>
      <w:r w:rsidRPr="00480021">
        <w:rPr>
          <w:bCs/>
          <w:color w:val="000000"/>
        </w:rPr>
        <w:t>alsmede (waarin onder de deelgenoten worden verstaan: Koper en de eigenaar van het aangrenzende perceel met nummer 694</w:t>
      </w:r>
      <w:r w:rsidR="00AB2698" w:rsidRPr="00480021">
        <w:rPr>
          <w:bCs/>
          <w:color w:val="000000"/>
        </w:rPr>
        <w:t>0</w:t>
      </w:r>
      <w:r w:rsidRPr="00480021">
        <w:rPr>
          <w:bCs/>
          <w:color w:val="000000"/>
        </w:rPr>
        <w:t>)</w:t>
      </w:r>
    </w:p>
    <w:p w14:paraId="644EEFEA" w14:textId="77777777" w:rsidR="00E76DF4" w:rsidRPr="00480021" w:rsidRDefault="00860165" w:rsidP="00E76DF4">
      <w:pPr>
        <w:tabs>
          <w:tab w:val="left" w:pos="425"/>
        </w:tabs>
        <w:ind w:left="425" w:hanging="425"/>
        <w:rPr>
          <w:b/>
          <w:i/>
          <w:iCs/>
          <w:color w:val="000000"/>
        </w:rPr>
      </w:pPr>
      <w:r w:rsidRPr="00480021">
        <w:rPr>
          <w:b/>
          <w:color w:val="000000"/>
        </w:rPr>
        <w:tab/>
      </w:r>
      <w:r w:rsidRPr="00480021">
        <w:rPr>
          <w:bCs/>
          <w:color w:val="000000"/>
        </w:rPr>
        <w:t>"</w:t>
      </w:r>
      <w:r w:rsidRPr="00480021">
        <w:rPr>
          <w:b/>
          <w:i/>
          <w:iCs/>
          <w:color w:val="000000"/>
        </w:rPr>
        <w:t>GEMEENSCHAP</w:t>
      </w:r>
    </w:p>
    <w:p w14:paraId="4356DA9F" w14:textId="77777777" w:rsidR="00E76DF4" w:rsidRPr="00480021" w:rsidRDefault="00860165" w:rsidP="00E76DF4">
      <w:pPr>
        <w:tabs>
          <w:tab w:val="left" w:pos="425"/>
        </w:tabs>
        <w:ind w:left="425" w:hanging="425"/>
        <w:rPr>
          <w:i/>
          <w:iCs/>
          <w:color w:val="000000"/>
        </w:rPr>
      </w:pPr>
      <w:r w:rsidRPr="00480021">
        <w:rPr>
          <w:i/>
          <w:iCs/>
          <w:color w:val="000000"/>
        </w:rPr>
        <w:tab/>
        <w:t xml:space="preserve">De deelgenoten zijn tezamen ieder voor de onverdeelde helft eigenaar van </w:t>
      </w:r>
      <w:bookmarkStart w:id="37" w:name="_Hlk529368382"/>
      <w:r w:rsidRPr="00480021">
        <w:rPr>
          <w:rFonts w:cs="Times-Roman"/>
          <w:i/>
          <w:iCs/>
          <w:color w:val="000000"/>
          <w:szCs w:val="22"/>
        </w:rPr>
        <w:t>een perceel grond, gelegen aan de Osdorperweg te Amsterdam, kadastraal bekend gemeente Sloten (N.H.), sectie I, nummers 6941, ongeveer groot een are en veertien centiare, waaraan het kadaster een voorlopige grens en oppervlakte heeft toegekend</w:t>
      </w:r>
      <w:r w:rsidRPr="00480021">
        <w:rPr>
          <w:i/>
          <w:iCs/>
          <w:color w:val="000000"/>
        </w:rPr>
        <w:t xml:space="preserve">, </w:t>
      </w:r>
      <w:bookmarkEnd w:id="37"/>
      <w:r w:rsidRPr="00480021">
        <w:rPr>
          <w:bCs/>
          <w:i/>
          <w:iCs/>
          <w:color w:val="000000"/>
        </w:rPr>
        <w:t xml:space="preserve">hierna te noemen: de </w:t>
      </w:r>
      <w:r w:rsidRPr="00480021">
        <w:rPr>
          <w:bCs/>
          <w:i/>
          <w:iCs/>
          <w:color w:val="000000"/>
        </w:rPr>
        <w:lastRenderedPageBreak/>
        <w:t>'</w:t>
      </w:r>
      <w:r w:rsidRPr="00480021">
        <w:rPr>
          <w:b/>
          <w:i/>
          <w:iCs/>
          <w:color w:val="000000"/>
        </w:rPr>
        <w:t>mandelige zaak</w:t>
      </w:r>
      <w:r w:rsidRPr="00480021">
        <w:rPr>
          <w:bCs/>
          <w:i/>
          <w:iCs/>
          <w:color w:val="000000"/>
        </w:rPr>
        <w:t>'.</w:t>
      </w:r>
      <w:r w:rsidRPr="00480021">
        <w:rPr>
          <w:i/>
          <w:iCs/>
          <w:color w:val="000000"/>
        </w:rPr>
        <w:t xml:space="preserve"> </w:t>
      </w:r>
    </w:p>
    <w:p w14:paraId="760DCDD7" w14:textId="77777777" w:rsidR="00E76DF4" w:rsidRPr="00480021" w:rsidRDefault="00860165" w:rsidP="00E76DF4">
      <w:pPr>
        <w:tabs>
          <w:tab w:val="left" w:pos="425"/>
        </w:tabs>
        <w:ind w:left="425" w:hanging="425"/>
        <w:rPr>
          <w:i/>
          <w:iCs/>
          <w:color w:val="000000"/>
        </w:rPr>
      </w:pPr>
      <w:r w:rsidRPr="00480021">
        <w:rPr>
          <w:i/>
          <w:iCs/>
          <w:color w:val="000000"/>
        </w:rPr>
        <w:tab/>
        <w:t>De deelgenoten verkregen hun aandeel in de mandelige zaak op de wijze als onder A. omschreven.</w:t>
      </w:r>
    </w:p>
    <w:p w14:paraId="0A9EA745" w14:textId="77777777" w:rsidR="00E76DF4" w:rsidRPr="00480021" w:rsidRDefault="00860165" w:rsidP="00E76DF4">
      <w:pPr>
        <w:tabs>
          <w:tab w:val="left" w:pos="425"/>
        </w:tabs>
        <w:ind w:left="425" w:hanging="425"/>
        <w:rPr>
          <w:b/>
          <w:i/>
          <w:iCs/>
          <w:color w:val="000000"/>
        </w:rPr>
      </w:pPr>
      <w:r w:rsidRPr="00480021">
        <w:rPr>
          <w:b/>
          <w:i/>
          <w:iCs/>
          <w:color w:val="000000"/>
        </w:rPr>
        <w:tab/>
        <w:t>BESTEMMING TOT GEMEENSCHAPPELIJK NUT</w:t>
      </w:r>
    </w:p>
    <w:p w14:paraId="0383C6C8" w14:textId="77777777" w:rsidR="00E76DF4" w:rsidRPr="00480021" w:rsidRDefault="00860165" w:rsidP="00E76DF4">
      <w:pPr>
        <w:tabs>
          <w:tab w:val="left" w:pos="425"/>
        </w:tabs>
        <w:ind w:left="425" w:hanging="425"/>
        <w:rPr>
          <w:i/>
          <w:iCs/>
          <w:color w:val="000000"/>
        </w:rPr>
      </w:pPr>
      <w:r w:rsidRPr="00480021">
        <w:rPr>
          <w:i/>
          <w:iCs/>
          <w:color w:val="000000"/>
        </w:rPr>
        <w:tab/>
        <w:t xml:space="preserve">De deelgenoten bestemmen de mandelige zaak hierbij tot gemeenschappelijk nut van de percelen kadastraal bekend </w:t>
      </w:r>
      <w:r w:rsidRPr="00480021">
        <w:rPr>
          <w:rFonts w:cs="Times-Roman"/>
          <w:i/>
          <w:iCs/>
          <w:color w:val="000000"/>
          <w:szCs w:val="22"/>
        </w:rPr>
        <w:t>gemeente Sloten (N.H.), sectie I, nummers 6940 en 6972, hierna te noemen: de '</w:t>
      </w:r>
      <w:r w:rsidRPr="00480021">
        <w:rPr>
          <w:rFonts w:cs="Times-Roman"/>
          <w:b/>
          <w:bCs/>
          <w:i/>
          <w:iCs/>
          <w:color w:val="000000"/>
          <w:szCs w:val="22"/>
        </w:rPr>
        <w:t>erven</w:t>
      </w:r>
      <w:r w:rsidRPr="00480021">
        <w:rPr>
          <w:rFonts w:cs="Times-Roman"/>
          <w:i/>
          <w:iCs/>
          <w:color w:val="000000"/>
          <w:szCs w:val="22"/>
        </w:rPr>
        <w:t>'</w:t>
      </w:r>
      <w:r w:rsidRPr="00480021">
        <w:rPr>
          <w:i/>
          <w:iCs/>
          <w:color w:val="000000"/>
        </w:rPr>
        <w:t>.</w:t>
      </w:r>
    </w:p>
    <w:p w14:paraId="716D896C" w14:textId="77777777" w:rsidR="00E76DF4" w:rsidRPr="00480021" w:rsidRDefault="00860165" w:rsidP="00E76DF4">
      <w:pPr>
        <w:tabs>
          <w:tab w:val="left" w:pos="425"/>
        </w:tabs>
        <w:ind w:left="425" w:hanging="425"/>
        <w:rPr>
          <w:b/>
          <w:i/>
          <w:iCs/>
          <w:color w:val="000000"/>
        </w:rPr>
      </w:pPr>
      <w:r w:rsidRPr="00480021">
        <w:rPr>
          <w:b/>
          <w:i/>
          <w:iCs/>
          <w:color w:val="000000"/>
        </w:rPr>
        <w:tab/>
        <w:t>REGLEMENT</w:t>
      </w:r>
    </w:p>
    <w:p w14:paraId="123DD8DE" w14:textId="77777777" w:rsidR="00E76DF4" w:rsidRPr="00480021" w:rsidRDefault="00860165" w:rsidP="00E76DF4">
      <w:pPr>
        <w:tabs>
          <w:tab w:val="left" w:pos="425"/>
        </w:tabs>
        <w:ind w:left="425" w:hanging="425"/>
        <w:rPr>
          <w:i/>
          <w:iCs/>
          <w:color w:val="000000"/>
        </w:rPr>
      </w:pPr>
      <w:r w:rsidRPr="00480021">
        <w:rPr>
          <w:i/>
          <w:iCs/>
          <w:color w:val="000000"/>
        </w:rPr>
        <w:tab/>
        <w:t>De deelgenoten zijn tot regeling van hun onderlinge rechtsverhouding met betrekking tot de mandelige zaak het volgende overeengekomen:</w:t>
      </w:r>
    </w:p>
    <w:p w14:paraId="69B56E06" w14:textId="77777777" w:rsidR="00E76DF4" w:rsidRPr="00480021" w:rsidRDefault="00860165" w:rsidP="00E76DF4">
      <w:pPr>
        <w:tabs>
          <w:tab w:val="left" w:pos="425"/>
        </w:tabs>
        <w:ind w:left="425" w:hanging="425"/>
        <w:rPr>
          <w:i/>
          <w:iCs/>
          <w:color w:val="000000"/>
        </w:rPr>
      </w:pPr>
      <w:r w:rsidRPr="00480021">
        <w:rPr>
          <w:i/>
          <w:iCs/>
          <w:color w:val="000000"/>
        </w:rPr>
        <w:tab/>
      </w:r>
      <w:r w:rsidRPr="00480021">
        <w:rPr>
          <w:i/>
          <w:iCs/>
          <w:color w:val="000000"/>
          <w:u w:val="single"/>
        </w:rPr>
        <w:t>Het aandeel</w:t>
      </w:r>
    </w:p>
    <w:p w14:paraId="704AD0EA" w14:textId="77777777" w:rsidR="00E76DF4" w:rsidRPr="00480021" w:rsidRDefault="00860165" w:rsidP="00E76DF4">
      <w:pPr>
        <w:tabs>
          <w:tab w:val="left" w:pos="425"/>
        </w:tabs>
        <w:ind w:left="425" w:hanging="425"/>
        <w:rPr>
          <w:i/>
          <w:iCs/>
          <w:color w:val="000000"/>
        </w:rPr>
      </w:pPr>
      <w:r w:rsidRPr="00480021">
        <w:rPr>
          <w:i/>
          <w:iCs/>
          <w:color w:val="000000"/>
        </w:rPr>
        <w:tab/>
      </w:r>
      <w:r w:rsidRPr="00480021">
        <w:rPr>
          <w:i/>
          <w:iCs/>
          <w:color w:val="000000"/>
          <w:u w:val="single"/>
        </w:rPr>
        <w:t>Artikel 1</w:t>
      </w:r>
    </w:p>
    <w:p w14:paraId="013DA110" w14:textId="77777777" w:rsidR="00E76DF4" w:rsidRPr="00480021" w:rsidRDefault="00860165" w:rsidP="00E76DF4">
      <w:pPr>
        <w:tabs>
          <w:tab w:val="left" w:pos="-1440"/>
          <w:tab w:val="left" w:pos="-720"/>
          <w:tab w:val="left" w:pos="454"/>
          <w:tab w:val="left" w:pos="907"/>
        </w:tabs>
        <w:ind w:left="907" w:hanging="907"/>
        <w:rPr>
          <w:i/>
          <w:iCs/>
          <w:color w:val="000000"/>
        </w:rPr>
      </w:pPr>
      <w:r w:rsidRPr="00480021">
        <w:rPr>
          <w:i/>
          <w:iCs/>
          <w:color w:val="000000"/>
        </w:rPr>
        <w:tab/>
        <w:t>1.</w:t>
      </w:r>
      <w:r w:rsidRPr="00480021">
        <w:rPr>
          <w:i/>
          <w:iCs/>
          <w:color w:val="000000"/>
        </w:rPr>
        <w:tab/>
        <w:t>Het aan een deelgenoot toebehorende aandeel is een van de eigendom van zijn voormelde erf afhankelijk recht. Levering en bezwaring van het erf treft op gelijke wijze het aandeel.</w:t>
      </w:r>
    </w:p>
    <w:p w14:paraId="3458A6A0" w14:textId="77777777" w:rsidR="00E76DF4" w:rsidRPr="00480021" w:rsidRDefault="00860165" w:rsidP="00E76DF4">
      <w:pPr>
        <w:tabs>
          <w:tab w:val="left" w:pos="-1440"/>
          <w:tab w:val="left" w:pos="-720"/>
          <w:tab w:val="left" w:pos="454"/>
          <w:tab w:val="left" w:pos="907"/>
        </w:tabs>
        <w:ind w:left="907" w:hanging="907"/>
        <w:rPr>
          <w:i/>
          <w:iCs/>
          <w:color w:val="000000"/>
        </w:rPr>
      </w:pPr>
      <w:r w:rsidRPr="00480021">
        <w:rPr>
          <w:i/>
          <w:iCs/>
          <w:color w:val="000000"/>
        </w:rPr>
        <w:tab/>
        <w:t>2.</w:t>
      </w:r>
      <w:r w:rsidRPr="00480021">
        <w:rPr>
          <w:i/>
          <w:iCs/>
          <w:color w:val="000000"/>
        </w:rPr>
        <w:tab/>
        <w:t xml:space="preserve">Een aandeel kan niet afzonderlijk van het erf worden overgedragen, </w:t>
      </w:r>
      <w:r w:rsidRPr="00480021">
        <w:rPr>
          <w:bCs/>
          <w:i/>
          <w:iCs/>
          <w:color w:val="000000"/>
        </w:rPr>
        <w:t>ook niet</w:t>
      </w:r>
      <w:r w:rsidRPr="00480021">
        <w:rPr>
          <w:i/>
          <w:iCs/>
          <w:color w:val="000000"/>
        </w:rPr>
        <w:t xml:space="preserve"> aan een of meer van de overige deelgenoten.</w:t>
      </w:r>
    </w:p>
    <w:p w14:paraId="47FD0A5D" w14:textId="77777777" w:rsidR="00E76DF4" w:rsidRPr="00480021" w:rsidRDefault="00860165" w:rsidP="00E76DF4">
      <w:pPr>
        <w:tabs>
          <w:tab w:val="left" w:pos="-1440"/>
          <w:tab w:val="left" w:pos="-720"/>
          <w:tab w:val="left" w:pos="454"/>
          <w:tab w:val="left" w:pos="907"/>
        </w:tabs>
        <w:ind w:left="907" w:hanging="907"/>
        <w:rPr>
          <w:i/>
          <w:iCs/>
          <w:color w:val="000000"/>
        </w:rPr>
      </w:pPr>
      <w:r w:rsidRPr="00480021">
        <w:rPr>
          <w:i/>
          <w:iCs/>
          <w:color w:val="000000"/>
        </w:rPr>
        <w:tab/>
        <w:t>3.</w:t>
      </w:r>
      <w:r w:rsidRPr="00480021">
        <w:rPr>
          <w:i/>
          <w:iCs/>
          <w:color w:val="000000"/>
        </w:rPr>
        <w:tab/>
        <w:t>De verkrijger van een aandeel is verplicht onverwijld van zijn verkrijging mededeling te doen aan degene die met het beheer van de mandelige zaak is belast of aan de overige deelgenoten.</w:t>
      </w:r>
    </w:p>
    <w:p w14:paraId="518366A4" w14:textId="77777777" w:rsidR="00E76DF4" w:rsidRPr="00480021" w:rsidRDefault="00860165" w:rsidP="00E76DF4">
      <w:pPr>
        <w:tabs>
          <w:tab w:val="left" w:pos="-1440"/>
          <w:tab w:val="left" w:pos="-720"/>
          <w:tab w:val="left" w:pos="454"/>
          <w:tab w:val="left" w:pos="907"/>
        </w:tabs>
        <w:ind w:left="907" w:hanging="907"/>
        <w:rPr>
          <w:i/>
          <w:iCs/>
          <w:color w:val="000000"/>
        </w:rPr>
      </w:pPr>
      <w:r w:rsidRPr="00480021">
        <w:rPr>
          <w:i/>
          <w:iCs/>
          <w:color w:val="000000"/>
        </w:rPr>
        <w:tab/>
        <w:t>4.</w:t>
      </w:r>
      <w:r w:rsidRPr="00480021">
        <w:rPr>
          <w:i/>
          <w:iCs/>
          <w:color w:val="000000"/>
        </w:rPr>
        <w:tab/>
        <w:t>De verkrijger en de vervreemder zijn hoofdelijk aansprakelijk voor hetgeen de vervreemder terzake de mandelige zaak aan de gemeenschap of aan de beheerder verschuldigd is.</w:t>
      </w:r>
    </w:p>
    <w:p w14:paraId="3905836F" w14:textId="77777777" w:rsidR="00E76DF4" w:rsidRPr="00480021" w:rsidRDefault="00860165" w:rsidP="00E76DF4">
      <w:pPr>
        <w:tabs>
          <w:tab w:val="left" w:pos="-1440"/>
          <w:tab w:val="left" w:pos="-720"/>
          <w:tab w:val="left" w:pos="454"/>
          <w:tab w:val="left" w:pos="907"/>
        </w:tabs>
        <w:ind w:left="907" w:hanging="907"/>
        <w:rPr>
          <w:i/>
          <w:iCs/>
          <w:color w:val="000000"/>
        </w:rPr>
      </w:pPr>
      <w:r w:rsidRPr="00480021">
        <w:rPr>
          <w:i/>
          <w:iCs/>
          <w:color w:val="000000"/>
        </w:rPr>
        <w:tab/>
        <w:t>5.</w:t>
      </w:r>
      <w:r w:rsidRPr="00480021">
        <w:rPr>
          <w:i/>
          <w:iCs/>
          <w:color w:val="000000"/>
        </w:rPr>
        <w:tab/>
        <w:t xml:space="preserve">Het aandeel van de deelgenoten in de mandelige zaak is voor ieder een onverdeelde helft. </w:t>
      </w:r>
    </w:p>
    <w:p w14:paraId="23901BB5" w14:textId="77777777" w:rsidR="00E76DF4" w:rsidRPr="00480021" w:rsidRDefault="00860165" w:rsidP="00E76DF4">
      <w:pPr>
        <w:tabs>
          <w:tab w:val="left" w:pos="425"/>
        </w:tabs>
        <w:ind w:left="425" w:hanging="425"/>
        <w:rPr>
          <w:i/>
          <w:iCs/>
          <w:color w:val="000000"/>
        </w:rPr>
      </w:pPr>
      <w:r w:rsidRPr="00480021">
        <w:rPr>
          <w:i/>
          <w:iCs/>
          <w:color w:val="000000"/>
        </w:rPr>
        <w:tab/>
      </w:r>
      <w:r w:rsidRPr="00480021">
        <w:rPr>
          <w:i/>
          <w:iCs/>
          <w:color w:val="000000"/>
          <w:u w:val="single"/>
        </w:rPr>
        <w:t>Verdeling</w:t>
      </w:r>
    </w:p>
    <w:p w14:paraId="6A83B52F" w14:textId="77777777" w:rsidR="00E76DF4" w:rsidRPr="00480021" w:rsidRDefault="00860165" w:rsidP="00E76DF4">
      <w:pPr>
        <w:tabs>
          <w:tab w:val="left" w:pos="425"/>
        </w:tabs>
        <w:ind w:left="425" w:hanging="425"/>
        <w:rPr>
          <w:i/>
          <w:iCs/>
          <w:color w:val="000000"/>
        </w:rPr>
      </w:pPr>
      <w:r w:rsidRPr="00480021">
        <w:rPr>
          <w:i/>
          <w:iCs/>
          <w:color w:val="000000"/>
        </w:rPr>
        <w:tab/>
      </w:r>
      <w:r w:rsidRPr="00480021">
        <w:rPr>
          <w:i/>
          <w:iCs/>
          <w:color w:val="000000"/>
          <w:u w:val="single"/>
        </w:rPr>
        <w:t>Artikel 2</w:t>
      </w:r>
    </w:p>
    <w:p w14:paraId="59CAC262" w14:textId="77777777" w:rsidR="00E76DF4" w:rsidRPr="00480021" w:rsidRDefault="00860165" w:rsidP="00E76DF4">
      <w:pPr>
        <w:tabs>
          <w:tab w:val="left" w:pos="425"/>
        </w:tabs>
        <w:ind w:left="425" w:hanging="425"/>
        <w:rPr>
          <w:i/>
          <w:iCs/>
          <w:color w:val="000000"/>
        </w:rPr>
      </w:pPr>
      <w:r w:rsidRPr="00480021">
        <w:rPr>
          <w:i/>
          <w:iCs/>
          <w:color w:val="000000"/>
        </w:rPr>
        <w:tab/>
        <w:t>Zolang de mandeligheid bestaat, kan geen van de deelgenoten verdeling van de mandelige zaak vorderen.</w:t>
      </w:r>
    </w:p>
    <w:p w14:paraId="52902289" w14:textId="77777777" w:rsidR="00E76DF4" w:rsidRPr="00480021" w:rsidRDefault="00860165" w:rsidP="00E76DF4">
      <w:pPr>
        <w:tabs>
          <w:tab w:val="left" w:pos="425"/>
        </w:tabs>
        <w:ind w:left="425" w:hanging="425"/>
        <w:rPr>
          <w:i/>
          <w:iCs/>
          <w:color w:val="000000"/>
        </w:rPr>
      </w:pPr>
      <w:r w:rsidRPr="00480021">
        <w:rPr>
          <w:i/>
          <w:iCs/>
          <w:color w:val="000000"/>
        </w:rPr>
        <w:tab/>
      </w:r>
      <w:r w:rsidRPr="00480021">
        <w:rPr>
          <w:i/>
          <w:iCs/>
          <w:color w:val="000000"/>
          <w:u w:val="single"/>
        </w:rPr>
        <w:t xml:space="preserve">Gebruik </w:t>
      </w:r>
      <w:r w:rsidRPr="00480021">
        <w:rPr>
          <w:bCs/>
          <w:i/>
          <w:iCs/>
          <w:color w:val="000000"/>
          <w:u w:val="single"/>
        </w:rPr>
        <w:t>en toegang</w:t>
      </w:r>
    </w:p>
    <w:p w14:paraId="7E89C20D" w14:textId="77777777" w:rsidR="00E76DF4" w:rsidRPr="00480021" w:rsidRDefault="00860165" w:rsidP="00E76DF4">
      <w:pPr>
        <w:tabs>
          <w:tab w:val="left" w:pos="425"/>
        </w:tabs>
        <w:ind w:left="425" w:hanging="425"/>
        <w:rPr>
          <w:i/>
          <w:iCs/>
          <w:color w:val="000000"/>
        </w:rPr>
      </w:pPr>
      <w:r w:rsidRPr="00480021">
        <w:rPr>
          <w:i/>
          <w:iCs/>
          <w:color w:val="000000"/>
        </w:rPr>
        <w:tab/>
      </w:r>
      <w:r w:rsidRPr="00480021">
        <w:rPr>
          <w:i/>
          <w:iCs/>
          <w:color w:val="000000"/>
          <w:u w:val="single"/>
        </w:rPr>
        <w:t>Artikel 3</w:t>
      </w:r>
    </w:p>
    <w:p w14:paraId="05E6563A" w14:textId="77777777" w:rsidR="00E76DF4" w:rsidRPr="00480021" w:rsidRDefault="00860165" w:rsidP="00E76DF4">
      <w:pPr>
        <w:tabs>
          <w:tab w:val="left" w:pos="425"/>
          <w:tab w:val="left" w:pos="850"/>
        </w:tabs>
        <w:ind w:left="850" w:hanging="850"/>
        <w:rPr>
          <w:bCs/>
          <w:i/>
          <w:iCs/>
          <w:color w:val="000000"/>
        </w:rPr>
      </w:pPr>
      <w:r w:rsidRPr="00480021">
        <w:rPr>
          <w:bCs/>
          <w:i/>
          <w:iCs/>
          <w:color w:val="000000"/>
        </w:rPr>
        <w:lastRenderedPageBreak/>
        <w:tab/>
        <w:t>1.</w:t>
      </w:r>
      <w:r w:rsidRPr="00480021">
        <w:rPr>
          <w:bCs/>
          <w:i/>
          <w:iCs/>
          <w:color w:val="000000"/>
        </w:rPr>
        <w:tab/>
        <w:t xml:space="preserve">De mandelige zaak dient te worden gebruikt als gemeenschappelijke </w:t>
      </w:r>
      <w:r w:rsidR="00A6728E" w:rsidRPr="00480021">
        <w:rPr>
          <w:bCs/>
          <w:i/>
          <w:iCs/>
          <w:color w:val="000000"/>
        </w:rPr>
        <w:t>in-/uitrit</w:t>
      </w:r>
      <w:r w:rsidRPr="00480021">
        <w:rPr>
          <w:bCs/>
          <w:i/>
          <w:iCs/>
          <w:color w:val="000000"/>
        </w:rPr>
        <w:t xml:space="preserve"> (hierna: de '</w:t>
      </w:r>
      <w:r w:rsidR="00A6728E" w:rsidRPr="00480021">
        <w:rPr>
          <w:b/>
          <w:i/>
          <w:iCs/>
          <w:color w:val="000000"/>
        </w:rPr>
        <w:t>in-/uitrit</w:t>
      </w:r>
      <w:r w:rsidRPr="00480021">
        <w:rPr>
          <w:bCs/>
          <w:i/>
          <w:iCs/>
          <w:color w:val="000000"/>
        </w:rPr>
        <w:t>'), ter ontsluiting van de erven.</w:t>
      </w:r>
    </w:p>
    <w:p w14:paraId="708698F4" w14:textId="77777777" w:rsidR="00E76DF4" w:rsidRPr="00480021" w:rsidRDefault="00860165" w:rsidP="00E76DF4">
      <w:pPr>
        <w:tabs>
          <w:tab w:val="left" w:pos="-1440"/>
          <w:tab w:val="left" w:pos="-720"/>
          <w:tab w:val="left" w:pos="454"/>
          <w:tab w:val="left" w:pos="907"/>
        </w:tabs>
        <w:ind w:left="907" w:hanging="907"/>
        <w:rPr>
          <w:i/>
          <w:iCs/>
          <w:color w:val="000000"/>
        </w:rPr>
      </w:pPr>
      <w:r w:rsidRPr="00480021">
        <w:rPr>
          <w:bCs/>
          <w:i/>
          <w:iCs/>
          <w:color w:val="000000"/>
        </w:rPr>
        <w:tab/>
      </w:r>
      <w:r w:rsidRPr="00480021">
        <w:rPr>
          <w:bCs/>
          <w:i/>
          <w:iCs/>
          <w:color w:val="000000"/>
        </w:rPr>
        <w:tab/>
      </w:r>
      <w:r w:rsidRPr="00480021">
        <w:rPr>
          <w:i/>
          <w:iCs/>
          <w:color w:val="000000"/>
        </w:rPr>
        <w:t>Daarop zijn de volgende bepalingen van toepassing:</w:t>
      </w:r>
    </w:p>
    <w:p w14:paraId="76A6B715" w14:textId="77777777" w:rsidR="00E76DF4" w:rsidRPr="00480021" w:rsidRDefault="00860165" w:rsidP="00E76DF4">
      <w:pPr>
        <w:tabs>
          <w:tab w:val="left" w:pos="-1440"/>
          <w:tab w:val="left" w:pos="-720"/>
          <w:tab w:val="left" w:pos="454"/>
          <w:tab w:val="left" w:pos="907"/>
          <w:tab w:val="left" w:pos="1361"/>
        </w:tabs>
        <w:ind w:left="1361" w:hanging="1361"/>
        <w:rPr>
          <w:i/>
          <w:iCs/>
          <w:color w:val="000000"/>
        </w:rPr>
      </w:pPr>
      <w:r w:rsidRPr="00480021">
        <w:rPr>
          <w:i/>
          <w:iCs/>
          <w:color w:val="000000"/>
        </w:rPr>
        <w:tab/>
      </w:r>
      <w:r w:rsidRPr="00480021">
        <w:rPr>
          <w:i/>
          <w:iCs/>
          <w:color w:val="000000"/>
        </w:rPr>
        <w:tab/>
        <w:t>a.</w:t>
      </w:r>
      <w:r w:rsidRPr="00480021">
        <w:rPr>
          <w:i/>
          <w:iCs/>
          <w:color w:val="000000"/>
        </w:rPr>
        <w:tab/>
        <w:t xml:space="preserve">de eigenaars en/of gebruikers van de erven mogen de </w:t>
      </w:r>
      <w:r w:rsidR="00A6728E" w:rsidRPr="00480021">
        <w:rPr>
          <w:i/>
          <w:iCs/>
          <w:color w:val="000000"/>
        </w:rPr>
        <w:t>in-/uitrit</w:t>
      </w:r>
      <w:r w:rsidRPr="00480021">
        <w:rPr>
          <w:i/>
          <w:iCs/>
          <w:color w:val="000000"/>
        </w:rPr>
        <w:t xml:space="preserve"> gebruiken </w:t>
      </w:r>
      <w:r w:rsidR="004A5F4B" w:rsidRPr="00480021">
        <w:rPr>
          <w:i/>
          <w:iCs/>
          <w:color w:val="000000"/>
        </w:rPr>
        <w:t xml:space="preserve">om te komen van de openbare weg naar </w:t>
      </w:r>
      <w:r w:rsidR="009563C4" w:rsidRPr="00480021">
        <w:rPr>
          <w:i/>
          <w:iCs/>
          <w:color w:val="000000"/>
        </w:rPr>
        <w:t>hun respectieve erven en vice versa</w:t>
      </w:r>
      <w:r w:rsidRPr="00480021">
        <w:rPr>
          <w:i/>
          <w:iCs/>
          <w:color w:val="000000"/>
        </w:rPr>
        <w:t>;</w:t>
      </w:r>
    </w:p>
    <w:p w14:paraId="74CA96F0" w14:textId="77777777" w:rsidR="00E76DF4" w:rsidRPr="00480021" w:rsidRDefault="00860165" w:rsidP="00E76DF4">
      <w:pPr>
        <w:tabs>
          <w:tab w:val="left" w:pos="-1440"/>
          <w:tab w:val="left" w:pos="-720"/>
          <w:tab w:val="left" w:pos="454"/>
          <w:tab w:val="left" w:pos="907"/>
          <w:tab w:val="left" w:pos="1361"/>
        </w:tabs>
        <w:ind w:left="1361" w:hanging="1361"/>
        <w:rPr>
          <w:i/>
          <w:iCs/>
          <w:color w:val="000000"/>
        </w:rPr>
      </w:pPr>
      <w:r w:rsidRPr="00480021">
        <w:rPr>
          <w:i/>
          <w:iCs/>
          <w:color w:val="000000"/>
        </w:rPr>
        <w:tab/>
      </w:r>
      <w:r w:rsidRPr="00480021">
        <w:rPr>
          <w:i/>
          <w:iCs/>
          <w:color w:val="000000"/>
        </w:rPr>
        <w:tab/>
        <w:t>b.</w:t>
      </w:r>
      <w:r w:rsidRPr="00480021">
        <w:rPr>
          <w:i/>
          <w:iCs/>
          <w:color w:val="000000"/>
        </w:rPr>
        <w:tab/>
        <w:t xml:space="preserve">het is verboden om zaken of goederen op de </w:t>
      </w:r>
      <w:r w:rsidR="00A6728E" w:rsidRPr="00480021">
        <w:rPr>
          <w:i/>
          <w:iCs/>
          <w:color w:val="000000"/>
        </w:rPr>
        <w:t>in-/uitrit</w:t>
      </w:r>
      <w:r w:rsidRPr="00480021">
        <w:rPr>
          <w:i/>
          <w:iCs/>
          <w:color w:val="000000"/>
        </w:rPr>
        <w:t xml:space="preserve"> te plaatsen </w:t>
      </w:r>
      <w:r w:rsidR="009563C4" w:rsidRPr="00480021">
        <w:rPr>
          <w:i/>
          <w:iCs/>
          <w:color w:val="000000"/>
        </w:rPr>
        <w:t xml:space="preserve">- parkeren daaronder uitdrukkelijk mede begrepen - </w:t>
      </w:r>
      <w:r w:rsidRPr="00480021">
        <w:rPr>
          <w:i/>
          <w:iCs/>
          <w:color w:val="000000"/>
        </w:rPr>
        <w:t>waardoor de doorgang voor anderen wordt belemmerd.</w:t>
      </w:r>
      <w:r w:rsidR="0010493E" w:rsidRPr="00480021">
        <w:rPr>
          <w:i/>
          <w:iCs/>
          <w:color w:val="000000"/>
        </w:rPr>
        <w:t xml:space="preserve"> </w:t>
      </w:r>
    </w:p>
    <w:p w14:paraId="1B0D6E33" w14:textId="77777777" w:rsidR="00E76DF4" w:rsidRPr="00480021" w:rsidRDefault="00860165" w:rsidP="00E76DF4">
      <w:pPr>
        <w:tabs>
          <w:tab w:val="left" w:pos="425"/>
          <w:tab w:val="left" w:pos="850"/>
        </w:tabs>
        <w:ind w:left="850" w:hanging="850"/>
        <w:rPr>
          <w:i/>
          <w:iCs/>
          <w:color w:val="000000"/>
        </w:rPr>
      </w:pPr>
      <w:r w:rsidRPr="00480021">
        <w:rPr>
          <w:i/>
          <w:iCs/>
          <w:color w:val="000000"/>
        </w:rPr>
        <w:tab/>
        <w:t>2.</w:t>
      </w:r>
      <w:r w:rsidRPr="00480021">
        <w:rPr>
          <w:i/>
          <w:iCs/>
          <w:color w:val="000000"/>
        </w:rPr>
        <w:tab/>
        <w:t>Elke deelgenoot heeft de bevoegdheid de mandelige zaak te gebruiken overeenkomstig de bestemming, mits dit gebruik verenigbaar is met de gebruiksrechten van de andere deelgenoot.</w:t>
      </w:r>
    </w:p>
    <w:p w14:paraId="6D495B7D" w14:textId="77777777" w:rsidR="00E76DF4" w:rsidRPr="00480021" w:rsidRDefault="00860165" w:rsidP="00E76DF4">
      <w:pPr>
        <w:tabs>
          <w:tab w:val="left" w:pos="425"/>
          <w:tab w:val="left" w:pos="850"/>
        </w:tabs>
        <w:ind w:left="850" w:hanging="850"/>
        <w:rPr>
          <w:i/>
          <w:iCs/>
          <w:color w:val="000000"/>
        </w:rPr>
      </w:pPr>
      <w:r w:rsidRPr="00480021">
        <w:rPr>
          <w:i/>
          <w:iCs/>
          <w:color w:val="000000"/>
        </w:rPr>
        <w:tab/>
        <w:t>3.</w:t>
      </w:r>
      <w:r w:rsidRPr="00480021">
        <w:rPr>
          <w:i/>
          <w:iCs/>
          <w:color w:val="000000"/>
        </w:rPr>
        <w:tab/>
        <w:t>Ieder van de deelgenoten moet aan de andere deelgenoot en de bezoekers van hun erf toegang tot de mandelige zaak geven, zulks met inachtneming van het in het eerste lid van dit artikel bepaalde.</w:t>
      </w:r>
    </w:p>
    <w:p w14:paraId="3247B6C2" w14:textId="77777777" w:rsidR="00E76DF4" w:rsidRPr="00480021" w:rsidRDefault="00860165" w:rsidP="00E76DF4">
      <w:pPr>
        <w:tabs>
          <w:tab w:val="left" w:pos="-1440"/>
          <w:tab w:val="left" w:pos="-720"/>
          <w:tab w:val="left" w:pos="425"/>
        </w:tabs>
        <w:ind w:left="425" w:hanging="425"/>
        <w:rPr>
          <w:i/>
          <w:iCs/>
          <w:color w:val="000000"/>
        </w:rPr>
      </w:pPr>
      <w:r w:rsidRPr="00480021">
        <w:rPr>
          <w:i/>
          <w:iCs/>
          <w:color w:val="000000"/>
        </w:rPr>
        <w:tab/>
      </w:r>
      <w:r w:rsidRPr="00480021">
        <w:rPr>
          <w:i/>
          <w:iCs/>
          <w:color w:val="000000"/>
          <w:u w:val="single"/>
        </w:rPr>
        <w:t>Onderhoud</w:t>
      </w:r>
    </w:p>
    <w:p w14:paraId="043AFD22" w14:textId="77777777" w:rsidR="00E76DF4" w:rsidRPr="00480021" w:rsidRDefault="00860165" w:rsidP="00E76DF4">
      <w:pPr>
        <w:tabs>
          <w:tab w:val="left" w:pos="425"/>
        </w:tabs>
        <w:ind w:left="425" w:hanging="425"/>
        <w:rPr>
          <w:i/>
          <w:iCs/>
          <w:color w:val="000000"/>
        </w:rPr>
      </w:pPr>
      <w:r w:rsidRPr="00480021">
        <w:rPr>
          <w:i/>
          <w:iCs/>
          <w:color w:val="000000"/>
        </w:rPr>
        <w:tab/>
      </w:r>
      <w:r w:rsidRPr="00480021">
        <w:rPr>
          <w:i/>
          <w:iCs/>
          <w:color w:val="000000"/>
          <w:u w:val="single"/>
        </w:rPr>
        <w:t>Artikel 4</w:t>
      </w:r>
    </w:p>
    <w:p w14:paraId="660DADDB" w14:textId="77777777" w:rsidR="00E76DF4" w:rsidRPr="00480021" w:rsidRDefault="00860165" w:rsidP="00E76DF4">
      <w:pPr>
        <w:tabs>
          <w:tab w:val="left" w:pos="425"/>
          <w:tab w:val="left" w:pos="850"/>
        </w:tabs>
        <w:ind w:left="850" w:hanging="850"/>
        <w:rPr>
          <w:i/>
          <w:iCs/>
          <w:color w:val="000000"/>
        </w:rPr>
      </w:pPr>
      <w:r w:rsidRPr="00480021">
        <w:rPr>
          <w:i/>
          <w:iCs/>
          <w:color w:val="000000"/>
        </w:rPr>
        <w:tab/>
        <w:t>1.</w:t>
      </w:r>
      <w:r w:rsidRPr="00480021">
        <w:rPr>
          <w:i/>
          <w:iCs/>
          <w:color w:val="000000"/>
        </w:rPr>
        <w:tab/>
        <w:t>De mandelige zaak wordt op kosten van beide deelgenoten onderhouden en gereinigd. Iedere deelgenoot is bij helfte draagplichtig voor deze kosten.</w:t>
      </w:r>
    </w:p>
    <w:p w14:paraId="35D3A6B7" w14:textId="77777777" w:rsidR="00E76DF4" w:rsidRPr="00480021" w:rsidRDefault="00860165" w:rsidP="00E76DF4">
      <w:pPr>
        <w:tabs>
          <w:tab w:val="left" w:pos="425"/>
        </w:tabs>
        <w:ind w:left="425" w:hanging="425"/>
        <w:rPr>
          <w:i/>
          <w:iCs/>
          <w:color w:val="000000"/>
        </w:rPr>
      </w:pPr>
      <w:r w:rsidRPr="00480021">
        <w:rPr>
          <w:i/>
          <w:iCs/>
          <w:color w:val="000000"/>
        </w:rPr>
        <w:tab/>
      </w:r>
      <w:r w:rsidRPr="00480021">
        <w:rPr>
          <w:i/>
          <w:iCs/>
          <w:color w:val="000000"/>
          <w:u w:val="single"/>
        </w:rPr>
        <w:t>Herstel</w:t>
      </w:r>
    </w:p>
    <w:p w14:paraId="13AF9380" w14:textId="77777777" w:rsidR="00E76DF4" w:rsidRPr="00480021" w:rsidRDefault="00860165" w:rsidP="00E76DF4">
      <w:pPr>
        <w:tabs>
          <w:tab w:val="left" w:pos="425"/>
        </w:tabs>
        <w:ind w:left="425" w:hanging="425"/>
        <w:rPr>
          <w:i/>
          <w:iCs/>
          <w:color w:val="000000"/>
        </w:rPr>
      </w:pPr>
      <w:r w:rsidRPr="00480021">
        <w:rPr>
          <w:i/>
          <w:iCs/>
          <w:color w:val="000000"/>
        </w:rPr>
        <w:tab/>
      </w:r>
      <w:r w:rsidRPr="00480021">
        <w:rPr>
          <w:i/>
          <w:iCs/>
          <w:color w:val="000000"/>
          <w:u w:val="single"/>
        </w:rPr>
        <w:t>Artikel 5</w:t>
      </w:r>
    </w:p>
    <w:p w14:paraId="51BA40E2" w14:textId="77777777" w:rsidR="00E76DF4" w:rsidRPr="00480021" w:rsidRDefault="00860165" w:rsidP="00E76DF4">
      <w:pPr>
        <w:tabs>
          <w:tab w:val="left" w:pos="-1440"/>
          <w:tab w:val="left" w:pos="-720"/>
          <w:tab w:val="left" w:pos="425"/>
          <w:tab w:val="left" w:pos="850"/>
        </w:tabs>
        <w:ind w:left="850" w:hanging="850"/>
        <w:rPr>
          <w:i/>
          <w:iCs/>
          <w:color w:val="000000"/>
        </w:rPr>
      </w:pPr>
      <w:r w:rsidRPr="00480021">
        <w:rPr>
          <w:i/>
          <w:iCs/>
          <w:color w:val="000000"/>
        </w:rPr>
        <w:tab/>
        <w:t>1.</w:t>
      </w:r>
      <w:r w:rsidRPr="00480021">
        <w:rPr>
          <w:i/>
          <w:iCs/>
          <w:color w:val="000000"/>
        </w:rPr>
        <w:tab/>
        <w:t>Ingeval van schade aan de mandelige zaak, alsmede ingeval de bouwkundige casu quo infrastructurele toestand van de zaak zulks noodzakelijk maakt, kan elke deelgenoot van de andere deelgenoot medewerking vorderen ten behoeve van het herstel.</w:t>
      </w:r>
    </w:p>
    <w:p w14:paraId="7157FE75" w14:textId="77777777" w:rsidR="00E76DF4" w:rsidRPr="00480021" w:rsidRDefault="00860165" w:rsidP="00E76DF4">
      <w:pPr>
        <w:tabs>
          <w:tab w:val="left" w:pos="-1440"/>
          <w:tab w:val="left" w:pos="-720"/>
          <w:tab w:val="left" w:pos="425"/>
          <w:tab w:val="left" w:pos="850"/>
        </w:tabs>
        <w:ind w:left="850" w:hanging="850"/>
        <w:rPr>
          <w:i/>
          <w:iCs/>
          <w:color w:val="000000"/>
        </w:rPr>
      </w:pPr>
      <w:r w:rsidRPr="00480021">
        <w:rPr>
          <w:i/>
          <w:iCs/>
          <w:color w:val="000000"/>
        </w:rPr>
        <w:tab/>
        <w:t>2.</w:t>
      </w:r>
      <w:r w:rsidRPr="00480021">
        <w:rPr>
          <w:i/>
          <w:iCs/>
          <w:color w:val="000000"/>
        </w:rPr>
        <w:tab/>
        <w:t>Verzekeringsuitkeringen dienen in de eerste plaats te worden aangewend tot herstel van de betreffende schade.</w:t>
      </w:r>
    </w:p>
    <w:p w14:paraId="57C9BEF8" w14:textId="77777777" w:rsidR="00E76DF4" w:rsidRPr="00480021" w:rsidRDefault="00860165" w:rsidP="00E76DF4">
      <w:pPr>
        <w:tabs>
          <w:tab w:val="left" w:pos="-1440"/>
          <w:tab w:val="left" w:pos="-720"/>
          <w:tab w:val="left" w:pos="425"/>
          <w:tab w:val="left" w:pos="850"/>
        </w:tabs>
        <w:ind w:left="850" w:hanging="850"/>
        <w:rPr>
          <w:i/>
          <w:iCs/>
          <w:color w:val="000000"/>
        </w:rPr>
      </w:pPr>
      <w:r w:rsidRPr="00480021">
        <w:rPr>
          <w:i/>
          <w:iCs/>
          <w:color w:val="000000"/>
        </w:rPr>
        <w:tab/>
        <w:t>3.</w:t>
      </w:r>
      <w:r w:rsidRPr="00480021">
        <w:rPr>
          <w:i/>
          <w:iCs/>
          <w:color w:val="000000"/>
        </w:rPr>
        <w:tab/>
        <w:t>Beide deelgenoten zijn bij helfte draagplichtig voor de kosten van vernieuwingen en de premies van de in artikel 7 lid 2 te vermelden verzekeringen.</w:t>
      </w:r>
    </w:p>
    <w:p w14:paraId="71B022A8" w14:textId="77777777" w:rsidR="00E76DF4" w:rsidRPr="00480021" w:rsidRDefault="00860165" w:rsidP="00E76DF4">
      <w:pPr>
        <w:tabs>
          <w:tab w:val="left" w:pos="425"/>
        </w:tabs>
        <w:ind w:left="425" w:hanging="425"/>
        <w:rPr>
          <w:i/>
          <w:iCs/>
          <w:color w:val="000000"/>
          <w:u w:val="single"/>
        </w:rPr>
      </w:pPr>
      <w:r w:rsidRPr="00480021">
        <w:rPr>
          <w:i/>
          <w:iCs/>
          <w:color w:val="000000"/>
        </w:rPr>
        <w:tab/>
      </w:r>
      <w:r w:rsidRPr="00480021">
        <w:rPr>
          <w:i/>
          <w:iCs/>
          <w:color w:val="000000"/>
          <w:u w:val="single"/>
        </w:rPr>
        <w:t>Beheer</w:t>
      </w:r>
    </w:p>
    <w:p w14:paraId="0D2E7CD2" w14:textId="77777777" w:rsidR="00E76DF4" w:rsidRPr="00480021" w:rsidRDefault="00860165" w:rsidP="00E76DF4">
      <w:pPr>
        <w:tabs>
          <w:tab w:val="left" w:pos="425"/>
        </w:tabs>
        <w:ind w:left="425" w:hanging="425"/>
        <w:rPr>
          <w:i/>
          <w:iCs/>
          <w:color w:val="000000"/>
          <w:u w:val="single"/>
        </w:rPr>
      </w:pPr>
      <w:r w:rsidRPr="00480021">
        <w:rPr>
          <w:i/>
          <w:iCs/>
          <w:color w:val="000000"/>
        </w:rPr>
        <w:tab/>
      </w:r>
      <w:r w:rsidRPr="00480021">
        <w:rPr>
          <w:i/>
          <w:iCs/>
          <w:color w:val="000000"/>
          <w:u w:val="single"/>
        </w:rPr>
        <w:t>Artikel 6</w:t>
      </w:r>
    </w:p>
    <w:p w14:paraId="4B774C72" w14:textId="77777777" w:rsidR="00E76DF4" w:rsidRPr="00480021" w:rsidRDefault="00860165" w:rsidP="00E76DF4">
      <w:pPr>
        <w:tabs>
          <w:tab w:val="left" w:pos="425"/>
        </w:tabs>
        <w:ind w:left="425" w:hanging="425"/>
        <w:rPr>
          <w:bCs/>
          <w:i/>
          <w:iCs/>
          <w:color w:val="000000"/>
        </w:rPr>
      </w:pPr>
      <w:r w:rsidRPr="00480021">
        <w:rPr>
          <w:bCs/>
          <w:i/>
          <w:iCs/>
          <w:color w:val="000000"/>
        </w:rPr>
        <w:tab/>
        <w:t xml:space="preserve">Het beheer geschiedt door de deelgenoten tezamen. Bij gezamenlijk besluit kunnen de </w:t>
      </w:r>
      <w:r w:rsidRPr="00480021">
        <w:rPr>
          <w:bCs/>
          <w:i/>
          <w:iCs/>
          <w:color w:val="000000"/>
        </w:rPr>
        <w:lastRenderedPageBreak/>
        <w:t>deelgenoten één van hen of één of meer derden als beheerder voor de mandelige zaak aanwijzen. Een in de vorige zin bedoeld besluit dient tot stand te komen op de in artikel 8 bedoelde wijze. In dat besluit dient te worden aangegeven wat de taken en de bevoegdheden van de beheerder zijn. Een besluit tot ontslag van de beheerder wordt op dezelfde wijze als hiervoor in dit lid vermeld, genomen.</w:t>
      </w:r>
    </w:p>
    <w:p w14:paraId="3ABC882F" w14:textId="77777777" w:rsidR="00E76DF4" w:rsidRPr="00480021" w:rsidRDefault="00860165" w:rsidP="00E76DF4">
      <w:pPr>
        <w:tabs>
          <w:tab w:val="left" w:pos="425"/>
        </w:tabs>
        <w:ind w:left="425" w:hanging="425"/>
        <w:rPr>
          <w:bCs/>
          <w:i/>
          <w:iCs/>
          <w:color w:val="000000"/>
        </w:rPr>
      </w:pPr>
      <w:r w:rsidRPr="00480021">
        <w:rPr>
          <w:bCs/>
          <w:i/>
          <w:iCs/>
          <w:color w:val="000000"/>
        </w:rPr>
        <w:tab/>
        <w:t>Onder beheer wordt verstaan het verrichten van alle handelingen welke dienstig kunnen zijn voor de instandhouding van de mandelige zaak.</w:t>
      </w:r>
    </w:p>
    <w:p w14:paraId="6DC13396" w14:textId="77777777" w:rsidR="00E76DF4" w:rsidRPr="00480021" w:rsidRDefault="00860165" w:rsidP="00E76DF4">
      <w:pPr>
        <w:tabs>
          <w:tab w:val="left" w:pos="425"/>
        </w:tabs>
        <w:ind w:left="425" w:hanging="425"/>
        <w:rPr>
          <w:bCs/>
          <w:i/>
          <w:iCs/>
          <w:color w:val="000000"/>
        </w:rPr>
      </w:pPr>
      <w:r w:rsidRPr="00480021">
        <w:rPr>
          <w:bCs/>
          <w:i/>
          <w:iCs/>
          <w:color w:val="000000"/>
        </w:rPr>
        <w:tab/>
        <w:t>Handelingen dienende tot gewoon onderhoud of tot behoud van de mandelige zaak en in het algemeen handelingen die geen uitstel kunnen lijden, kunnen door ieder van de deelgenoten zo nodig zelfstandig worden verricht. Een deelgenoot wordt bij de handelingen die hij zelfstandig verricht geacht de overige deelgenoten te vertegenwoordigen. Ieder van hen is bevoegd ten behoeve van de gemeenschap verjaring te stuiten.</w:t>
      </w:r>
    </w:p>
    <w:p w14:paraId="27E4EA65" w14:textId="77777777" w:rsidR="00E76DF4" w:rsidRPr="00480021" w:rsidRDefault="00860165" w:rsidP="00E76DF4">
      <w:pPr>
        <w:tabs>
          <w:tab w:val="left" w:pos="425"/>
        </w:tabs>
        <w:ind w:left="425" w:hanging="425"/>
        <w:rPr>
          <w:bCs/>
          <w:i/>
          <w:iCs/>
          <w:color w:val="000000"/>
        </w:rPr>
      </w:pPr>
      <w:r w:rsidRPr="00480021">
        <w:rPr>
          <w:bCs/>
          <w:i/>
          <w:iCs/>
          <w:color w:val="000000"/>
        </w:rPr>
        <w:tab/>
        <w:t>In het geval er een beheerder is aangesteld is deze eveneens bevoegd tot handelingen dienende tot gewoon onderhoud of tot behoud van de mandelige zaak en in het algemeen tot handelingen die geen uitstel kunnen lijden. Hij vertegenwoordigt daarbij beide deelgenoten.</w:t>
      </w:r>
    </w:p>
    <w:p w14:paraId="1400E38F" w14:textId="77777777" w:rsidR="00E76DF4" w:rsidRPr="00480021" w:rsidRDefault="00860165" w:rsidP="00E76DF4">
      <w:pPr>
        <w:tabs>
          <w:tab w:val="left" w:pos="425"/>
        </w:tabs>
        <w:ind w:left="425" w:hanging="425"/>
        <w:rPr>
          <w:bCs/>
          <w:i/>
          <w:iCs/>
          <w:color w:val="000000"/>
        </w:rPr>
      </w:pPr>
      <w:r w:rsidRPr="00480021">
        <w:rPr>
          <w:bCs/>
          <w:i/>
          <w:iCs/>
          <w:color w:val="000000"/>
        </w:rPr>
        <w:tab/>
        <w:t>De beheerder kan, wanneer hij handelt binnen de vooromschreven bevoegdheid, geen hoofdelijke aansprakelijkheid overeenkomen.</w:t>
      </w:r>
    </w:p>
    <w:p w14:paraId="0126A7A4" w14:textId="77777777" w:rsidR="00E76DF4" w:rsidRPr="00480021" w:rsidRDefault="00860165" w:rsidP="00E76DF4">
      <w:pPr>
        <w:tabs>
          <w:tab w:val="left" w:pos="425"/>
        </w:tabs>
        <w:ind w:left="425" w:hanging="425"/>
        <w:rPr>
          <w:bCs/>
          <w:i/>
          <w:iCs/>
          <w:color w:val="000000"/>
        </w:rPr>
      </w:pPr>
      <w:r w:rsidRPr="00480021">
        <w:rPr>
          <w:bCs/>
          <w:i/>
          <w:iCs/>
          <w:color w:val="000000"/>
        </w:rPr>
        <w:tab/>
        <w:t>De beheerder is na afloop van iedere gehele periode van twaalf (12) maanden dat zijn beheer duurt, alsmede bij het einde van zijn beheer, verplicht tot rekening en verantwoording jegens de gezamenlijke deelgenoten. De beheerder is verplicht de op zijn beheer betrekking hebbende bescheiden aan de opvolgende beheerder ter hand te stellen.</w:t>
      </w:r>
    </w:p>
    <w:p w14:paraId="42F9E504" w14:textId="77777777" w:rsidR="00E76DF4" w:rsidRPr="00480021" w:rsidRDefault="00860165" w:rsidP="00E76DF4">
      <w:pPr>
        <w:tabs>
          <w:tab w:val="left" w:pos="425"/>
        </w:tabs>
        <w:ind w:left="425" w:hanging="425"/>
        <w:rPr>
          <w:i/>
          <w:iCs/>
          <w:color w:val="000000"/>
        </w:rPr>
      </w:pPr>
      <w:r w:rsidRPr="00480021">
        <w:rPr>
          <w:i/>
          <w:iCs/>
          <w:color w:val="000000"/>
        </w:rPr>
        <w:tab/>
      </w:r>
      <w:r w:rsidRPr="00480021">
        <w:rPr>
          <w:i/>
          <w:iCs/>
          <w:color w:val="000000"/>
          <w:u w:val="single"/>
        </w:rPr>
        <w:t>Andere handelingen</w:t>
      </w:r>
    </w:p>
    <w:p w14:paraId="07D3AB44" w14:textId="77777777" w:rsidR="00E76DF4" w:rsidRPr="00480021" w:rsidRDefault="00860165" w:rsidP="00E76DF4">
      <w:pPr>
        <w:tabs>
          <w:tab w:val="left" w:pos="425"/>
        </w:tabs>
        <w:ind w:left="425" w:hanging="425"/>
        <w:rPr>
          <w:i/>
          <w:iCs/>
          <w:color w:val="000000"/>
        </w:rPr>
      </w:pPr>
      <w:r w:rsidRPr="00480021">
        <w:rPr>
          <w:i/>
          <w:iCs/>
          <w:color w:val="000000"/>
        </w:rPr>
        <w:tab/>
      </w:r>
      <w:r w:rsidRPr="00480021">
        <w:rPr>
          <w:i/>
          <w:iCs/>
          <w:color w:val="000000"/>
          <w:u w:val="single"/>
        </w:rPr>
        <w:t>Artikel 7</w:t>
      </w:r>
    </w:p>
    <w:p w14:paraId="5E5E025A" w14:textId="77777777" w:rsidR="00E76DF4" w:rsidRPr="00480021" w:rsidRDefault="00860165" w:rsidP="00E76DF4">
      <w:pPr>
        <w:tabs>
          <w:tab w:val="left" w:pos="-1440"/>
          <w:tab w:val="left" w:pos="-720"/>
          <w:tab w:val="left" w:pos="425"/>
          <w:tab w:val="left" w:pos="850"/>
        </w:tabs>
        <w:ind w:left="850" w:hanging="850"/>
        <w:rPr>
          <w:i/>
          <w:iCs/>
          <w:color w:val="000000"/>
        </w:rPr>
      </w:pPr>
      <w:r w:rsidRPr="00480021">
        <w:rPr>
          <w:i/>
          <w:iCs/>
          <w:color w:val="000000"/>
        </w:rPr>
        <w:tab/>
        <w:t>1.</w:t>
      </w:r>
      <w:r w:rsidRPr="00480021">
        <w:rPr>
          <w:i/>
          <w:iCs/>
          <w:color w:val="000000"/>
        </w:rPr>
        <w:tab/>
        <w:t>Tot alle andere handelingen dan beheershandelingen zijn de deelgenoten slechts gezamenlijk bevoegd.</w:t>
      </w:r>
    </w:p>
    <w:p w14:paraId="578D2ECE" w14:textId="77777777" w:rsidR="00E76DF4" w:rsidRPr="00480021" w:rsidRDefault="00860165" w:rsidP="00E76DF4">
      <w:pPr>
        <w:tabs>
          <w:tab w:val="left" w:pos="-1440"/>
          <w:tab w:val="left" w:pos="-720"/>
          <w:tab w:val="left" w:pos="425"/>
          <w:tab w:val="left" w:pos="850"/>
        </w:tabs>
        <w:ind w:left="850" w:hanging="850"/>
        <w:rPr>
          <w:i/>
          <w:iCs/>
          <w:color w:val="000000"/>
        </w:rPr>
      </w:pPr>
      <w:r w:rsidRPr="00480021">
        <w:rPr>
          <w:i/>
          <w:iCs/>
          <w:color w:val="000000"/>
        </w:rPr>
        <w:tab/>
        <w:t>2.</w:t>
      </w:r>
      <w:r w:rsidRPr="00480021">
        <w:rPr>
          <w:i/>
          <w:iCs/>
          <w:color w:val="000000"/>
        </w:rPr>
        <w:tab/>
        <w:t>Indien een deelgenoot vordert dat de mandelige zaak wordt verzekerd tegen de gebruikelijke risico's, dienen de overige deelgenoten daaraan mee te werken.</w:t>
      </w:r>
    </w:p>
    <w:p w14:paraId="5E497531" w14:textId="77777777" w:rsidR="00E76DF4" w:rsidRPr="00480021" w:rsidRDefault="00860165" w:rsidP="00E76DF4">
      <w:pPr>
        <w:tabs>
          <w:tab w:val="left" w:pos="425"/>
        </w:tabs>
        <w:ind w:left="425" w:hanging="425"/>
        <w:rPr>
          <w:i/>
          <w:iCs/>
          <w:color w:val="000000"/>
          <w:u w:val="single"/>
        </w:rPr>
      </w:pPr>
      <w:r w:rsidRPr="00480021">
        <w:rPr>
          <w:i/>
          <w:iCs/>
          <w:color w:val="000000"/>
        </w:rPr>
        <w:tab/>
      </w:r>
      <w:r w:rsidRPr="00480021">
        <w:rPr>
          <w:i/>
          <w:iCs/>
          <w:color w:val="000000"/>
          <w:u w:val="single"/>
        </w:rPr>
        <w:t>Vergaderingen</w:t>
      </w:r>
    </w:p>
    <w:p w14:paraId="4321C945" w14:textId="77777777" w:rsidR="00E76DF4" w:rsidRPr="00480021" w:rsidRDefault="00860165" w:rsidP="00E76DF4">
      <w:pPr>
        <w:tabs>
          <w:tab w:val="left" w:pos="425"/>
        </w:tabs>
        <w:ind w:left="425" w:hanging="425"/>
        <w:rPr>
          <w:i/>
          <w:iCs/>
          <w:color w:val="000000"/>
        </w:rPr>
      </w:pPr>
      <w:r w:rsidRPr="00480021">
        <w:rPr>
          <w:i/>
          <w:iCs/>
          <w:color w:val="000000"/>
        </w:rPr>
        <w:tab/>
      </w:r>
      <w:r w:rsidRPr="00480021">
        <w:rPr>
          <w:i/>
          <w:iCs/>
          <w:color w:val="000000"/>
          <w:u w:val="single"/>
        </w:rPr>
        <w:t>Artikel 8</w:t>
      </w:r>
    </w:p>
    <w:p w14:paraId="02332833" w14:textId="77777777" w:rsidR="00E76DF4" w:rsidRPr="00480021" w:rsidRDefault="00860165" w:rsidP="00E76DF4">
      <w:pPr>
        <w:tabs>
          <w:tab w:val="left" w:pos="425"/>
        </w:tabs>
        <w:ind w:left="425" w:hanging="425"/>
        <w:rPr>
          <w:i/>
          <w:iCs/>
          <w:color w:val="000000"/>
        </w:rPr>
      </w:pPr>
      <w:r w:rsidRPr="00480021">
        <w:rPr>
          <w:i/>
          <w:iCs/>
          <w:color w:val="000000"/>
        </w:rPr>
        <w:lastRenderedPageBreak/>
        <w:tab/>
        <w:t>Iedere deelgenoot is bevoegd om, met inachtneming van een oproepingstermijn van dertig (30) dagen, de dag van de oproeping en die van de vergadering daaronder niet begrepen, de andere deelgenoot schriftelijk (per E-mail daaronder begrepen) ter vergadering op te roepen. De oproepingsbrief moet de onderwerpen van de vergadering bevatten.</w:t>
      </w:r>
    </w:p>
    <w:p w14:paraId="7F99CE9E" w14:textId="77777777" w:rsidR="00E76DF4" w:rsidRPr="00480021" w:rsidRDefault="00860165" w:rsidP="00E76DF4">
      <w:pPr>
        <w:tabs>
          <w:tab w:val="left" w:pos="425"/>
        </w:tabs>
        <w:ind w:left="425" w:hanging="425"/>
        <w:rPr>
          <w:i/>
          <w:iCs/>
          <w:color w:val="000000"/>
        </w:rPr>
      </w:pPr>
      <w:r w:rsidRPr="00480021">
        <w:rPr>
          <w:i/>
          <w:iCs/>
          <w:color w:val="000000"/>
        </w:rPr>
        <w:tab/>
        <w:t>De vergadering wordt voorgezeten door een daartoe door de ter vergadering aanwezige deelgenoten aangewezen persoon.</w:t>
      </w:r>
    </w:p>
    <w:p w14:paraId="4A98760A" w14:textId="77777777" w:rsidR="00E76DF4" w:rsidRPr="00480021" w:rsidRDefault="00860165" w:rsidP="00E76DF4">
      <w:pPr>
        <w:tabs>
          <w:tab w:val="left" w:pos="425"/>
        </w:tabs>
        <w:ind w:left="425" w:hanging="425"/>
        <w:rPr>
          <w:i/>
          <w:iCs/>
          <w:color w:val="000000"/>
        </w:rPr>
      </w:pPr>
      <w:r w:rsidRPr="00480021">
        <w:rPr>
          <w:i/>
          <w:iCs/>
          <w:color w:val="000000"/>
        </w:rPr>
        <w:tab/>
        <w:t>Van het verhandelde in een vergadering worden op de door de voorzitter van de vergadering te bepalen wijze notulen gehouden, welke door de voorzitter met een door de vergadering bij haar aanvang aangewezen persoon worden vastgesteld en ondertekend.</w:t>
      </w:r>
    </w:p>
    <w:p w14:paraId="55F54B1A" w14:textId="77777777" w:rsidR="00E76DF4" w:rsidRPr="00480021" w:rsidRDefault="00860165" w:rsidP="00E76DF4">
      <w:pPr>
        <w:tabs>
          <w:tab w:val="left" w:pos="425"/>
        </w:tabs>
        <w:ind w:left="425" w:hanging="425"/>
        <w:rPr>
          <w:i/>
          <w:iCs/>
          <w:color w:val="000000"/>
        </w:rPr>
      </w:pPr>
      <w:r w:rsidRPr="00480021">
        <w:rPr>
          <w:i/>
          <w:iCs/>
          <w:color w:val="000000"/>
        </w:rPr>
        <w:tab/>
        <w:t>Iedere deelgenoot brengt één (1) stem uit in de vergadering.</w:t>
      </w:r>
    </w:p>
    <w:p w14:paraId="3E4F0CBF" w14:textId="77777777" w:rsidR="00E76DF4" w:rsidRPr="00480021" w:rsidRDefault="00860165" w:rsidP="00E76DF4">
      <w:pPr>
        <w:tabs>
          <w:tab w:val="left" w:pos="425"/>
        </w:tabs>
        <w:ind w:left="425" w:hanging="425"/>
        <w:rPr>
          <w:i/>
          <w:iCs/>
          <w:color w:val="000000"/>
        </w:rPr>
      </w:pPr>
      <w:r w:rsidRPr="00480021">
        <w:rPr>
          <w:i/>
          <w:iCs/>
          <w:color w:val="000000"/>
        </w:rPr>
        <w:tab/>
        <w:t>Ieder van de deelgenoten is bevoegd, hetzij in persoon hetzij bij een schriftelijk gevolmachtigde, al dan niet zijnde de andere deelgenoot, de vergadering bij te wonen, daarin het woord te voeren en het stemrecht uit te oefenen.</w:t>
      </w:r>
    </w:p>
    <w:p w14:paraId="79A8CF3A" w14:textId="77777777" w:rsidR="00E76DF4" w:rsidRPr="00480021" w:rsidRDefault="00860165" w:rsidP="00E76DF4">
      <w:pPr>
        <w:tabs>
          <w:tab w:val="left" w:pos="425"/>
        </w:tabs>
        <w:ind w:left="425" w:hanging="425"/>
        <w:rPr>
          <w:i/>
          <w:iCs/>
          <w:color w:val="000000"/>
        </w:rPr>
      </w:pPr>
      <w:r w:rsidRPr="00480021">
        <w:rPr>
          <w:i/>
          <w:iCs/>
          <w:color w:val="000000"/>
        </w:rPr>
        <w:tab/>
      </w:r>
      <w:r w:rsidRPr="00480021">
        <w:rPr>
          <w:i/>
          <w:iCs/>
          <w:color w:val="000000"/>
          <w:u w:val="single"/>
        </w:rPr>
        <w:t>Kettingbeding</w:t>
      </w:r>
    </w:p>
    <w:p w14:paraId="5C22EE16" w14:textId="77777777" w:rsidR="00E76DF4" w:rsidRPr="00480021" w:rsidRDefault="00860165" w:rsidP="00E76DF4">
      <w:pPr>
        <w:tabs>
          <w:tab w:val="left" w:pos="425"/>
        </w:tabs>
        <w:ind w:left="425" w:hanging="425"/>
        <w:rPr>
          <w:i/>
          <w:iCs/>
          <w:color w:val="000000"/>
          <w:u w:val="single"/>
        </w:rPr>
      </w:pPr>
      <w:r w:rsidRPr="00480021">
        <w:rPr>
          <w:i/>
          <w:iCs/>
          <w:color w:val="000000"/>
        </w:rPr>
        <w:tab/>
      </w:r>
      <w:r w:rsidRPr="00480021">
        <w:rPr>
          <w:i/>
          <w:iCs/>
          <w:color w:val="000000"/>
          <w:u w:val="single"/>
        </w:rPr>
        <w:t>Artikel 9</w:t>
      </w:r>
    </w:p>
    <w:p w14:paraId="4314B24F" w14:textId="77777777" w:rsidR="00E76DF4" w:rsidRPr="00480021" w:rsidRDefault="00860165" w:rsidP="00E76DF4">
      <w:pPr>
        <w:tabs>
          <w:tab w:val="left" w:pos="425"/>
        </w:tabs>
        <w:ind w:left="425" w:hanging="425"/>
        <w:rPr>
          <w:bCs/>
          <w:i/>
          <w:iCs/>
          <w:color w:val="000000"/>
        </w:rPr>
      </w:pPr>
      <w:r w:rsidRPr="00480021">
        <w:rPr>
          <w:bCs/>
          <w:i/>
          <w:iCs/>
          <w:color w:val="000000"/>
        </w:rPr>
        <w:tab/>
        <w:t>Iedere deelgenoot is verplicht bij vervreemding van zijn aandeel in de mandelige zaak (vestiging van goederenrechtelijke genotsrechten daaronder begrepen), namens de overige deelgenoten van zijn rechtsopvolger te bedingen dat deze zich bindt en onderwerpt aan de besluiten van de vergadering van deelgenoten, die reeds genomen zijn of genomen zullen worden, alsmede om het in dit artikel bepaalde op zijn beurt woordelijk te bedingen van zijn rechtsopvolger.</w:t>
      </w:r>
    </w:p>
    <w:p w14:paraId="0C096542" w14:textId="77777777" w:rsidR="00E76DF4" w:rsidRPr="00480021" w:rsidRDefault="00860165" w:rsidP="00E76DF4">
      <w:pPr>
        <w:tabs>
          <w:tab w:val="left" w:pos="425"/>
        </w:tabs>
        <w:ind w:left="425" w:hanging="425"/>
        <w:rPr>
          <w:i/>
          <w:iCs/>
          <w:color w:val="000000"/>
        </w:rPr>
      </w:pPr>
      <w:r w:rsidRPr="00480021">
        <w:rPr>
          <w:i/>
          <w:iCs/>
          <w:color w:val="000000"/>
        </w:rPr>
        <w:tab/>
        <w:t xml:space="preserve">Een deelgenoot die verzuimt het vorenstaande van zijn rechtsopvolger te bedingen, verbeurt dientengevolge een door de enkele overtreding direct opeisbare boete ten gunste van de overige gezamenlijke deelgenoten groot tweehonderdvijftig euro </w:t>
      </w:r>
      <w:r w:rsidRPr="00480021">
        <w:rPr>
          <w:i/>
          <w:iCs/>
          <w:color w:val="000000"/>
        </w:rPr>
        <w:br/>
        <w:t>(€ 250,00) voor iedere dag of gedeelte van een dag dat de overtreding of niet-nakoming voortduurt, onverminderd het recht van de bedoelde partij om tegelijk nakoming van de betreffende verplichting te verlangen.</w:t>
      </w:r>
    </w:p>
    <w:p w14:paraId="5F7E3F4F" w14:textId="77777777" w:rsidR="00E76DF4" w:rsidRPr="00480021" w:rsidRDefault="00860165" w:rsidP="00E76DF4">
      <w:pPr>
        <w:tabs>
          <w:tab w:val="left" w:pos="425"/>
        </w:tabs>
        <w:ind w:left="425" w:hanging="425"/>
        <w:rPr>
          <w:i/>
          <w:iCs/>
          <w:color w:val="000000"/>
          <w:u w:val="single"/>
        </w:rPr>
      </w:pPr>
      <w:r w:rsidRPr="00480021">
        <w:rPr>
          <w:i/>
          <w:iCs/>
          <w:color w:val="000000"/>
        </w:rPr>
        <w:tab/>
      </w:r>
      <w:r w:rsidRPr="00480021">
        <w:rPr>
          <w:i/>
          <w:iCs/>
          <w:color w:val="000000"/>
          <w:u w:val="single"/>
        </w:rPr>
        <w:t>Einde mandeligheid</w:t>
      </w:r>
    </w:p>
    <w:p w14:paraId="094FAB98" w14:textId="77777777" w:rsidR="00E76DF4" w:rsidRPr="00480021" w:rsidRDefault="00860165" w:rsidP="00E76DF4">
      <w:pPr>
        <w:tabs>
          <w:tab w:val="left" w:pos="425"/>
        </w:tabs>
        <w:ind w:left="425" w:hanging="425"/>
        <w:rPr>
          <w:i/>
          <w:iCs/>
          <w:color w:val="000000"/>
        </w:rPr>
      </w:pPr>
      <w:r w:rsidRPr="00480021">
        <w:rPr>
          <w:i/>
          <w:iCs/>
          <w:color w:val="000000"/>
        </w:rPr>
        <w:tab/>
      </w:r>
      <w:r w:rsidRPr="00480021">
        <w:rPr>
          <w:i/>
          <w:iCs/>
          <w:color w:val="000000"/>
          <w:u w:val="single"/>
        </w:rPr>
        <w:t>Artikel 10</w:t>
      </w:r>
    </w:p>
    <w:p w14:paraId="50769D4A" w14:textId="77777777" w:rsidR="00E76DF4" w:rsidRPr="00480021" w:rsidRDefault="00860165" w:rsidP="00E76DF4">
      <w:pPr>
        <w:tabs>
          <w:tab w:val="left" w:pos="425"/>
        </w:tabs>
        <w:ind w:left="425" w:hanging="425"/>
        <w:rPr>
          <w:i/>
          <w:iCs/>
          <w:color w:val="000000"/>
        </w:rPr>
      </w:pPr>
      <w:r w:rsidRPr="00480021">
        <w:rPr>
          <w:i/>
          <w:iCs/>
          <w:color w:val="000000"/>
        </w:rPr>
        <w:tab/>
        <w:t>De mandeligheid eindigt:</w:t>
      </w:r>
    </w:p>
    <w:p w14:paraId="717D0D20" w14:textId="77777777" w:rsidR="00E76DF4" w:rsidRPr="00480021" w:rsidRDefault="00860165" w:rsidP="00E76DF4">
      <w:pPr>
        <w:tabs>
          <w:tab w:val="left" w:pos="425"/>
        </w:tabs>
        <w:ind w:left="425" w:hanging="425"/>
        <w:rPr>
          <w:i/>
          <w:iCs/>
          <w:color w:val="000000"/>
        </w:rPr>
      </w:pPr>
      <w:r w:rsidRPr="00480021">
        <w:rPr>
          <w:i/>
          <w:iCs/>
          <w:color w:val="000000"/>
        </w:rPr>
        <w:tab/>
        <w:t>a.</w:t>
      </w:r>
      <w:r w:rsidRPr="00480021">
        <w:rPr>
          <w:i/>
          <w:iCs/>
          <w:color w:val="000000"/>
        </w:rPr>
        <w:tab/>
        <w:t>wanneer de gemeenschap van de mandelige zaak eindigt;</w:t>
      </w:r>
    </w:p>
    <w:p w14:paraId="656D7E62" w14:textId="77777777" w:rsidR="00E76DF4" w:rsidRPr="00480021" w:rsidRDefault="00860165" w:rsidP="00E76DF4">
      <w:pPr>
        <w:tabs>
          <w:tab w:val="left" w:pos="-1440"/>
          <w:tab w:val="left" w:pos="-720"/>
          <w:tab w:val="left" w:pos="425"/>
          <w:tab w:val="left" w:pos="850"/>
        </w:tabs>
        <w:ind w:left="850" w:hanging="850"/>
        <w:rPr>
          <w:i/>
          <w:iCs/>
          <w:color w:val="000000"/>
        </w:rPr>
      </w:pPr>
      <w:r w:rsidRPr="00480021">
        <w:rPr>
          <w:i/>
          <w:iCs/>
          <w:color w:val="000000"/>
        </w:rPr>
        <w:lastRenderedPageBreak/>
        <w:tab/>
        <w:t>b.</w:t>
      </w:r>
      <w:r w:rsidRPr="00480021">
        <w:rPr>
          <w:i/>
          <w:iCs/>
          <w:color w:val="000000"/>
        </w:rPr>
        <w:tab/>
        <w:t>wanneer de bij deze akte aan die zaak gegeven bestemming wordt opgeheven bij een tussen alle deelgenoten opgemaakte notariële akte, gevolgd door inschrijving in de openbare registers;</w:t>
      </w:r>
    </w:p>
    <w:p w14:paraId="349655E3" w14:textId="77777777" w:rsidR="00E76DF4" w:rsidRPr="00480021" w:rsidRDefault="00860165" w:rsidP="00E76DF4">
      <w:pPr>
        <w:tabs>
          <w:tab w:val="left" w:pos="425"/>
        </w:tabs>
        <w:ind w:left="425" w:hanging="425"/>
        <w:rPr>
          <w:i/>
          <w:iCs/>
          <w:color w:val="000000"/>
        </w:rPr>
      </w:pPr>
      <w:r w:rsidRPr="00480021">
        <w:rPr>
          <w:i/>
          <w:iCs/>
          <w:color w:val="000000"/>
        </w:rPr>
        <w:tab/>
        <w:t>c.</w:t>
      </w:r>
      <w:r w:rsidRPr="00480021">
        <w:rPr>
          <w:i/>
          <w:iCs/>
          <w:color w:val="000000"/>
        </w:rPr>
        <w:tab/>
        <w:t>zodra het nut voor elk van de erven is geëindigd.</w:t>
      </w:r>
    </w:p>
    <w:p w14:paraId="0669A89B" w14:textId="77777777" w:rsidR="00E76DF4" w:rsidRPr="00480021" w:rsidRDefault="00860165" w:rsidP="00E76DF4">
      <w:pPr>
        <w:tabs>
          <w:tab w:val="left" w:pos="425"/>
        </w:tabs>
        <w:ind w:left="425" w:hanging="425"/>
        <w:rPr>
          <w:i/>
          <w:iCs/>
          <w:color w:val="000000"/>
        </w:rPr>
      </w:pPr>
      <w:r w:rsidRPr="00480021">
        <w:rPr>
          <w:i/>
          <w:iCs/>
          <w:color w:val="000000"/>
        </w:rPr>
        <w:tab/>
      </w:r>
      <w:r w:rsidRPr="00480021">
        <w:rPr>
          <w:i/>
          <w:iCs/>
          <w:color w:val="000000"/>
          <w:u w:val="single"/>
        </w:rPr>
        <w:t>Inschrijving wijzigingen</w:t>
      </w:r>
    </w:p>
    <w:p w14:paraId="1E75EC32" w14:textId="77777777" w:rsidR="00E76DF4" w:rsidRPr="00480021" w:rsidRDefault="00860165" w:rsidP="00E76DF4">
      <w:pPr>
        <w:tabs>
          <w:tab w:val="left" w:pos="425"/>
        </w:tabs>
        <w:ind w:left="425" w:hanging="425"/>
        <w:rPr>
          <w:i/>
          <w:iCs/>
          <w:color w:val="000000"/>
          <w:u w:val="single"/>
        </w:rPr>
      </w:pPr>
      <w:r w:rsidRPr="00480021">
        <w:rPr>
          <w:i/>
          <w:iCs/>
          <w:color w:val="000000"/>
        </w:rPr>
        <w:tab/>
      </w:r>
      <w:r w:rsidRPr="00480021">
        <w:rPr>
          <w:i/>
          <w:iCs/>
          <w:color w:val="000000"/>
          <w:u w:val="single"/>
        </w:rPr>
        <w:t>Artikel 11</w:t>
      </w:r>
    </w:p>
    <w:p w14:paraId="2CF3023F" w14:textId="77777777" w:rsidR="00E76DF4" w:rsidRPr="00480021" w:rsidRDefault="00860165" w:rsidP="00E76DF4">
      <w:pPr>
        <w:tabs>
          <w:tab w:val="left" w:pos="425"/>
        </w:tabs>
        <w:ind w:left="425" w:hanging="425"/>
        <w:rPr>
          <w:color w:val="000000"/>
        </w:rPr>
      </w:pPr>
      <w:r w:rsidRPr="00480021">
        <w:rPr>
          <w:i/>
          <w:iCs/>
          <w:color w:val="000000"/>
        </w:rPr>
        <w:tab/>
        <w:t>De deelgenoten zijn verplicht en iedere deelgenoot is bevoegd wijzigingen betreffende het genot, het gebruik en het beheer van de mandelige zaak terstond te doen inschrijven in de openbare registers</w:t>
      </w:r>
      <w:r w:rsidRPr="00480021">
        <w:rPr>
          <w:color w:val="000000"/>
        </w:rPr>
        <w:t>."; en</w:t>
      </w:r>
    </w:p>
    <w:p w14:paraId="01A9FAB1" w14:textId="77777777" w:rsidR="00E76DF4" w:rsidRPr="00480021" w:rsidRDefault="00860165" w:rsidP="00E76DF4">
      <w:pPr>
        <w:tabs>
          <w:tab w:val="left" w:pos="-1440"/>
          <w:tab w:val="left" w:pos="-720"/>
          <w:tab w:val="left" w:pos="425"/>
          <w:tab w:val="left" w:pos="850"/>
        </w:tabs>
        <w:ind w:left="850" w:hanging="850"/>
        <w:rPr>
          <w:color w:val="000000"/>
        </w:rPr>
      </w:pPr>
      <w:r w:rsidRPr="00480021">
        <w:rPr>
          <w:color w:val="000000"/>
        </w:rPr>
        <w:t>-</w:t>
      </w:r>
      <w:r w:rsidRPr="00480021">
        <w:rPr>
          <w:color w:val="000000"/>
        </w:rPr>
        <w:tab/>
      </w:r>
      <w:r w:rsidRPr="00480021">
        <w:rPr>
          <w:color w:val="000000"/>
          <w:u w:val="single"/>
        </w:rPr>
        <w:t>Volmacht</w:t>
      </w:r>
    </w:p>
    <w:p w14:paraId="7102F692" w14:textId="77777777" w:rsidR="00485FB0" w:rsidRPr="00480021" w:rsidRDefault="00860165" w:rsidP="00E76DF4">
      <w:pPr>
        <w:tabs>
          <w:tab w:val="left" w:pos="-1440"/>
          <w:tab w:val="left" w:pos="-720"/>
          <w:tab w:val="left" w:pos="425"/>
          <w:tab w:val="left" w:pos="850"/>
        </w:tabs>
        <w:ind w:left="850" w:hanging="850"/>
        <w:rPr>
          <w:i/>
          <w:iCs/>
          <w:color w:val="000000"/>
          <w:szCs w:val="22"/>
        </w:rPr>
      </w:pPr>
      <w:r w:rsidRPr="00480021">
        <w:rPr>
          <w:color w:val="000000"/>
        </w:rPr>
        <w:tab/>
      </w:r>
      <w:r w:rsidRPr="00480021">
        <w:rPr>
          <w:color w:val="000000"/>
          <w:szCs w:val="22"/>
        </w:rPr>
        <w:t>"</w:t>
      </w:r>
      <w:r w:rsidRPr="00480021">
        <w:rPr>
          <w:i/>
          <w:iCs/>
          <w:color w:val="000000"/>
          <w:szCs w:val="22"/>
        </w:rPr>
        <w:t>1.</w:t>
      </w:r>
      <w:r w:rsidRPr="00480021">
        <w:rPr>
          <w:i/>
          <w:iCs/>
          <w:color w:val="000000"/>
          <w:szCs w:val="22"/>
        </w:rPr>
        <w:tab/>
        <w:t>Koper verleent onherroepelijk volmacht aan Verkoper, zulks voor het vestigen, wijzigen en/of beëindigen van bijzondere lasten en beperkingen van civielrechtelijke aard en/of van de onderhavige leveringsakte terzake het Verkochte. Verkoper zal eerst van bedoelde volmacht gebruik maken na schriftelijke kennisgeving van het voornemen daartoe aan Koper (kennisgeving per e-mail daaronder mede begrepen) en enkel indien de wijziging redelijkerwijs nodig is wegens geconstateerde onjuistheden en/of indien de wijziging naar het oordeel van Verkoper wenselijk casu quo nodig is in het kader van de juridische vormgeving van het project en/of van de levering van het beoogde Verkochte.</w:t>
      </w:r>
    </w:p>
    <w:p w14:paraId="19BA2791" w14:textId="77777777" w:rsidR="00485FB0" w:rsidRPr="00480021" w:rsidRDefault="00860165" w:rsidP="00485FB0">
      <w:pPr>
        <w:tabs>
          <w:tab w:val="left" w:pos="425"/>
        </w:tabs>
        <w:suppressAutoHyphens/>
        <w:ind w:left="425" w:hanging="425"/>
        <w:rPr>
          <w:i/>
          <w:iCs/>
          <w:color w:val="000000"/>
          <w:szCs w:val="22"/>
        </w:rPr>
      </w:pPr>
      <w:r w:rsidRPr="00480021">
        <w:rPr>
          <w:i/>
          <w:iCs/>
          <w:color w:val="000000"/>
          <w:szCs w:val="22"/>
        </w:rPr>
        <w:t>2.</w:t>
      </w:r>
      <w:r w:rsidRPr="00480021">
        <w:rPr>
          <w:i/>
          <w:iCs/>
          <w:color w:val="000000"/>
          <w:szCs w:val="22"/>
        </w:rPr>
        <w:tab/>
        <w:t>De in lid 1 vermelde verplichting is overeengekomen als kettingbeding ten laste van Koper en ten behoeve van Verkoper, mitsdien onder de verplichting van Koper om bij enige overgang onder bijzondere titel die verplichtingen aan zijn rechtsverkrijgende(n) op te leggen en die verkrijger(s) te verplichten om deze bepalingen wederom op te leggen aan diens/hun rechtsopvolger(s) bij elke volgende overgang onder bijzondere titel, zulks op straffe een boete ter hoogte van tweehonderdvijftig euro (€ 250,00) per dag dat de niet-nakoming voortduurt.</w:t>
      </w:r>
    </w:p>
    <w:p w14:paraId="158CB3AE" w14:textId="77777777" w:rsidR="00485FB0" w:rsidRPr="00480021" w:rsidRDefault="00860165" w:rsidP="00485FB0">
      <w:pPr>
        <w:tabs>
          <w:tab w:val="left" w:pos="-1440"/>
          <w:tab w:val="left" w:pos="-720"/>
          <w:tab w:val="left" w:pos="425"/>
        </w:tabs>
        <w:suppressAutoHyphens/>
        <w:ind w:left="425" w:hanging="425"/>
        <w:rPr>
          <w:color w:val="000000"/>
          <w:szCs w:val="22"/>
        </w:rPr>
      </w:pPr>
      <w:r w:rsidRPr="00480021">
        <w:rPr>
          <w:i/>
          <w:iCs/>
          <w:color w:val="000000"/>
          <w:szCs w:val="22"/>
        </w:rPr>
        <w:t>3.</w:t>
      </w:r>
      <w:r w:rsidRPr="00480021">
        <w:rPr>
          <w:i/>
          <w:iCs/>
          <w:color w:val="000000"/>
          <w:szCs w:val="22"/>
        </w:rPr>
        <w:tab/>
        <w:t xml:space="preserve">De in lid 1 bedoelde volmacht en het verdere in dit artikel bepaalde eindigt </w:t>
      </w:r>
      <w:r w:rsidR="0058648E" w:rsidRPr="00480021">
        <w:rPr>
          <w:i/>
          <w:iCs/>
          <w:color w:val="000000"/>
          <w:szCs w:val="22"/>
        </w:rPr>
        <w:t>twee (2) jaar naar heden</w:t>
      </w:r>
      <w:r w:rsidRPr="00480021">
        <w:rPr>
          <w:i/>
          <w:iCs/>
          <w:color w:val="000000"/>
          <w:szCs w:val="22"/>
        </w:rPr>
        <w:t>, zulks zonder dat daar een nadere (rechts)handeling voor vereist is</w:t>
      </w:r>
      <w:r w:rsidRPr="00480021">
        <w:rPr>
          <w:color w:val="000000"/>
          <w:szCs w:val="22"/>
        </w:rPr>
        <w:t>."</w:t>
      </w:r>
    </w:p>
    <w:p w14:paraId="51D5D10F" w14:textId="77777777" w:rsidR="00485FB0" w:rsidRPr="00480021" w:rsidRDefault="00485FB0" w:rsidP="00485FB0">
      <w:pPr>
        <w:rPr>
          <w:color w:val="000000"/>
          <w:szCs w:val="22"/>
        </w:rPr>
      </w:pPr>
    </w:p>
    <w:p w14:paraId="12C204CB" w14:textId="77777777" w:rsidR="00485FB0" w:rsidRPr="00480021" w:rsidRDefault="00860165" w:rsidP="00485FB0">
      <w:pPr>
        <w:tabs>
          <w:tab w:val="left" w:pos="-1440"/>
          <w:tab w:val="left" w:pos="-720"/>
          <w:tab w:val="left" w:pos="425"/>
        </w:tabs>
        <w:suppressAutoHyphens/>
        <w:rPr>
          <w:b/>
          <w:color w:val="000000"/>
          <w:szCs w:val="22"/>
        </w:rPr>
      </w:pPr>
      <w:r w:rsidRPr="00480021">
        <w:rPr>
          <w:b/>
          <w:color w:val="000000"/>
          <w:szCs w:val="22"/>
        </w:rPr>
        <w:t>Inschrijving in de openbare registers</w:t>
      </w:r>
    </w:p>
    <w:p w14:paraId="383E9924" w14:textId="77777777" w:rsidR="00485FB0" w:rsidRPr="00480021" w:rsidRDefault="00860165" w:rsidP="00485FB0">
      <w:pPr>
        <w:tabs>
          <w:tab w:val="left" w:pos="-1440"/>
          <w:tab w:val="left" w:pos="-720"/>
          <w:tab w:val="left" w:pos="425"/>
        </w:tabs>
        <w:suppressAutoHyphens/>
        <w:rPr>
          <w:b/>
          <w:color w:val="000000"/>
          <w:szCs w:val="22"/>
        </w:rPr>
      </w:pPr>
      <w:r w:rsidRPr="00480021">
        <w:rPr>
          <w:b/>
          <w:color w:val="000000"/>
          <w:szCs w:val="22"/>
        </w:rPr>
        <w:t>Artikel</w:t>
      </w:r>
      <w:r w:rsidR="00C85959" w:rsidRPr="00480021">
        <w:rPr>
          <w:b/>
          <w:color w:val="000000"/>
          <w:szCs w:val="22"/>
        </w:rPr>
        <w:t xml:space="preserve"> </w:t>
      </w:r>
      <w:r w:rsidR="004C03DF" w:rsidRPr="00480021">
        <w:rPr>
          <w:b/>
          <w:color w:val="000000"/>
          <w:szCs w:val="22"/>
        </w:rPr>
        <w:t>12</w:t>
      </w:r>
    </w:p>
    <w:p w14:paraId="5485D929" w14:textId="77777777" w:rsidR="00485FB0" w:rsidRPr="00480021" w:rsidRDefault="00485FB0" w:rsidP="00485FB0">
      <w:pPr>
        <w:tabs>
          <w:tab w:val="left" w:pos="-1440"/>
          <w:tab w:val="left" w:pos="-720"/>
          <w:tab w:val="left" w:pos="425"/>
        </w:tabs>
        <w:suppressAutoHyphens/>
        <w:rPr>
          <w:b/>
          <w:color w:val="000000"/>
          <w:szCs w:val="22"/>
        </w:rPr>
      </w:pPr>
    </w:p>
    <w:p w14:paraId="2DE8E6FE" w14:textId="77777777" w:rsidR="00C85959" w:rsidRPr="00480021" w:rsidRDefault="00860165" w:rsidP="00C85959">
      <w:pPr>
        <w:tabs>
          <w:tab w:val="left" w:pos="425"/>
        </w:tabs>
        <w:ind w:left="425" w:hanging="425"/>
        <w:rPr>
          <w:color w:val="000000"/>
          <w:szCs w:val="22"/>
        </w:rPr>
      </w:pPr>
      <w:r w:rsidRPr="00480021">
        <w:rPr>
          <w:b/>
          <w:color w:val="000000"/>
          <w:szCs w:val="22"/>
        </w:rPr>
        <w:t>1.</w:t>
      </w:r>
      <w:r w:rsidRPr="00480021">
        <w:rPr>
          <w:color w:val="000000"/>
          <w:szCs w:val="22"/>
        </w:rPr>
        <w:tab/>
        <w:t xml:space="preserve">Partijen geven </w:t>
      </w:r>
      <w:r w:rsidRPr="00480021">
        <w:rPr>
          <w:b/>
          <w:bCs/>
          <w:color w:val="000000"/>
          <w:szCs w:val="22"/>
        </w:rPr>
        <w:t>wel / geen</w:t>
      </w:r>
      <w:r w:rsidRPr="00480021">
        <w:rPr>
          <w:color w:val="000000"/>
          <w:szCs w:val="22"/>
        </w:rPr>
        <w:t xml:space="preserve"> opdracht aan de Notaris om de Koop (maximaal zes maanden voor de uiterlijke Leveringsdatum) in te schrijven in de daartoe bestemde openbare registers van de Dienst voor het Kadaster en de Openbare Registers door aanbieding van een uittreksel van dit koopcontract (met essentialia van de Koop daarin vermeld) aan de bewaarder van voormelde Dienst.</w:t>
      </w:r>
    </w:p>
    <w:p w14:paraId="5AF263BB" w14:textId="77777777" w:rsidR="00C85959" w:rsidRPr="00480021" w:rsidRDefault="00860165" w:rsidP="00C85959">
      <w:pPr>
        <w:tabs>
          <w:tab w:val="left" w:pos="-1440"/>
          <w:tab w:val="left" w:pos="-720"/>
          <w:tab w:val="left" w:pos="425"/>
        </w:tabs>
        <w:ind w:left="425" w:hanging="425"/>
        <w:rPr>
          <w:color w:val="000000"/>
          <w:szCs w:val="22"/>
        </w:rPr>
      </w:pPr>
      <w:r w:rsidRPr="00480021">
        <w:rPr>
          <w:b/>
          <w:color w:val="000000"/>
          <w:szCs w:val="22"/>
        </w:rPr>
        <w:t>2.</w:t>
      </w:r>
      <w:r w:rsidRPr="00480021">
        <w:rPr>
          <w:b/>
          <w:color w:val="000000"/>
          <w:szCs w:val="22"/>
        </w:rPr>
        <w:tab/>
      </w:r>
      <w:r w:rsidRPr="00480021">
        <w:rPr>
          <w:color w:val="000000"/>
          <w:szCs w:val="22"/>
        </w:rPr>
        <w:t>De kosten van inschrijving van de Koop, zoals de onderzoeks- en</w:t>
      </w:r>
    </w:p>
    <w:p w14:paraId="1FE8E563" w14:textId="77777777" w:rsidR="00C85959" w:rsidRPr="00480021" w:rsidRDefault="00860165" w:rsidP="00C85959">
      <w:pPr>
        <w:tabs>
          <w:tab w:val="left" w:pos="-1440"/>
          <w:tab w:val="left" w:pos="-720"/>
          <w:tab w:val="left" w:pos="425"/>
        </w:tabs>
        <w:ind w:left="425" w:hanging="425"/>
        <w:rPr>
          <w:color w:val="000000"/>
          <w:szCs w:val="22"/>
        </w:rPr>
      </w:pPr>
      <w:r w:rsidRPr="00480021">
        <w:rPr>
          <w:color w:val="000000"/>
          <w:szCs w:val="22"/>
        </w:rPr>
        <w:tab/>
        <w:t>inschrijvingskosten van in voormelde Openbare Registers, en de over die kosten verschuldigde omzetbelasting, zijn voor rekening van degene op wiens verzoek de Koop wordt ingeschreven.</w:t>
      </w:r>
    </w:p>
    <w:p w14:paraId="44B4C262" w14:textId="77777777" w:rsidR="00C85959" w:rsidRPr="00480021" w:rsidRDefault="00C85959" w:rsidP="00C85959">
      <w:pPr>
        <w:tabs>
          <w:tab w:val="left" w:pos="-1440"/>
          <w:tab w:val="left" w:pos="-720"/>
          <w:tab w:val="left" w:pos="425"/>
        </w:tabs>
        <w:ind w:left="425" w:hanging="425"/>
        <w:rPr>
          <w:color w:val="000000"/>
          <w:szCs w:val="22"/>
        </w:rPr>
      </w:pPr>
    </w:p>
    <w:p w14:paraId="65920503" w14:textId="77777777" w:rsidR="00C85959" w:rsidRPr="00480021" w:rsidRDefault="00860165" w:rsidP="00C85959">
      <w:pPr>
        <w:tabs>
          <w:tab w:val="left" w:pos="-1440"/>
          <w:tab w:val="left" w:pos="-720"/>
        </w:tabs>
        <w:rPr>
          <w:color w:val="000000"/>
          <w:szCs w:val="22"/>
        </w:rPr>
      </w:pPr>
      <w:r w:rsidRPr="00480021">
        <w:rPr>
          <w:color w:val="000000"/>
          <w:szCs w:val="22"/>
        </w:rPr>
        <w:t>Indien geen keuze wordt aangegeven, wordt de Koop niet ingeschreven in voormelde Openbare Registers, tot nadere opdracht daartoe aan de Notaris.</w:t>
      </w:r>
    </w:p>
    <w:p w14:paraId="2DD73502" w14:textId="77777777" w:rsidR="00485FB0" w:rsidRPr="00480021" w:rsidRDefault="00485FB0" w:rsidP="00485FB0">
      <w:pPr>
        <w:rPr>
          <w:color w:val="000000"/>
          <w:szCs w:val="22"/>
        </w:rPr>
      </w:pPr>
    </w:p>
    <w:p w14:paraId="34195D4D" w14:textId="77777777" w:rsidR="00485FB0" w:rsidRPr="00480021" w:rsidRDefault="00860165" w:rsidP="00485FB0">
      <w:pPr>
        <w:tabs>
          <w:tab w:val="left" w:pos="-1440"/>
          <w:tab w:val="left" w:pos="-720"/>
        </w:tabs>
        <w:suppressAutoHyphens/>
        <w:rPr>
          <w:b/>
          <w:color w:val="000000"/>
          <w:szCs w:val="22"/>
        </w:rPr>
      </w:pPr>
      <w:r w:rsidRPr="00480021">
        <w:rPr>
          <w:b/>
          <w:color w:val="000000"/>
          <w:szCs w:val="22"/>
        </w:rPr>
        <w:t>Omschrijving leveringsverplichting</w:t>
      </w:r>
    </w:p>
    <w:p w14:paraId="4C1D2911" w14:textId="77777777" w:rsidR="00485FB0" w:rsidRPr="00480021" w:rsidRDefault="00860165" w:rsidP="00485FB0">
      <w:pPr>
        <w:tabs>
          <w:tab w:val="left" w:pos="-1440"/>
          <w:tab w:val="left" w:pos="-720"/>
        </w:tabs>
        <w:suppressAutoHyphens/>
        <w:rPr>
          <w:color w:val="000000"/>
          <w:szCs w:val="22"/>
        </w:rPr>
      </w:pPr>
      <w:r w:rsidRPr="00480021">
        <w:rPr>
          <w:b/>
          <w:color w:val="000000"/>
          <w:szCs w:val="22"/>
        </w:rPr>
        <w:t>Artikel 1</w:t>
      </w:r>
      <w:r w:rsidR="004C03DF" w:rsidRPr="00480021">
        <w:rPr>
          <w:b/>
          <w:color w:val="000000"/>
          <w:szCs w:val="22"/>
        </w:rPr>
        <w:t>3</w:t>
      </w:r>
    </w:p>
    <w:p w14:paraId="15BD3FB4" w14:textId="77777777" w:rsidR="00485FB0" w:rsidRPr="00480021" w:rsidRDefault="00485FB0" w:rsidP="00485FB0">
      <w:pPr>
        <w:tabs>
          <w:tab w:val="left" w:pos="-1440"/>
          <w:tab w:val="left" w:pos="-720"/>
        </w:tabs>
        <w:suppressAutoHyphens/>
        <w:rPr>
          <w:color w:val="000000"/>
          <w:szCs w:val="22"/>
        </w:rPr>
      </w:pPr>
    </w:p>
    <w:p w14:paraId="18419DA8"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1.</w:t>
      </w:r>
      <w:r w:rsidRPr="00480021">
        <w:rPr>
          <w:color w:val="000000"/>
          <w:szCs w:val="22"/>
        </w:rPr>
        <w:tab/>
        <w:t>Verkoper is verplicht Koper het Verkochte te leveren, dat:</w:t>
      </w:r>
      <w:r w:rsidRPr="00480021">
        <w:rPr>
          <w:color w:val="000000"/>
          <w:szCs w:val="22"/>
        </w:rPr>
        <w:tab/>
      </w:r>
    </w:p>
    <w:p w14:paraId="2849F187" w14:textId="77777777" w:rsidR="00485FB0" w:rsidRPr="00480021" w:rsidRDefault="00860165" w:rsidP="00485FB0">
      <w:pPr>
        <w:tabs>
          <w:tab w:val="left" w:pos="-1440"/>
          <w:tab w:val="left" w:pos="-720"/>
          <w:tab w:val="left" w:pos="425"/>
          <w:tab w:val="left" w:pos="850"/>
        </w:tabs>
        <w:ind w:left="850" w:hanging="850"/>
        <w:rPr>
          <w:color w:val="000000"/>
          <w:szCs w:val="22"/>
        </w:rPr>
      </w:pPr>
      <w:r w:rsidRPr="00480021">
        <w:rPr>
          <w:color w:val="000000"/>
          <w:szCs w:val="22"/>
        </w:rPr>
        <w:tab/>
      </w:r>
      <w:r w:rsidRPr="00480021">
        <w:rPr>
          <w:b/>
          <w:bCs/>
          <w:color w:val="000000"/>
          <w:szCs w:val="22"/>
        </w:rPr>
        <w:t>a.</w:t>
      </w:r>
      <w:r w:rsidRPr="00480021">
        <w:rPr>
          <w:color w:val="000000"/>
          <w:szCs w:val="22"/>
        </w:rPr>
        <w:tab/>
        <w:t>onvoorwaardelijk is en niet aan inkorting, ontbinding of aan welke vernietiging ook onderhevig is, onverminderd hetgeen in de wet is bepaald;</w:t>
      </w:r>
    </w:p>
    <w:p w14:paraId="37C38410" w14:textId="77777777" w:rsidR="00485FB0" w:rsidRPr="00480021" w:rsidRDefault="00860165" w:rsidP="00485FB0">
      <w:pPr>
        <w:tabs>
          <w:tab w:val="left" w:pos="-1440"/>
          <w:tab w:val="left" w:pos="-720"/>
          <w:tab w:val="left" w:pos="425"/>
          <w:tab w:val="left" w:pos="850"/>
        </w:tabs>
        <w:ind w:left="850" w:hanging="850"/>
        <w:rPr>
          <w:color w:val="000000"/>
          <w:szCs w:val="22"/>
        </w:rPr>
      </w:pPr>
      <w:r w:rsidRPr="00480021">
        <w:rPr>
          <w:color w:val="000000"/>
          <w:szCs w:val="22"/>
        </w:rPr>
        <w:tab/>
      </w:r>
      <w:r w:rsidRPr="00480021">
        <w:rPr>
          <w:b/>
          <w:bCs/>
          <w:color w:val="000000"/>
          <w:szCs w:val="22"/>
        </w:rPr>
        <w:t>b.</w:t>
      </w:r>
      <w:r w:rsidRPr="00480021">
        <w:rPr>
          <w:color w:val="000000"/>
          <w:szCs w:val="22"/>
        </w:rPr>
        <w:tab/>
        <w:t>niet is bezwaard met beslagen of hypotheken of inschrijvingen daarvan, dan wel met andere beperkte rechten, behoudens de eventueel in dit koopcontract vermelde;</w:t>
      </w:r>
    </w:p>
    <w:p w14:paraId="62AE203E" w14:textId="77777777" w:rsidR="00485FB0" w:rsidRPr="00480021" w:rsidRDefault="00860165" w:rsidP="00485FB0">
      <w:pPr>
        <w:tabs>
          <w:tab w:val="left" w:pos="-1440"/>
          <w:tab w:val="left" w:pos="-720"/>
          <w:tab w:val="left" w:pos="425"/>
          <w:tab w:val="left" w:pos="850"/>
        </w:tabs>
        <w:ind w:left="850" w:hanging="850"/>
        <w:rPr>
          <w:color w:val="000000"/>
          <w:szCs w:val="22"/>
        </w:rPr>
      </w:pPr>
      <w:r w:rsidRPr="00480021">
        <w:rPr>
          <w:color w:val="000000"/>
          <w:szCs w:val="22"/>
        </w:rPr>
        <w:tab/>
      </w:r>
      <w:r w:rsidRPr="00480021">
        <w:rPr>
          <w:b/>
          <w:bCs/>
          <w:color w:val="000000"/>
          <w:szCs w:val="22"/>
        </w:rPr>
        <w:t>c.</w:t>
      </w:r>
      <w:r w:rsidRPr="00480021">
        <w:rPr>
          <w:color w:val="000000"/>
          <w:szCs w:val="22"/>
        </w:rPr>
        <w:tab/>
        <w:t>niet is bezwaard met kwalitatieve verplichtingen als bedoeld in artikel 6:252 van het Burgerlijk Wetboek, behoudens de eventueel in dit koopcontract vermelde;</w:t>
      </w:r>
    </w:p>
    <w:p w14:paraId="4D17E0D6" w14:textId="77777777" w:rsidR="00485FB0" w:rsidRPr="00480021" w:rsidRDefault="00860165" w:rsidP="00485FB0">
      <w:pPr>
        <w:tabs>
          <w:tab w:val="left" w:pos="-1440"/>
          <w:tab w:val="left" w:pos="-720"/>
          <w:tab w:val="left" w:pos="425"/>
          <w:tab w:val="left" w:pos="850"/>
        </w:tabs>
        <w:ind w:left="850" w:hanging="850"/>
        <w:rPr>
          <w:color w:val="000000"/>
          <w:szCs w:val="22"/>
        </w:rPr>
      </w:pPr>
      <w:r w:rsidRPr="00480021">
        <w:rPr>
          <w:color w:val="000000"/>
          <w:szCs w:val="22"/>
        </w:rPr>
        <w:tab/>
      </w:r>
      <w:r w:rsidRPr="00480021">
        <w:rPr>
          <w:b/>
          <w:bCs/>
          <w:color w:val="000000"/>
          <w:szCs w:val="22"/>
        </w:rPr>
        <w:t>d.</w:t>
      </w:r>
      <w:r w:rsidRPr="00480021">
        <w:rPr>
          <w:color w:val="000000"/>
          <w:szCs w:val="22"/>
        </w:rPr>
        <w:tab/>
        <w:t>niet is belast met andere bijzondere lasten en beperkingen, behoudens de eventueel in dit koopcontract vermelde.</w:t>
      </w:r>
    </w:p>
    <w:p w14:paraId="28194451" w14:textId="77777777" w:rsidR="00485FB0" w:rsidRPr="00480021" w:rsidRDefault="00860165" w:rsidP="00485FB0">
      <w:pPr>
        <w:tabs>
          <w:tab w:val="left" w:pos="425"/>
        </w:tabs>
        <w:ind w:left="425" w:hanging="425"/>
        <w:rPr>
          <w:snapToGrid w:val="0"/>
          <w:color w:val="000000"/>
          <w:szCs w:val="22"/>
        </w:rPr>
      </w:pPr>
      <w:r w:rsidRPr="00480021">
        <w:rPr>
          <w:b/>
          <w:bCs/>
          <w:snapToGrid w:val="0"/>
          <w:color w:val="000000"/>
          <w:szCs w:val="22"/>
        </w:rPr>
        <w:t>2.</w:t>
      </w:r>
      <w:r w:rsidRPr="00480021">
        <w:rPr>
          <w:snapToGrid w:val="0"/>
          <w:color w:val="000000"/>
          <w:szCs w:val="22"/>
        </w:rPr>
        <w:tab/>
        <w:t>Verkoper en Koper verlenen hierbij de Notaris en zijn medewerkers een volmacht om:</w:t>
      </w:r>
    </w:p>
    <w:p w14:paraId="6C5E9158" w14:textId="77777777" w:rsidR="00485FB0" w:rsidRPr="00480021" w:rsidRDefault="00860165" w:rsidP="00485FB0">
      <w:pPr>
        <w:tabs>
          <w:tab w:val="left" w:pos="425"/>
          <w:tab w:val="left" w:pos="850"/>
        </w:tabs>
        <w:ind w:left="850" w:hanging="850"/>
        <w:rPr>
          <w:snapToGrid w:val="0"/>
          <w:color w:val="000000"/>
          <w:szCs w:val="22"/>
        </w:rPr>
      </w:pPr>
      <w:r w:rsidRPr="00480021">
        <w:rPr>
          <w:snapToGrid w:val="0"/>
          <w:color w:val="000000"/>
          <w:szCs w:val="22"/>
        </w:rPr>
        <w:tab/>
      </w:r>
      <w:r w:rsidRPr="00480021">
        <w:rPr>
          <w:b/>
          <w:bCs/>
          <w:snapToGrid w:val="0"/>
          <w:color w:val="000000"/>
          <w:szCs w:val="22"/>
        </w:rPr>
        <w:t>a.</w:t>
      </w:r>
      <w:r w:rsidRPr="00480021">
        <w:rPr>
          <w:snapToGrid w:val="0"/>
          <w:color w:val="000000"/>
          <w:szCs w:val="22"/>
        </w:rPr>
        <w:tab/>
        <w:t>om al datgene te doen (waaronder begrepen het opvragen van de aflosnota, alsmede het opzeggen van leningen) dat nodig is om doorhaling te verkrijgen van inschrijvingen van hypotheken en/of beslagen waarmee het Verkochte is belast, alsmede om die doorhaling te bewerkstelligen;</w:t>
      </w:r>
    </w:p>
    <w:p w14:paraId="02FAC679" w14:textId="77777777" w:rsidR="00485FB0" w:rsidRPr="00480021" w:rsidRDefault="00860165" w:rsidP="00485FB0">
      <w:pPr>
        <w:tabs>
          <w:tab w:val="left" w:pos="425"/>
          <w:tab w:val="left" w:pos="850"/>
        </w:tabs>
        <w:ind w:left="850" w:hanging="850"/>
        <w:rPr>
          <w:snapToGrid w:val="0"/>
          <w:color w:val="000000"/>
          <w:szCs w:val="22"/>
        </w:rPr>
      </w:pPr>
      <w:r w:rsidRPr="00480021">
        <w:rPr>
          <w:snapToGrid w:val="0"/>
          <w:color w:val="000000"/>
          <w:szCs w:val="22"/>
        </w:rPr>
        <w:lastRenderedPageBreak/>
        <w:tab/>
      </w:r>
      <w:r w:rsidRPr="00480021">
        <w:rPr>
          <w:b/>
          <w:bCs/>
          <w:snapToGrid w:val="0"/>
          <w:color w:val="000000"/>
          <w:szCs w:val="22"/>
        </w:rPr>
        <w:t>b.</w:t>
      </w:r>
      <w:r w:rsidRPr="00480021">
        <w:rPr>
          <w:snapToGrid w:val="0"/>
          <w:color w:val="000000"/>
          <w:szCs w:val="22"/>
        </w:rPr>
        <w:tab/>
        <w:t>inzage te nemen van alle documenten en registers die de Notaris ter uitvoering van de Koop van belang acht;</w:t>
      </w:r>
    </w:p>
    <w:p w14:paraId="699CB9D7"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3.</w:t>
      </w:r>
      <w:r w:rsidRPr="00480021">
        <w:rPr>
          <w:color w:val="000000"/>
          <w:szCs w:val="22"/>
        </w:rPr>
        <w:tab/>
        <w:t xml:space="preserve">Indien de door Verkoper opgegeven maat of grootte van het </w:t>
      </w:r>
      <w:r w:rsidR="00C85959" w:rsidRPr="00480021">
        <w:rPr>
          <w:color w:val="000000"/>
          <w:szCs w:val="22"/>
        </w:rPr>
        <w:t>Verkochte</w:t>
      </w:r>
      <w:r w:rsidRPr="00480021">
        <w:rPr>
          <w:color w:val="000000"/>
          <w:szCs w:val="22"/>
        </w:rPr>
        <w:t xml:space="preserve"> of de verdere omschrijving </w:t>
      </w:r>
      <w:r w:rsidR="00C85959" w:rsidRPr="00480021">
        <w:rPr>
          <w:color w:val="000000"/>
          <w:szCs w:val="22"/>
        </w:rPr>
        <w:t>daarvan</w:t>
      </w:r>
      <w:r w:rsidRPr="00480021">
        <w:rPr>
          <w:color w:val="000000"/>
          <w:szCs w:val="22"/>
        </w:rPr>
        <w:t xml:space="preserve"> of de (verdere) door Verkoper of Koper gedane opgaven niet juist of niet volledig zijn, zal geen van Partijen daaraan enig recht ontlenen.</w:t>
      </w:r>
    </w:p>
    <w:p w14:paraId="3C925B8D" w14:textId="77777777" w:rsidR="00485FB0" w:rsidRPr="00480021" w:rsidRDefault="00860165" w:rsidP="00485FB0">
      <w:pPr>
        <w:tabs>
          <w:tab w:val="left" w:pos="-1440"/>
          <w:tab w:val="left" w:pos="-720"/>
          <w:tab w:val="left" w:pos="425"/>
        </w:tabs>
        <w:ind w:left="425" w:hanging="425"/>
        <w:rPr>
          <w:color w:val="000000"/>
          <w:szCs w:val="22"/>
        </w:rPr>
      </w:pPr>
      <w:r w:rsidRPr="00480021">
        <w:rPr>
          <w:color w:val="000000"/>
          <w:szCs w:val="22"/>
        </w:rPr>
        <w:tab/>
        <w:t xml:space="preserve">Dit lijdt uitzondering, indien en voor zover de desbetreffende opgave door de wederpartij: </w:t>
      </w:r>
    </w:p>
    <w:p w14:paraId="55CF1706" w14:textId="77777777" w:rsidR="00485FB0" w:rsidRPr="00480021" w:rsidRDefault="00860165" w:rsidP="00485FB0">
      <w:pPr>
        <w:tabs>
          <w:tab w:val="left" w:pos="-1440"/>
          <w:tab w:val="left" w:pos="-720"/>
          <w:tab w:val="left" w:pos="425"/>
        </w:tabs>
        <w:ind w:left="425" w:hanging="425"/>
        <w:rPr>
          <w:color w:val="000000"/>
          <w:szCs w:val="22"/>
        </w:rPr>
      </w:pPr>
      <w:r w:rsidRPr="00480021">
        <w:rPr>
          <w:color w:val="000000"/>
          <w:szCs w:val="22"/>
        </w:rPr>
        <w:tab/>
        <w:t>-</w:t>
      </w:r>
      <w:r w:rsidRPr="00480021">
        <w:rPr>
          <w:color w:val="000000"/>
          <w:szCs w:val="22"/>
        </w:rPr>
        <w:tab/>
        <w:t xml:space="preserve">blijkens dit koopcontract is gegarandeerd; </w:t>
      </w:r>
    </w:p>
    <w:p w14:paraId="04B3231D" w14:textId="77777777" w:rsidR="00485FB0" w:rsidRPr="00480021" w:rsidRDefault="00860165" w:rsidP="00485FB0">
      <w:pPr>
        <w:tabs>
          <w:tab w:val="left" w:pos="-1440"/>
          <w:tab w:val="left" w:pos="-720"/>
          <w:tab w:val="left" w:pos="425"/>
        </w:tabs>
        <w:ind w:left="425" w:hanging="425"/>
        <w:rPr>
          <w:color w:val="000000"/>
          <w:szCs w:val="22"/>
        </w:rPr>
      </w:pPr>
      <w:r w:rsidRPr="00480021">
        <w:rPr>
          <w:color w:val="000000"/>
          <w:szCs w:val="22"/>
        </w:rPr>
        <w:tab/>
        <w:t>-</w:t>
      </w:r>
      <w:r w:rsidRPr="00480021">
        <w:rPr>
          <w:color w:val="000000"/>
          <w:szCs w:val="22"/>
        </w:rPr>
        <w:tab/>
        <w:t>niet te goeder trouw is geschied;</w:t>
      </w:r>
    </w:p>
    <w:p w14:paraId="6756D285" w14:textId="77777777" w:rsidR="00485FB0" w:rsidRPr="00480021" w:rsidRDefault="00860165" w:rsidP="00485FB0">
      <w:pPr>
        <w:tabs>
          <w:tab w:val="left" w:pos="-1440"/>
          <w:tab w:val="left" w:pos="-720"/>
          <w:tab w:val="left" w:pos="425"/>
        </w:tabs>
        <w:ind w:left="425" w:hanging="425"/>
        <w:rPr>
          <w:color w:val="000000"/>
          <w:szCs w:val="22"/>
        </w:rPr>
      </w:pPr>
      <w:r w:rsidRPr="00480021">
        <w:rPr>
          <w:color w:val="000000"/>
          <w:szCs w:val="22"/>
        </w:rPr>
        <w:tab/>
        <w:t>-</w:t>
      </w:r>
      <w:r w:rsidRPr="00480021">
        <w:rPr>
          <w:color w:val="000000"/>
          <w:szCs w:val="22"/>
        </w:rPr>
        <w:tab/>
        <w:t xml:space="preserve">het een niet opgegeven feit betreft dat vatbaar is voor inschrijving in de openbare </w:t>
      </w:r>
      <w:r w:rsidRPr="00480021">
        <w:rPr>
          <w:color w:val="000000"/>
          <w:szCs w:val="22"/>
        </w:rPr>
        <w:tab/>
        <w:t xml:space="preserve">registers, doch daarin op heden niet is ingeschreven, </w:t>
      </w:r>
    </w:p>
    <w:p w14:paraId="08D720FF" w14:textId="77777777" w:rsidR="00485FB0" w:rsidRPr="00480021" w:rsidRDefault="00860165" w:rsidP="00485FB0">
      <w:pPr>
        <w:tabs>
          <w:tab w:val="left" w:pos="-1440"/>
          <w:tab w:val="left" w:pos="-720"/>
          <w:tab w:val="left" w:pos="425"/>
        </w:tabs>
        <w:ind w:left="425" w:hanging="425"/>
        <w:rPr>
          <w:color w:val="000000"/>
          <w:szCs w:val="22"/>
        </w:rPr>
      </w:pPr>
      <w:r w:rsidRPr="00480021">
        <w:rPr>
          <w:color w:val="000000"/>
          <w:szCs w:val="22"/>
        </w:rPr>
        <w:tab/>
        <w:t>een en ander onverminderd het bepaalde in artikel 7:17 van het Burgerlijk Wetboek.</w:t>
      </w:r>
    </w:p>
    <w:p w14:paraId="40198099"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4.</w:t>
      </w:r>
      <w:r w:rsidRPr="00480021">
        <w:rPr>
          <w:color w:val="000000"/>
          <w:szCs w:val="22"/>
        </w:rPr>
        <w:tab/>
        <w:t>Het Verkochte zal worden overgedragen met alle daaraan verbonden rechten en bevoegdheden, vrij van alle bijzondere lasten en beperkingen, behoudens die welke hiervoor door Koper uitdrukkelijk zijn aanvaard.</w:t>
      </w:r>
    </w:p>
    <w:p w14:paraId="2D673CA2" w14:textId="77777777" w:rsidR="00C85959"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5.</w:t>
      </w:r>
      <w:r w:rsidRPr="00480021">
        <w:rPr>
          <w:b/>
          <w:bCs/>
          <w:color w:val="000000"/>
          <w:szCs w:val="22"/>
        </w:rPr>
        <w:tab/>
      </w:r>
      <w:r w:rsidRPr="00480021">
        <w:rPr>
          <w:color w:val="000000"/>
          <w:szCs w:val="22"/>
        </w:rPr>
        <w:t>De aflevering (feitelijke levering) van het Verkochte vindt plaats bij het ondertekenen van de Leveringsakte, in de feitelijke staat waarin het Verkochte zich dan bevindt.</w:t>
      </w:r>
    </w:p>
    <w:p w14:paraId="6C8DDE87"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6.</w:t>
      </w:r>
      <w:r w:rsidRPr="00480021">
        <w:rPr>
          <w:color w:val="000000"/>
          <w:szCs w:val="22"/>
        </w:rPr>
        <w:tab/>
        <w:t>Verkoper draagt, onder opschortende voorwaarde van de levering van het Verkochte, aan Koper over alle aanspraken, die Verkoper nu of te eniger tijd uit hoofde van overeenkomsten, onrechtmatige daad of anderszins kan doen gelden ten aanzien van derden, waaronder begrepen, maar niet beperkt tot, Verkopers rechtsvoorganger(s), de architect(en), de constructeur(s), de bouwer(s), de aannemer(s), de onderaannemer(s), de installateur(s) en/of de leverancier(s) van het Verkochte, of gedeelte(n) daarin/daarvan, alsmede de rechten uit eventuele premieregelingen, garantieregelingen en garantiecertificaten, alles voor zover deze regelingen overdraagbaar zijn en zonder tot enige vrijwaring gehouden te zijn. Verkoper verplicht zich de hem bekende desbetreffende gegevens en documenten aan Koper te verstrekken.</w:t>
      </w:r>
    </w:p>
    <w:p w14:paraId="199ECC6B" w14:textId="77777777" w:rsidR="00485FB0" w:rsidRPr="00480021" w:rsidRDefault="00860165" w:rsidP="00485FB0">
      <w:pPr>
        <w:tabs>
          <w:tab w:val="left" w:pos="-1440"/>
          <w:tab w:val="left" w:pos="-720"/>
          <w:tab w:val="left" w:pos="425"/>
        </w:tabs>
        <w:ind w:left="425" w:hanging="425"/>
        <w:rPr>
          <w:color w:val="000000"/>
          <w:szCs w:val="22"/>
        </w:rPr>
      </w:pPr>
      <w:r w:rsidRPr="00480021">
        <w:rPr>
          <w:color w:val="000000"/>
          <w:szCs w:val="22"/>
        </w:rPr>
        <w:tab/>
        <w:t>Koper zal eerst na de overdracht van het Verkochte, bevoegd zijn om de overdracht van de betreffende rechten te bewerkstelligen, door mededeling te doen aan de personen jegens wie de rechten kunnen worden uitgeoefend.</w:t>
      </w:r>
    </w:p>
    <w:p w14:paraId="7C14E395"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7.</w:t>
      </w:r>
      <w:r w:rsidRPr="00480021">
        <w:rPr>
          <w:color w:val="000000"/>
          <w:szCs w:val="22"/>
        </w:rPr>
        <w:tab/>
        <w:t xml:space="preserve">De overdracht van het Verkochte zal plaatsvinden door de (digitale) inschrijving ten kantore van de Dienst voor het Kadaster en de Openbare Registers van een afschrift van </w:t>
      </w:r>
      <w:r w:rsidRPr="00480021">
        <w:rPr>
          <w:color w:val="000000"/>
          <w:szCs w:val="22"/>
        </w:rPr>
        <w:lastRenderedPageBreak/>
        <w:t>de Leveringsakte.</w:t>
      </w:r>
    </w:p>
    <w:p w14:paraId="486BCC9B" w14:textId="77777777" w:rsidR="009563C4" w:rsidRPr="00480021" w:rsidRDefault="009563C4" w:rsidP="00485FB0">
      <w:pPr>
        <w:rPr>
          <w:color w:val="000000"/>
          <w:szCs w:val="22"/>
        </w:rPr>
      </w:pPr>
    </w:p>
    <w:p w14:paraId="6A952B5A" w14:textId="77777777" w:rsidR="00485FB0" w:rsidRPr="00480021" w:rsidRDefault="00860165" w:rsidP="00485FB0">
      <w:pPr>
        <w:suppressAutoHyphens/>
        <w:overflowPunct w:val="0"/>
        <w:rPr>
          <w:b/>
          <w:color w:val="000000"/>
          <w:szCs w:val="22"/>
        </w:rPr>
      </w:pPr>
      <w:r w:rsidRPr="00480021">
        <w:rPr>
          <w:b/>
          <w:color w:val="000000"/>
          <w:szCs w:val="22"/>
        </w:rPr>
        <w:t>Tekortkoming/wanprestatie</w:t>
      </w:r>
    </w:p>
    <w:p w14:paraId="77ACFBC0" w14:textId="77777777" w:rsidR="00485FB0" w:rsidRPr="00480021" w:rsidRDefault="00860165" w:rsidP="00485FB0">
      <w:pPr>
        <w:suppressAutoHyphens/>
        <w:overflowPunct w:val="0"/>
        <w:rPr>
          <w:b/>
          <w:color w:val="000000"/>
          <w:szCs w:val="22"/>
        </w:rPr>
      </w:pPr>
      <w:r w:rsidRPr="00480021">
        <w:rPr>
          <w:b/>
          <w:color w:val="000000"/>
          <w:szCs w:val="22"/>
        </w:rPr>
        <w:t>Artikel 1</w:t>
      </w:r>
      <w:r w:rsidR="004C03DF" w:rsidRPr="00480021">
        <w:rPr>
          <w:b/>
          <w:color w:val="000000"/>
          <w:szCs w:val="22"/>
        </w:rPr>
        <w:t>4</w:t>
      </w:r>
    </w:p>
    <w:p w14:paraId="4242EFB5" w14:textId="77777777" w:rsidR="00485FB0" w:rsidRPr="00480021" w:rsidRDefault="00485FB0" w:rsidP="00485FB0">
      <w:pPr>
        <w:suppressAutoHyphens/>
        <w:overflowPunct w:val="0"/>
        <w:rPr>
          <w:color w:val="000000"/>
          <w:szCs w:val="22"/>
        </w:rPr>
      </w:pPr>
    </w:p>
    <w:p w14:paraId="1CF2CF71" w14:textId="77777777" w:rsidR="00485FB0" w:rsidRPr="00480021" w:rsidRDefault="00860165" w:rsidP="00485FB0">
      <w:pPr>
        <w:tabs>
          <w:tab w:val="left" w:pos="425"/>
        </w:tabs>
        <w:suppressAutoHyphens/>
        <w:ind w:left="425" w:hanging="425"/>
        <w:rPr>
          <w:color w:val="000000"/>
          <w:szCs w:val="22"/>
        </w:rPr>
      </w:pPr>
      <w:r w:rsidRPr="00480021">
        <w:rPr>
          <w:b/>
          <w:color w:val="000000"/>
          <w:szCs w:val="22"/>
        </w:rPr>
        <w:t>1.</w:t>
      </w:r>
      <w:r w:rsidRPr="00480021">
        <w:rPr>
          <w:color w:val="000000"/>
          <w:szCs w:val="22"/>
        </w:rPr>
        <w:tab/>
        <w:t xml:space="preserve">Bij niet of niet tijdige nakoming </w:t>
      </w:r>
      <w:smartTag w:uri="urn:schemas-microsoft-com:office:smarttags" w:element="PersonName">
        <w:smartTagPr>
          <w:attr w:name="ProductID" w:val="van de overeenkomst"/>
        </w:smartTagPr>
        <w:r w:rsidRPr="00480021">
          <w:rPr>
            <w:color w:val="000000"/>
            <w:szCs w:val="22"/>
          </w:rPr>
          <w:t>van de overeenkomst</w:t>
        </w:r>
      </w:smartTag>
      <w:r w:rsidRPr="00480021">
        <w:rPr>
          <w:color w:val="000000"/>
          <w:szCs w:val="22"/>
        </w:rPr>
        <w:t xml:space="preserve"> anders dan door niet toerekenbare tekortkoming (overmacht) is de nalatige aansprakelijk voor alle daaruit voor de wederpartij ontstane schade met kosten - waaronder mede, doch niet uitsluitend, begrepen notaris- en deurwaarderskosten - en rente, ongeacht het feit of de nalatige in verzuim is </w:t>
      </w:r>
      <w:smartTag w:uri="urn:schemas-microsoft-com:office:smarttags" w:element="PersonName">
        <w:smartTagPr>
          <w:attr w:name="ProductID" w:val="in de zin van"/>
        </w:smartTagPr>
        <w:r w:rsidRPr="00480021">
          <w:rPr>
            <w:color w:val="000000"/>
            <w:szCs w:val="22"/>
          </w:rPr>
          <w:t>in de zin van</w:t>
        </w:r>
      </w:smartTag>
      <w:r w:rsidRPr="00480021">
        <w:rPr>
          <w:color w:val="000000"/>
          <w:szCs w:val="22"/>
        </w:rPr>
        <w:t xml:space="preserve"> het volgende lid.</w:t>
      </w:r>
    </w:p>
    <w:p w14:paraId="2A0CEFFA" w14:textId="77777777" w:rsidR="00485FB0" w:rsidRPr="00480021" w:rsidRDefault="00860165" w:rsidP="00485FB0">
      <w:pPr>
        <w:tabs>
          <w:tab w:val="left" w:pos="425"/>
        </w:tabs>
        <w:suppressAutoHyphens/>
        <w:ind w:left="425" w:hanging="425"/>
        <w:rPr>
          <w:color w:val="000000"/>
          <w:szCs w:val="22"/>
        </w:rPr>
      </w:pPr>
      <w:r w:rsidRPr="00480021">
        <w:rPr>
          <w:b/>
          <w:color w:val="000000"/>
          <w:szCs w:val="22"/>
        </w:rPr>
        <w:t>2.</w:t>
      </w:r>
      <w:r w:rsidRPr="00480021">
        <w:rPr>
          <w:color w:val="000000"/>
          <w:szCs w:val="22"/>
        </w:rPr>
        <w:tab/>
        <w:t>Indien één van de Partijen, na bij deurwaardersexploot in gebreke te zijn gesteld, gedurende acht dagen tekortschiet in de nakoming van één of meer van haar verplichtingen is deze Partij in verzuim en heeft de wederpartij de al dan niet subsidiaire keus tussen:</w:t>
      </w:r>
    </w:p>
    <w:p w14:paraId="4D5F2010" w14:textId="77777777" w:rsidR="00485FB0" w:rsidRPr="00480021" w:rsidRDefault="00860165" w:rsidP="00485FB0">
      <w:pPr>
        <w:tabs>
          <w:tab w:val="left" w:pos="425"/>
          <w:tab w:val="left" w:pos="850"/>
        </w:tabs>
        <w:suppressAutoHyphens/>
        <w:ind w:left="850" w:hanging="850"/>
        <w:rPr>
          <w:color w:val="000000"/>
          <w:szCs w:val="22"/>
        </w:rPr>
      </w:pPr>
      <w:r w:rsidRPr="00480021">
        <w:rPr>
          <w:b/>
          <w:color w:val="000000"/>
          <w:szCs w:val="22"/>
        </w:rPr>
        <w:tab/>
        <w:t>a.</w:t>
      </w:r>
      <w:r w:rsidRPr="00480021">
        <w:rPr>
          <w:color w:val="000000"/>
          <w:szCs w:val="22"/>
        </w:rPr>
        <w:tab/>
        <w:t xml:space="preserve">uitvoering </w:t>
      </w:r>
      <w:smartTag w:uri="urn:schemas-microsoft-com:office:smarttags" w:element="PersonName">
        <w:smartTagPr>
          <w:attr w:name="ProductID" w:val="van de overeenkomst"/>
        </w:smartTagPr>
        <w:r w:rsidRPr="00480021">
          <w:rPr>
            <w:color w:val="000000"/>
            <w:szCs w:val="22"/>
          </w:rPr>
          <w:t>van de overeenkomst</w:t>
        </w:r>
      </w:smartTag>
      <w:r w:rsidRPr="00480021">
        <w:rPr>
          <w:color w:val="000000"/>
          <w:szCs w:val="22"/>
        </w:rPr>
        <w:t xml:space="preserve"> te verlangen, in welk geval de Partij die in verzuim is na afloop van voormelde termijn van acht dagen voor elke sedertdien ingegane dag tot aan de dag van nakoming een onmiddellijk opeisbare boete verschuldigd is van drie promille </w:t>
      </w:r>
      <w:r w:rsidRPr="00480021">
        <w:rPr>
          <w:snapToGrid w:val="0"/>
          <w:color w:val="000000"/>
          <w:szCs w:val="22"/>
        </w:rPr>
        <w:t xml:space="preserve">(3‰) </w:t>
      </w:r>
      <w:r w:rsidRPr="00480021">
        <w:rPr>
          <w:color w:val="000000"/>
          <w:szCs w:val="22"/>
        </w:rPr>
        <w:t>van de Koopprijs; of</w:t>
      </w:r>
    </w:p>
    <w:p w14:paraId="555DE246" w14:textId="77777777" w:rsidR="00485FB0" w:rsidRPr="00480021" w:rsidRDefault="00860165" w:rsidP="00485FB0">
      <w:pPr>
        <w:tabs>
          <w:tab w:val="left" w:pos="425"/>
          <w:tab w:val="left" w:pos="850"/>
        </w:tabs>
        <w:suppressAutoHyphens/>
        <w:ind w:left="850" w:hanging="850"/>
        <w:rPr>
          <w:color w:val="000000"/>
          <w:szCs w:val="22"/>
        </w:rPr>
      </w:pPr>
      <w:r w:rsidRPr="00480021">
        <w:rPr>
          <w:b/>
          <w:color w:val="000000"/>
          <w:szCs w:val="22"/>
        </w:rPr>
        <w:tab/>
        <w:t>b.</w:t>
      </w:r>
      <w:r w:rsidRPr="00480021">
        <w:rPr>
          <w:color w:val="000000"/>
          <w:szCs w:val="22"/>
        </w:rPr>
        <w:tab/>
        <w:t xml:space="preserve">de overeenkomst door een schriftelijke verklaring voor ontbonden te verklaren en betaling van een onmiddellijk opeisbare boete te vorderen van tien procent (10%) </w:t>
      </w:r>
      <w:smartTag w:uri="urn:schemas-microsoft-com:office:smarttags" w:element="PersonName">
        <w:smartTagPr>
          <w:attr w:name="ProductID" w:val="van de totale"/>
        </w:smartTagPr>
        <w:r w:rsidRPr="00480021">
          <w:rPr>
            <w:color w:val="000000"/>
            <w:szCs w:val="22"/>
          </w:rPr>
          <w:t>van de totale</w:t>
        </w:r>
      </w:smartTag>
      <w:r w:rsidRPr="00480021">
        <w:rPr>
          <w:color w:val="000000"/>
          <w:szCs w:val="22"/>
        </w:rPr>
        <w:t xml:space="preserve"> Koopprijs.</w:t>
      </w:r>
    </w:p>
    <w:p w14:paraId="0DBE76D1" w14:textId="77777777" w:rsidR="00485FB0" w:rsidRPr="00480021" w:rsidRDefault="00860165" w:rsidP="00485FB0">
      <w:pPr>
        <w:tabs>
          <w:tab w:val="left" w:pos="425"/>
        </w:tabs>
        <w:suppressAutoHyphens/>
        <w:ind w:left="425" w:hanging="425"/>
        <w:rPr>
          <w:color w:val="000000"/>
          <w:szCs w:val="22"/>
        </w:rPr>
      </w:pPr>
      <w:r w:rsidRPr="00480021">
        <w:rPr>
          <w:b/>
          <w:color w:val="000000"/>
          <w:szCs w:val="22"/>
        </w:rPr>
        <w:t>3.</w:t>
      </w:r>
      <w:r w:rsidRPr="00480021">
        <w:rPr>
          <w:color w:val="000000"/>
          <w:szCs w:val="22"/>
        </w:rPr>
        <w:tab/>
        <w:t>Betaalde of verschuldigde boete strekt in mindering op eventueel verschuldigde schadevergoeding met rente en kosten.</w:t>
      </w:r>
    </w:p>
    <w:p w14:paraId="5EE0EC2B" w14:textId="77777777" w:rsidR="00485FB0" w:rsidRPr="00480021" w:rsidRDefault="00860165" w:rsidP="00485FB0">
      <w:pPr>
        <w:tabs>
          <w:tab w:val="left" w:pos="425"/>
        </w:tabs>
        <w:suppressAutoHyphens/>
        <w:ind w:left="425" w:hanging="425"/>
        <w:rPr>
          <w:color w:val="000000"/>
          <w:szCs w:val="22"/>
        </w:rPr>
      </w:pPr>
      <w:r w:rsidRPr="00480021">
        <w:rPr>
          <w:b/>
          <w:color w:val="000000"/>
          <w:szCs w:val="22"/>
        </w:rPr>
        <w:t>4.</w:t>
      </w:r>
      <w:r w:rsidRPr="00480021">
        <w:rPr>
          <w:color w:val="000000"/>
          <w:szCs w:val="22"/>
        </w:rPr>
        <w:tab/>
        <w:t>Eventueel over de boete verschuldigde omzetbelasting is daarin begrepen.</w:t>
      </w:r>
    </w:p>
    <w:p w14:paraId="75D108F5"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5.</w:t>
      </w:r>
      <w:r w:rsidRPr="00480021">
        <w:rPr>
          <w:color w:val="000000"/>
          <w:szCs w:val="22"/>
        </w:rPr>
        <w:tab/>
        <w:t>De in lid 2 van dit artikel omschreven wijze van ingebrekestelling alsmede de daar omschreven boeteregeling hebben geen toepassing meer nadat aan de Notaris uit schriftelijk onderzoek in de openbare registers is gebleken, dat de overdracht is geschied overeenkomstig het bepaalde in artikel 1</w:t>
      </w:r>
      <w:r w:rsidR="004C03DF" w:rsidRPr="00480021">
        <w:rPr>
          <w:color w:val="000000"/>
          <w:szCs w:val="22"/>
        </w:rPr>
        <w:t>3</w:t>
      </w:r>
      <w:r w:rsidRPr="00480021">
        <w:rPr>
          <w:color w:val="000000"/>
          <w:szCs w:val="22"/>
        </w:rPr>
        <w:t xml:space="preserve"> lid 1 vermeld en nadat Verkoper, voor het hem toekomende en eventuele in artikel </w:t>
      </w:r>
      <w:r w:rsidR="00127D37" w:rsidRPr="00480021">
        <w:rPr>
          <w:color w:val="000000"/>
          <w:szCs w:val="22"/>
        </w:rPr>
        <w:t>17</w:t>
      </w:r>
      <w:r w:rsidRPr="00480021">
        <w:rPr>
          <w:color w:val="000000"/>
          <w:szCs w:val="22"/>
        </w:rPr>
        <w:t xml:space="preserve"> lid 4 bedoelde schuldeisers, ieder voor het hun toekomende, en Koper door de Notaris zijn betaald.</w:t>
      </w:r>
    </w:p>
    <w:p w14:paraId="6F5188F3" w14:textId="77777777" w:rsidR="00485FB0" w:rsidRPr="00480021" w:rsidRDefault="00485FB0" w:rsidP="00485FB0">
      <w:pPr>
        <w:tabs>
          <w:tab w:val="left" w:pos="425"/>
        </w:tabs>
        <w:suppressAutoHyphens/>
        <w:ind w:left="425" w:hanging="425"/>
        <w:rPr>
          <w:b/>
          <w:color w:val="000000"/>
          <w:szCs w:val="22"/>
        </w:rPr>
      </w:pPr>
    </w:p>
    <w:p w14:paraId="25FFCC7D" w14:textId="77777777" w:rsidR="00485FB0" w:rsidRPr="00480021" w:rsidRDefault="00860165" w:rsidP="00485FB0">
      <w:pPr>
        <w:tabs>
          <w:tab w:val="left" w:pos="-1440"/>
          <w:tab w:val="left" w:pos="-720"/>
          <w:tab w:val="left" w:pos="425"/>
        </w:tabs>
        <w:suppressAutoHyphens/>
        <w:ind w:left="425" w:hanging="425"/>
        <w:rPr>
          <w:b/>
          <w:color w:val="000000"/>
          <w:szCs w:val="22"/>
        </w:rPr>
      </w:pPr>
      <w:r w:rsidRPr="00480021">
        <w:rPr>
          <w:b/>
          <w:color w:val="000000"/>
          <w:szCs w:val="22"/>
        </w:rPr>
        <w:lastRenderedPageBreak/>
        <w:t>Overmacht en risico</w:t>
      </w:r>
    </w:p>
    <w:p w14:paraId="615494C6" w14:textId="77777777" w:rsidR="00485FB0" w:rsidRPr="00480021" w:rsidRDefault="00860165" w:rsidP="00485FB0">
      <w:pPr>
        <w:tabs>
          <w:tab w:val="left" w:pos="-1440"/>
          <w:tab w:val="left" w:pos="-720"/>
          <w:tab w:val="left" w:pos="425"/>
        </w:tabs>
        <w:suppressAutoHyphens/>
        <w:ind w:left="425" w:hanging="425"/>
        <w:rPr>
          <w:color w:val="000000"/>
          <w:szCs w:val="22"/>
        </w:rPr>
      </w:pPr>
      <w:r w:rsidRPr="00480021">
        <w:rPr>
          <w:b/>
          <w:color w:val="000000"/>
          <w:szCs w:val="22"/>
        </w:rPr>
        <w:t>Artikel 1</w:t>
      </w:r>
      <w:r w:rsidR="004C03DF" w:rsidRPr="00480021">
        <w:rPr>
          <w:b/>
          <w:color w:val="000000"/>
          <w:szCs w:val="22"/>
        </w:rPr>
        <w:t>5</w:t>
      </w:r>
    </w:p>
    <w:p w14:paraId="04DC6712" w14:textId="77777777" w:rsidR="00485FB0" w:rsidRPr="00480021" w:rsidRDefault="00485FB0" w:rsidP="00485FB0">
      <w:pPr>
        <w:tabs>
          <w:tab w:val="left" w:pos="-1440"/>
          <w:tab w:val="left" w:pos="-720"/>
          <w:tab w:val="left" w:pos="425"/>
        </w:tabs>
        <w:suppressAutoHyphens/>
        <w:ind w:left="425" w:hanging="425"/>
        <w:rPr>
          <w:color w:val="000000"/>
          <w:szCs w:val="22"/>
        </w:rPr>
      </w:pPr>
    </w:p>
    <w:p w14:paraId="166AC9AD"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1.</w:t>
      </w:r>
      <w:r w:rsidRPr="00480021">
        <w:rPr>
          <w:color w:val="000000"/>
          <w:szCs w:val="22"/>
        </w:rPr>
        <w:tab/>
        <w:t>Het risico van het Verkochte gaat over bij het ondertekenen van de Leveringsakte, onverminderd het bepaalde in de Aannemingsovereenkomst.</w:t>
      </w:r>
    </w:p>
    <w:p w14:paraId="19C7A4CD"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2.</w:t>
      </w:r>
      <w:r w:rsidRPr="00480021">
        <w:rPr>
          <w:color w:val="000000"/>
          <w:szCs w:val="22"/>
        </w:rPr>
        <w:tab/>
        <w:t>Indien een van de Partijen tengevolge van een aan hem niet toerekenbare tekortkoming (overmacht), anders dan binnen afzienbare tijd, zijn verplichtingen in het geheel niet kan nakomen, is de Koop na een daartoe strekkende schriftelijke verklaring aan de wederpartij ontbonden. De verklaring dient de reden van de tekortkoming te bevatten.</w:t>
      </w:r>
    </w:p>
    <w:p w14:paraId="1B0A13BB" w14:textId="77777777" w:rsidR="00485FB0" w:rsidRPr="00480021" w:rsidRDefault="00485FB0" w:rsidP="00485FB0">
      <w:pPr>
        <w:tabs>
          <w:tab w:val="left" w:pos="-1440"/>
          <w:tab w:val="left" w:pos="-720"/>
          <w:tab w:val="left" w:pos="425"/>
        </w:tabs>
        <w:suppressAutoHyphens/>
        <w:ind w:left="425" w:hanging="425"/>
        <w:rPr>
          <w:color w:val="000000"/>
          <w:szCs w:val="22"/>
        </w:rPr>
      </w:pPr>
    </w:p>
    <w:p w14:paraId="6CA3BCCE" w14:textId="77777777" w:rsidR="00485FB0" w:rsidRPr="00480021" w:rsidRDefault="00860165" w:rsidP="00485FB0">
      <w:pPr>
        <w:tabs>
          <w:tab w:val="left" w:pos="-1440"/>
          <w:tab w:val="left" w:pos="-720"/>
          <w:tab w:val="left" w:pos="425"/>
        </w:tabs>
        <w:suppressAutoHyphens/>
        <w:ind w:left="425" w:hanging="425"/>
        <w:rPr>
          <w:b/>
          <w:color w:val="000000"/>
          <w:szCs w:val="22"/>
        </w:rPr>
      </w:pPr>
      <w:r w:rsidRPr="00480021">
        <w:rPr>
          <w:b/>
          <w:color w:val="000000"/>
          <w:szCs w:val="22"/>
        </w:rPr>
        <w:t>Overneming van verplichtingen</w:t>
      </w:r>
    </w:p>
    <w:p w14:paraId="608F1CCD" w14:textId="77777777" w:rsidR="00C85959" w:rsidRPr="00480021" w:rsidRDefault="00860165" w:rsidP="00C85959">
      <w:pPr>
        <w:tabs>
          <w:tab w:val="left" w:pos="-1440"/>
          <w:tab w:val="left" w:pos="-720"/>
          <w:tab w:val="left" w:pos="425"/>
        </w:tabs>
        <w:suppressAutoHyphens/>
        <w:ind w:left="425" w:hanging="425"/>
        <w:rPr>
          <w:color w:val="000000"/>
          <w:szCs w:val="22"/>
        </w:rPr>
      </w:pPr>
      <w:r w:rsidRPr="00480021">
        <w:rPr>
          <w:b/>
          <w:color w:val="000000"/>
          <w:szCs w:val="22"/>
        </w:rPr>
        <w:t>Artikel 1</w:t>
      </w:r>
      <w:r w:rsidR="00127D37" w:rsidRPr="00480021">
        <w:rPr>
          <w:b/>
          <w:color w:val="000000"/>
          <w:szCs w:val="22"/>
        </w:rPr>
        <w:t>6</w:t>
      </w:r>
    </w:p>
    <w:p w14:paraId="6D50C8F3" w14:textId="77777777" w:rsidR="00C85959" w:rsidRPr="00480021" w:rsidRDefault="00C85959" w:rsidP="00C85959">
      <w:pPr>
        <w:tabs>
          <w:tab w:val="left" w:pos="-1440"/>
          <w:tab w:val="left" w:pos="-720"/>
          <w:tab w:val="left" w:pos="425"/>
        </w:tabs>
        <w:suppressAutoHyphens/>
        <w:ind w:left="425" w:hanging="425"/>
        <w:rPr>
          <w:color w:val="000000"/>
          <w:szCs w:val="22"/>
        </w:rPr>
      </w:pPr>
    </w:p>
    <w:p w14:paraId="4F3A025F" w14:textId="77777777" w:rsidR="00485FB0" w:rsidRPr="00480021" w:rsidRDefault="00860165" w:rsidP="00C85959">
      <w:pPr>
        <w:tabs>
          <w:tab w:val="left" w:pos="-1440"/>
          <w:tab w:val="left" w:pos="-720"/>
        </w:tabs>
        <w:suppressAutoHyphens/>
        <w:rPr>
          <w:color w:val="000000"/>
          <w:szCs w:val="22"/>
        </w:rPr>
      </w:pPr>
      <w:r w:rsidRPr="00480021">
        <w:rPr>
          <w:color w:val="000000"/>
          <w:szCs w:val="22"/>
        </w:rPr>
        <w:t>Indien op Verkoper verplichtingen van persoonlijke aard zijn gelegd, die hij op zijn beurt van Koper dient te bedingen en zo vervolgens (kettingbedingen), is Koper gehouden die verplichtingen op zich te nemen (mits hij deze uitdrukkelijk heeft aanvaard conform artikel 6), na te komen en die ook van zijn rechtsopvolgers onder bijzondere titel te bedingen, een en ander zoals in de Leveringsakte nader te omschrijven.</w:t>
      </w:r>
    </w:p>
    <w:p w14:paraId="7F79C628" w14:textId="77777777" w:rsidR="00485FB0" w:rsidRPr="00480021" w:rsidRDefault="00485FB0" w:rsidP="00485FB0">
      <w:pPr>
        <w:tabs>
          <w:tab w:val="left" w:pos="-1440"/>
          <w:tab w:val="left" w:pos="-720"/>
          <w:tab w:val="left" w:pos="425"/>
        </w:tabs>
        <w:suppressAutoHyphens/>
        <w:ind w:left="425" w:hanging="425"/>
        <w:rPr>
          <w:color w:val="000000"/>
          <w:szCs w:val="22"/>
        </w:rPr>
      </w:pPr>
    </w:p>
    <w:p w14:paraId="7DB3EFF4" w14:textId="77777777" w:rsidR="00485FB0" w:rsidRPr="00480021" w:rsidRDefault="00860165" w:rsidP="00485FB0">
      <w:pPr>
        <w:tabs>
          <w:tab w:val="left" w:pos="-1440"/>
          <w:tab w:val="left" w:pos="-720"/>
          <w:tab w:val="left" w:pos="425"/>
        </w:tabs>
        <w:suppressAutoHyphens/>
        <w:ind w:left="425" w:hanging="425"/>
        <w:rPr>
          <w:b/>
          <w:color w:val="000000"/>
          <w:szCs w:val="22"/>
        </w:rPr>
      </w:pPr>
      <w:r w:rsidRPr="00480021">
        <w:rPr>
          <w:b/>
          <w:color w:val="000000"/>
          <w:szCs w:val="22"/>
        </w:rPr>
        <w:t>Betaling en verrekening</w:t>
      </w:r>
    </w:p>
    <w:p w14:paraId="7B09548E" w14:textId="77777777" w:rsidR="00485FB0" w:rsidRPr="00480021" w:rsidRDefault="00860165" w:rsidP="00485FB0">
      <w:pPr>
        <w:tabs>
          <w:tab w:val="left" w:pos="-1440"/>
          <w:tab w:val="left" w:pos="-720"/>
          <w:tab w:val="left" w:pos="425"/>
        </w:tabs>
        <w:suppressAutoHyphens/>
        <w:ind w:left="425" w:hanging="425"/>
        <w:rPr>
          <w:b/>
          <w:color w:val="000000"/>
          <w:szCs w:val="22"/>
        </w:rPr>
      </w:pPr>
      <w:r w:rsidRPr="00480021">
        <w:rPr>
          <w:b/>
          <w:color w:val="000000"/>
          <w:szCs w:val="22"/>
        </w:rPr>
        <w:t>Artikel 1</w:t>
      </w:r>
      <w:r w:rsidR="00127D37" w:rsidRPr="00480021">
        <w:rPr>
          <w:b/>
          <w:color w:val="000000"/>
          <w:szCs w:val="22"/>
        </w:rPr>
        <w:t>7</w:t>
      </w:r>
    </w:p>
    <w:p w14:paraId="2FFDC199" w14:textId="77777777" w:rsidR="00485FB0" w:rsidRPr="00480021" w:rsidRDefault="00485FB0" w:rsidP="00485FB0">
      <w:pPr>
        <w:tabs>
          <w:tab w:val="left" w:pos="-1440"/>
          <w:tab w:val="left" w:pos="-720"/>
          <w:tab w:val="left" w:pos="425"/>
        </w:tabs>
        <w:suppressAutoHyphens/>
        <w:ind w:left="425" w:hanging="425"/>
        <w:rPr>
          <w:b/>
          <w:color w:val="000000"/>
          <w:szCs w:val="22"/>
        </w:rPr>
      </w:pPr>
    </w:p>
    <w:p w14:paraId="34F8E7B8"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1.</w:t>
      </w:r>
      <w:r w:rsidRPr="00480021">
        <w:rPr>
          <w:color w:val="000000"/>
          <w:szCs w:val="22"/>
        </w:rPr>
        <w:tab/>
        <w:t>De baten en lasten, inbegrepen de bijdrage in de exploitatiekosten, van het Verkochte zijn met ingang van de dag van het ondertekenen van de Leveringsakte voor rekening van Koper.</w:t>
      </w:r>
    </w:p>
    <w:p w14:paraId="4BDE4F37" w14:textId="77777777" w:rsidR="00485FB0" w:rsidRPr="00480021" w:rsidRDefault="00860165" w:rsidP="00485FB0">
      <w:pPr>
        <w:tabs>
          <w:tab w:val="left" w:pos="-1440"/>
          <w:tab w:val="left" w:pos="-720"/>
          <w:tab w:val="left" w:pos="425"/>
        </w:tabs>
        <w:ind w:left="425" w:hanging="425"/>
        <w:rPr>
          <w:color w:val="000000"/>
          <w:szCs w:val="22"/>
        </w:rPr>
      </w:pPr>
      <w:r w:rsidRPr="00480021">
        <w:rPr>
          <w:color w:val="000000"/>
          <w:szCs w:val="22"/>
        </w:rPr>
        <w:tab/>
        <w:t>Verkoper is gehouden om de lasten, belastingen en heffingen ten laste van de eigenaar of zakelijk gerechtigde over de ten tijde van het ondertekenen van de Leveringsakte lopende perioden geheel te voldoen, onverminderd de verrekening tussen Partijen.</w:t>
      </w:r>
    </w:p>
    <w:p w14:paraId="2A91D4DD"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2.</w:t>
      </w:r>
      <w:r w:rsidRPr="00480021">
        <w:rPr>
          <w:b/>
          <w:bCs/>
          <w:color w:val="000000"/>
          <w:szCs w:val="22"/>
        </w:rPr>
        <w:tab/>
      </w:r>
      <w:r w:rsidRPr="00480021">
        <w:rPr>
          <w:color w:val="000000"/>
          <w:szCs w:val="22"/>
        </w:rPr>
        <w:t xml:space="preserve">De betaling van de Koopprijs inclusief de eventueel verschuldigde overdrachtsbelasting danwel omzetbelasting en de verrekening van de door Verkoper tijdig vóór het ondertekenen van de Leveringsakte aan de Notaris op te geven baten, lasten, eventueel </w:t>
      </w:r>
      <w:r w:rsidRPr="00480021">
        <w:rPr>
          <w:color w:val="000000"/>
          <w:szCs w:val="22"/>
        </w:rPr>
        <w:lastRenderedPageBreak/>
        <w:t>over de baten en lasten in rekening gebrachte omzetbelasting en waarborgsommen geschieden via de nota’s van afrekening van de Notaris.</w:t>
      </w:r>
    </w:p>
    <w:p w14:paraId="379FDAA2" w14:textId="77777777" w:rsidR="00485FB0" w:rsidRPr="00480021" w:rsidRDefault="00860165" w:rsidP="00485FB0">
      <w:pPr>
        <w:tabs>
          <w:tab w:val="left" w:pos="-1440"/>
          <w:tab w:val="left" w:pos="-720"/>
          <w:tab w:val="left" w:pos="425"/>
        </w:tabs>
        <w:ind w:left="425" w:hanging="425"/>
        <w:rPr>
          <w:color w:val="000000"/>
          <w:szCs w:val="22"/>
        </w:rPr>
      </w:pPr>
      <w:r w:rsidRPr="00480021">
        <w:rPr>
          <w:color w:val="000000"/>
          <w:szCs w:val="22"/>
        </w:rPr>
        <w:tab/>
        <w:t>Koper is verplicht al het verschuldigde te voldoen bij het ondertekenen van de Leveringsakte door creditering van de Kwaliteitsrekening, uiterlijk per de dag van het ondertekenen van de Leveringsakte per valuta van die dag.</w:t>
      </w:r>
    </w:p>
    <w:p w14:paraId="0A93431C"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3.</w:t>
      </w:r>
      <w:r w:rsidRPr="00480021">
        <w:rPr>
          <w:color w:val="000000"/>
          <w:szCs w:val="22"/>
        </w:rPr>
        <w:tab/>
        <w:t>Verkoper bedingt ten behoeve van schuldeisers die - in verband met de correcte afwikkeling van de Koop en levering van het Verkochte overeenkomstig de voor de Notaris geldende beroeps- en beleidsregels - uit de Koopprijs voldaan behoren te worden, de garantie dat hun vorderingen door de Notaris rechtstreeks uit de Koopprijs worden voldaan en daartoe van de Kwaliteitsrekening worden overgemaakt naar hun bank- of girorekening, zodat de Notaris aan Verkoper zelf slechts het daarna overblijvende restant van de Koopprijs verschuldigd is. Verkoper onderwerpt zich aan de vaststelling door de Notaris, welke van de door Verkoper tijdig op te geven schuldeisers aan voormelde maatstaf voldoen en tot welke bedragen. De garantie strekt zich niet mede uit tot het aan Verkoper toekomende restant.</w:t>
      </w:r>
    </w:p>
    <w:p w14:paraId="4E823CDF" w14:textId="77777777" w:rsidR="00485FB0" w:rsidRPr="00480021" w:rsidRDefault="00860165" w:rsidP="00485FB0">
      <w:pPr>
        <w:tabs>
          <w:tab w:val="left" w:pos="-1440"/>
          <w:tab w:val="left" w:pos="-720"/>
          <w:tab w:val="left" w:pos="425"/>
        </w:tabs>
        <w:ind w:left="425" w:hanging="425"/>
        <w:rPr>
          <w:color w:val="000000"/>
          <w:szCs w:val="22"/>
        </w:rPr>
      </w:pPr>
      <w:r w:rsidRPr="00480021">
        <w:rPr>
          <w:color w:val="000000"/>
          <w:szCs w:val="22"/>
        </w:rPr>
        <w:tab/>
        <w:t>Verkoper, voor het hem toekomende en de hiervoor in dit lid bedoelde schuldeisers, ieder voor het hun toekomende, alsmede Koper hebben jegens de Notaris pas recht op uitbetaling zodra de Notaris uit schriftelijk onderzoek in de openbare registers is gebleken, dat de overdracht is geschied overeenkomstig het bepaalde in artikel 1</w:t>
      </w:r>
      <w:r w:rsidR="00127D37" w:rsidRPr="00480021">
        <w:rPr>
          <w:color w:val="000000"/>
          <w:szCs w:val="22"/>
        </w:rPr>
        <w:t>3</w:t>
      </w:r>
      <w:r w:rsidRPr="00480021">
        <w:rPr>
          <w:color w:val="000000"/>
          <w:szCs w:val="22"/>
        </w:rPr>
        <w:t xml:space="preserve"> lid 1 vermeld en door de Notaris is voldaan aan de voor de Notaris geldende beroeps- en beleidsregels.</w:t>
      </w:r>
    </w:p>
    <w:p w14:paraId="75661D96" w14:textId="77777777" w:rsidR="00485FB0" w:rsidRPr="00480021" w:rsidRDefault="00860165" w:rsidP="00485FB0">
      <w:pPr>
        <w:tabs>
          <w:tab w:val="left" w:pos="-1440"/>
          <w:tab w:val="left" w:pos="-720"/>
          <w:tab w:val="left" w:pos="425"/>
        </w:tabs>
        <w:ind w:left="425" w:hanging="425"/>
        <w:rPr>
          <w:color w:val="000000"/>
          <w:szCs w:val="22"/>
        </w:rPr>
      </w:pPr>
      <w:r w:rsidRPr="00480021">
        <w:rPr>
          <w:color w:val="000000"/>
          <w:szCs w:val="22"/>
        </w:rPr>
        <w:tab/>
        <w:t>Verkoper en Koper zijn ermee bekend, dat - in verband met dit onderzoek - tussen de dag van het ondertekenen van de Leveringsakte en het uitbetalen één of meer werkdagen zullen verstrijken.</w:t>
      </w:r>
    </w:p>
    <w:p w14:paraId="6989F6E1"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4.</w:t>
      </w:r>
      <w:r w:rsidRPr="00480021">
        <w:rPr>
          <w:color w:val="000000"/>
          <w:szCs w:val="22"/>
        </w:rPr>
        <w:t xml:space="preserve"> </w:t>
      </w:r>
      <w:r w:rsidRPr="00480021">
        <w:rPr>
          <w:color w:val="000000"/>
          <w:szCs w:val="22"/>
        </w:rPr>
        <w:tab/>
        <w:t>Ingeval omzetbelasting verschuldigd is, draagt Verkoper er zorg voor dat aan Koper tijdig een factuur in de zin van de Wet op de omzetbelasting 1968 wordt afgegeven. Koper zal een kopie van bedoelde factuur eveneens tijdig afgeven aan de Notaris.</w:t>
      </w:r>
    </w:p>
    <w:p w14:paraId="6CD10B73"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5.</w:t>
      </w:r>
      <w:r w:rsidRPr="00480021">
        <w:rPr>
          <w:color w:val="000000"/>
          <w:szCs w:val="22"/>
        </w:rPr>
        <w:tab/>
        <w:t xml:space="preserve">Voor het geval de Koopprijs aan Koper gerestitueerd moet worden, bedingt Koper ten behoeve van hen, die (een gedeelte van) de Koopprijs rechtstreeks naar de Kwaliteitsrekening hebben overgemaakt, de garantie dat die bedragen door de Notaris gerestitueerd worden door overmaking naar de rekening waarvan zij zijn afgeschreven, </w:t>
      </w:r>
      <w:r w:rsidRPr="00480021">
        <w:rPr>
          <w:color w:val="000000"/>
          <w:szCs w:val="22"/>
        </w:rPr>
        <w:lastRenderedPageBreak/>
        <w:t>zodat de Notaris aan Koper slechts de door hem zelf overgemaakte bedragen verschuldigd is. De garantie strekt zich niet mede uit tot de door Koper zelf overgemaakte bedragen.</w:t>
      </w:r>
    </w:p>
    <w:p w14:paraId="2AB12254" w14:textId="77777777" w:rsidR="00485FB0" w:rsidRPr="00480021" w:rsidRDefault="00485FB0" w:rsidP="00485FB0">
      <w:pPr>
        <w:tabs>
          <w:tab w:val="left" w:pos="-1440"/>
          <w:tab w:val="left" w:pos="-720"/>
          <w:tab w:val="left" w:pos="425"/>
        </w:tabs>
        <w:suppressAutoHyphens/>
        <w:ind w:left="425" w:hanging="425"/>
        <w:rPr>
          <w:color w:val="000000"/>
          <w:szCs w:val="22"/>
        </w:rPr>
      </w:pPr>
    </w:p>
    <w:p w14:paraId="687ECB8D" w14:textId="77777777" w:rsidR="00485FB0" w:rsidRPr="00480021" w:rsidRDefault="00860165" w:rsidP="00485FB0">
      <w:pPr>
        <w:tabs>
          <w:tab w:val="left" w:pos="-1440"/>
          <w:tab w:val="left" w:pos="-720"/>
          <w:tab w:val="left" w:pos="425"/>
        </w:tabs>
        <w:suppressAutoHyphens/>
        <w:ind w:left="425" w:hanging="425"/>
        <w:rPr>
          <w:b/>
          <w:color w:val="000000"/>
          <w:szCs w:val="22"/>
        </w:rPr>
      </w:pPr>
      <w:r w:rsidRPr="00480021">
        <w:rPr>
          <w:b/>
          <w:color w:val="000000"/>
          <w:szCs w:val="22"/>
        </w:rPr>
        <w:t>Waarborg</w:t>
      </w:r>
    </w:p>
    <w:p w14:paraId="6353D4A9" w14:textId="77777777" w:rsidR="00485FB0" w:rsidRPr="00480021" w:rsidRDefault="00860165" w:rsidP="00485FB0">
      <w:pPr>
        <w:tabs>
          <w:tab w:val="left" w:pos="-1440"/>
          <w:tab w:val="left" w:pos="-720"/>
          <w:tab w:val="left" w:pos="425"/>
        </w:tabs>
        <w:suppressAutoHyphens/>
        <w:ind w:left="425" w:hanging="425"/>
        <w:rPr>
          <w:color w:val="000000"/>
          <w:szCs w:val="22"/>
        </w:rPr>
      </w:pPr>
      <w:r w:rsidRPr="00480021">
        <w:rPr>
          <w:b/>
          <w:color w:val="000000"/>
          <w:szCs w:val="22"/>
        </w:rPr>
        <w:t xml:space="preserve">Artikel </w:t>
      </w:r>
      <w:r w:rsidR="00127D37" w:rsidRPr="00480021">
        <w:rPr>
          <w:b/>
          <w:color w:val="000000"/>
          <w:szCs w:val="22"/>
        </w:rPr>
        <w:t>18</w:t>
      </w:r>
    </w:p>
    <w:p w14:paraId="22123B93" w14:textId="77777777" w:rsidR="00485FB0" w:rsidRPr="00480021" w:rsidRDefault="00485FB0" w:rsidP="00485FB0">
      <w:pPr>
        <w:tabs>
          <w:tab w:val="left" w:pos="-1440"/>
          <w:tab w:val="left" w:pos="-720"/>
          <w:tab w:val="left" w:pos="425"/>
        </w:tabs>
        <w:suppressAutoHyphens/>
        <w:ind w:left="425" w:hanging="425"/>
        <w:rPr>
          <w:color w:val="000000"/>
          <w:szCs w:val="22"/>
        </w:rPr>
      </w:pPr>
    </w:p>
    <w:p w14:paraId="30844A9F"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1.</w:t>
      </w:r>
      <w:r w:rsidRPr="00480021">
        <w:rPr>
          <w:color w:val="000000"/>
          <w:szCs w:val="22"/>
        </w:rPr>
        <w:tab/>
        <w:t>Indien Koper tot meerdere zekerheid voor de nakoming van zijn verplichtingen een waarborgsom stelt, moet deze worden voldaan door storting op de Kwaliteitsrekening; over een waarborgsom wordt de door de Notaris van zijn bank ontvangen rente aan Koper vergoed.</w:t>
      </w:r>
    </w:p>
    <w:p w14:paraId="5E2F95E5" w14:textId="77777777" w:rsidR="00485FB0" w:rsidRPr="00480021" w:rsidRDefault="00860165" w:rsidP="00485FB0">
      <w:pPr>
        <w:tabs>
          <w:tab w:val="left" w:pos="-1440"/>
          <w:tab w:val="left" w:pos="-720"/>
          <w:tab w:val="left" w:pos="425"/>
        </w:tabs>
        <w:ind w:left="425" w:hanging="425"/>
        <w:rPr>
          <w:color w:val="000000"/>
          <w:szCs w:val="22"/>
        </w:rPr>
      </w:pPr>
      <w:r w:rsidRPr="00480021">
        <w:rPr>
          <w:color w:val="000000"/>
          <w:szCs w:val="22"/>
        </w:rPr>
        <w:tab/>
        <w:t>De Notaris bevestigt schriftelijk aan Verkoper of diens makelaar onroerend goed dat de waarborgsom dan wel bankgarantie door hem is ontvangen.</w:t>
      </w:r>
    </w:p>
    <w:p w14:paraId="62964DC1"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2.</w:t>
      </w:r>
      <w:r w:rsidRPr="00480021">
        <w:rPr>
          <w:b/>
          <w:bCs/>
          <w:color w:val="000000"/>
          <w:szCs w:val="22"/>
        </w:rPr>
        <w:tab/>
      </w:r>
      <w:r w:rsidRPr="00480021">
        <w:rPr>
          <w:color w:val="000000"/>
          <w:szCs w:val="22"/>
        </w:rPr>
        <w:t xml:space="preserve">De door Koper gestelde waarborgsom zal van rechtswege als boete verbeurd zijn ingeval Koper, na in gebreke te zijn gesteld op de in artikel </w:t>
      </w:r>
      <w:r w:rsidR="00127D37" w:rsidRPr="00480021">
        <w:rPr>
          <w:color w:val="000000"/>
          <w:szCs w:val="22"/>
        </w:rPr>
        <w:t>14</w:t>
      </w:r>
      <w:r w:rsidRPr="00480021">
        <w:rPr>
          <w:color w:val="000000"/>
          <w:szCs w:val="22"/>
        </w:rPr>
        <w:t xml:space="preserve"> omschreven wijze, gedurende het daar gemelde tijdvak in de nakoming van zijn verplichtingen tekortschiet.</w:t>
      </w:r>
    </w:p>
    <w:p w14:paraId="3B31BD9B" w14:textId="77777777" w:rsidR="00485FB0" w:rsidRPr="00480021" w:rsidRDefault="00860165" w:rsidP="00485FB0">
      <w:pPr>
        <w:tabs>
          <w:tab w:val="left" w:pos="-1440"/>
          <w:tab w:val="left" w:pos="-720"/>
          <w:tab w:val="left" w:pos="425"/>
        </w:tabs>
        <w:ind w:left="425" w:hanging="425"/>
        <w:rPr>
          <w:color w:val="000000"/>
          <w:szCs w:val="22"/>
        </w:rPr>
      </w:pPr>
      <w:r w:rsidRPr="00480021">
        <w:rPr>
          <w:color w:val="000000"/>
          <w:szCs w:val="22"/>
        </w:rPr>
        <w:tab/>
        <w:t xml:space="preserve">Ingeval Verkoper uitvoering verlangt van de Koop zal het vorenstaande (telkens) slechts gelden voor dat gedeelte van de waarborgsom dat Koper aan de onder artikel </w:t>
      </w:r>
      <w:r w:rsidR="00127D37" w:rsidRPr="00480021">
        <w:rPr>
          <w:color w:val="000000"/>
          <w:szCs w:val="22"/>
        </w:rPr>
        <w:t>14</w:t>
      </w:r>
      <w:r w:rsidRPr="00480021">
        <w:rPr>
          <w:color w:val="000000"/>
          <w:szCs w:val="22"/>
        </w:rPr>
        <w:t xml:space="preserve"> lid 2 onder a bedoelde dagboete is verschuldigd.</w:t>
      </w:r>
    </w:p>
    <w:p w14:paraId="7E43AAA3"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3.</w:t>
      </w:r>
      <w:r w:rsidRPr="00480021">
        <w:rPr>
          <w:color w:val="000000"/>
          <w:szCs w:val="22"/>
        </w:rPr>
        <w:tab/>
        <w:t xml:space="preserve">De Notaris keert de waarborgsom aan Verkoper uit na het ondertekenen van de Leveringsakte op de wijze als hiervoor in artikel </w:t>
      </w:r>
      <w:r w:rsidR="00127D37" w:rsidRPr="00480021">
        <w:rPr>
          <w:color w:val="000000"/>
          <w:szCs w:val="22"/>
        </w:rPr>
        <w:t>17</w:t>
      </w:r>
      <w:r w:rsidRPr="00480021">
        <w:rPr>
          <w:color w:val="000000"/>
          <w:szCs w:val="22"/>
        </w:rPr>
        <w:t xml:space="preserve"> vermeld, dan wel indien Koper - na in gebreke te zijn gesteld op de in artikel </w:t>
      </w:r>
      <w:r w:rsidR="008E7F52" w:rsidRPr="00480021">
        <w:rPr>
          <w:color w:val="000000"/>
          <w:szCs w:val="22"/>
        </w:rPr>
        <w:t xml:space="preserve">14 </w:t>
      </w:r>
      <w:r w:rsidRPr="00480021">
        <w:rPr>
          <w:color w:val="000000"/>
          <w:szCs w:val="22"/>
        </w:rPr>
        <w:t>omschreven wijze - gedurende het daar gemelde tijdvak in de nakoming van zijn verplichtingen tekortschiet, eventueel naar rato van de door Koper verbeurde dagboete.</w:t>
      </w:r>
    </w:p>
    <w:p w14:paraId="04F62C6D" w14:textId="77777777" w:rsidR="00485FB0" w:rsidRPr="00480021" w:rsidRDefault="00860165" w:rsidP="00485FB0">
      <w:pPr>
        <w:tabs>
          <w:tab w:val="left" w:pos="-1440"/>
          <w:tab w:val="left" w:pos="-720"/>
          <w:tab w:val="left" w:pos="425"/>
        </w:tabs>
        <w:ind w:left="425" w:hanging="425"/>
        <w:rPr>
          <w:color w:val="000000"/>
          <w:szCs w:val="22"/>
        </w:rPr>
      </w:pPr>
      <w:r w:rsidRPr="00480021">
        <w:rPr>
          <w:color w:val="000000"/>
          <w:szCs w:val="22"/>
        </w:rPr>
        <w:tab/>
        <w:t>In het eerste geval komt de waarborgsom, voor zover niet eerder aan Verkoper uitgekeerd, in mindering op dat gedeelte van de Koopprijs en dat gedeelte van de door Koper op grond van het bepaalde in dit koopcontract verschuldigde kosten en belastingen, dat niet door of namens Koper uit andere middelen wordt voldaan.</w:t>
      </w:r>
    </w:p>
    <w:p w14:paraId="7312F2CA" w14:textId="77777777" w:rsidR="00485FB0" w:rsidRPr="00480021" w:rsidRDefault="00860165" w:rsidP="00485FB0">
      <w:pPr>
        <w:tabs>
          <w:tab w:val="left" w:pos="-1440"/>
          <w:tab w:val="left" w:pos="-720"/>
          <w:tab w:val="left" w:pos="425"/>
        </w:tabs>
        <w:ind w:left="425" w:hanging="425"/>
        <w:rPr>
          <w:color w:val="000000"/>
          <w:szCs w:val="22"/>
        </w:rPr>
      </w:pPr>
      <w:r w:rsidRPr="00480021">
        <w:rPr>
          <w:color w:val="000000"/>
          <w:szCs w:val="22"/>
        </w:rPr>
        <w:tab/>
        <w:t xml:space="preserve">Na het ondertekenen van de Leveringsakte, met overeenkomstige toepassing van artikel </w:t>
      </w:r>
      <w:r w:rsidR="00127D37" w:rsidRPr="00480021">
        <w:rPr>
          <w:color w:val="000000"/>
          <w:szCs w:val="22"/>
        </w:rPr>
        <w:t>17</w:t>
      </w:r>
      <w:r w:rsidRPr="00480021">
        <w:rPr>
          <w:color w:val="000000"/>
          <w:szCs w:val="22"/>
        </w:rPr>
        <w:t xml:space="preserve"> lid 3, tweede zin, keert de Notaris aan Koper uit het niet aan Verkoper uitgekeerde gedeelte van de waarborgsom, alsmede de eventuele rente over de waarborgsom, alles voor zover deze bedragen niet nodig zijn ter betaling van door Koper verschuldigde kosten </w:t>
      </w:r>
      <w:r w:rsidRPr="00480021">
        <w:rPr>
          <w:color w:val="000000"/>
          <w:szCs w:val="22"/>
        </w:rPr>
        <w:lastRenderedPageBreak/>
        <w:t>en rechten.</w:t>
      </w:r>
    </w:p>
    <w:p w14:paraId="38F91B21"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4.</w:t>
      </w:r>
      <w:r w:rsidRPr="00480021">
        <w:rPr>
          <w:b/>
          <w:bCs/>
          <w:color w:val="000000"/>
          <w:szCs w:val="22"/>
        </w:rPr>
        <w:tab/>
      </w:r>
      <w:r w:rsidRPr="00480021">
        <w:rPr>
          <w:color w:val="000000"/>
          <w:szCs w:val="22"/>
        </w:rPr>
        <w:t>De Notaris restitueert de waarborgsom aan Koper, indien Verkoper - na in gebreke te zijn gesteld op de in artikel 1</w:t>
      </w:r>
      <w:r w:rsidR="00053713" w:rsidRPr="00480021">
        <w:rPr>
          <w:color w:val="000000"/>
          <w:szCs w:val="22"/>
        </w:rPr>
        <w:t>4</w:t>
      </w:r>
      <w:r w:rsidRPr="00480021">
        <w:rPr>
          <w:color w:val="000000"/>
          <w:szCs w:val="22"/>
        </w:rPr>
        <w:t xml:space="preserve"> omschreven wijze - gedurende het daar vermelde tijdvak in de nakoming van zijn verplichtingen tekortschiet, alsmede indien de Koop anders dan door toerekenbare tekortkoming (wanprestatie) van Koper is ontbonden.</w:t>
      </w:r>
    </w:p>
    <w:p w14:paraId="4792A29F"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5.</w:t>
      </w:r>
      <w:r w:rsidRPr="00480021">
        <w:rPr>
          <w:color w:val="000000"/>
          <w:szCs w:val="22"/>
        </w:rPr>
        <w:tab/>
        <w:t>Indien beide Partijen tekortschieten in de nakoming van hun verplichtingen of indien de Notaris niet kan beoordelen wie van beide Partijen tekortschiet dan wel of er sprake is van tekortschieten, houdt de Notaris - behoudens eensluidende betalingsopdracht van beide Partijen - de waarborgsom onder zich, totdat bij in kracht van gewijsde gegane uitspraak of uitvoerbaar bij voorraad verklaard vonnis is beslist, aan wie hij de waarborgsom moet afdragen.</w:t>
      </w:r>
    </w:p>
    <w:p w14:paraId="5F757B3C" w14:textId="77777777" w:rsidR="00485FB0" w:rsidRPr="00480021" w:rsidRDefault="00860165" w:rsidP="00485FB0">
      <w:pPr>
        <w:tabs>
          <w:tab w:val="left" w:pos="-1440"/>
          <w:tab w:val="left" w:pos="-720"/>
          <w:tab w:val="left" w:pos="425"/>
        </w:tabs>
        <w:ind w:left="425" w:hanging="425"/>
        <w:rPr>
          <w:color w:val="000000"/>
          <w:szCs w:val="22"/>
        </w:rPr>
      </w:pPr>
      <w:r w:rsidRPr="00480021">
        <w:rPr>
          <w:color w:val="000000"/>
          <w:szCs w:val="22"/>
        </w:rPr>
        <w:tab/>
        <w:t>Een gestelde bankgarantie dient gedurende die tijd te worden verlengd bij gebreke waarvan de Notaris verplicht is de bankgarantie te innen.</w:t>
      </w:r>
    </w:p>
    <w:p w14:paraId="3905A5F5"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6.</w:t>
      </w:r>
      <w:r w:rsidRPr="00480021">
        <w:rPr>
          <w:color w:val="000000"/>
          <w:szCs w:val="22"/>
        </w:rPr>
        <w:tab/>
        <w:t>Indien Koper een bankgarantie zal doen stellen, dient deze bankgarantie:</w:t>
      </w:r>
    </w:p>
    <w:p w14:paraId="28BC76D5" w14:textId="77777777" w:rsidR="00485FB0" w:rsidRPr="00480021" w:rsidRDefault="00860165" w:rsidP="00485FB0">
      <w:pPr>
        <w:tabs>
          <w:tab w:val="left" w:pos="-1440"/>
          <w:tab w:val="left" w:pos="-720"/>
          <w:tab w:val="left" w:pos="425"/>
          <w:tab w:val="left" w:pos="850"/>
        </w:tabs>
        <w:ind w:left="850" w:hanging="850"/>
        <w:rPr>
          <w:color w:val="000000"/>
          <w:szCs w:val="22"/>
        </w:rPr>
      </w:pPr>
      <w:r w:rsidRPr="00480021">
        <w:rPr>
          <w:color w:val="000000"/>
          <w:szCs w:val="22"/>
        </w:rPr>
        <w:tab/>
      </w:r>
      <w:r w:rsidRPr="00480021">
        <w:rPr>
          <w:b/>
          <w:bCs/>
          <w:color w:val="000000"/>
          <w:szCs w:val="22"/>
        </w:rPr>
        <w:t>a.</w:t>
      </w:r>
      <w:r w:rsidRPr="00480021">
        <w:rPr>
          <w:color w:val="000000"/>
          <w:szCs w:val="22"/>
        </w:rPr>
        <w:tab/>
        <w:t>onvoorwaardelijk te zijn en voort te duren tot ten minste één maand na de overeengekomen datum van ondertekenen van de Leveringsakte;</w:t>
      </w:r>
    </w:p>
    <w:p w14:paraId="61278026" w14:textId="77777777" w:rsidR="00485FB0" w:rsidRPr="00480021" w:rsidRDefault="00860165" w:rsidP="00485FB0">
      <w:pPr>
        <w:tabs>
          <w:tab w:val="left" w:pos="-1440"/>
          <w:tab w:val="left" w:pos="-720"/>
          <w:tab w:val="left" w:pos="425"/>
          <w:tab w:val="left" w:pos="850"/>
        </w:tabs>
        <w:ind w:left="850" w:hanging="850"/>
        <w:rPr>
          <w:color w:val="000000"/>
          <w:szCs w:val="22"/>
        </w:rPr>
      </w:pPr>
      <w:r w:rsidRPr="00480021">
        <w:rPr>
          <w:color w:val="000000"/>
          <w:szCs w:val="22"/>
        </w:rPr>
        <w:tab/>
      </w:r>
      <w:r w:rsidRPr="00480021">
        <w:rPr>
          <w:b/>
          <w:bCs/>
          <w:color w:val="000000"/>
          <w:szCs w:val="22"/>
        </w:rPr>
        <w:t>b.</w:t>
      </w:r>
      <w:r w:rsidRPr="00480021">
        <w:rPr>
          <w:color w:val="000000"/>
          <w:szCs w:val="22"/>
        </w:rPr>
        <w:tab/>
        <w:t>afgegeven te zijn aan de Notaris door een kredietinstelling of verzekeringsmaatschappij met een vergunning in de zin van de Wet op het financieel toezicht of door een te goeder naam bekend staande buitenlandse bank, zulks ter beoordeling van de Notaris; en</w:t>
      </w:r>
    </w:p>
    <w:p w14:paraId="436C298A" w14:textId="77777777" w:rsidR="00485FB0" w:rsidRPr="00480021" w:rsidRDefault="00860165" w:rsidP="00485FB0">
      <w:pPr>
        <w:tabs>
          <w:tab w:val="left" w:pos="-1440"/>
          <w:tab w:val="left" w:pos="-720"/>
          <w:tab w:val="left" w:pos="425"/>
          <w:tab w:val="left" w:pos="850"/>
        </w:tabs>
        <w:ind w:left="850" w:hanging="850"/>
        <w:rPr>
          <w:color w:val="000000"/>
          <w:szCs w:val="22"/>
        </w:rPr>
      </w:pPr>
      <w:r w:rsidRPr="00480021">
        <w:rPr>
          <w:color w:val="000000"/>
          <w:szCs w:val="22"/>
        </w:rPr>
        <w:tab/>
      </w:r>
      <w:r w:rsidRPr="00480021">
        <w:rPr>
          <w:b/>
          <w:bCs/>
          <w:color w:val="000000"/>
          <w:szCs w:val="22"/>
        </w:rPr>
        <w:t>c.</w:t>
      </w:r>
      <w:r w:rsidRPr="00480021">
        <w:rPr>
          <w:color w:val="000000"/>
          <w:szCs w:val="22"/>
        </w:rPr>
        <w:tab/>
        <w:t>de clausule te bevatten, dat op eerste verzoek van de Notaris het bedrag van de garantie aan de Notaris wordt uitgekeerd.</w:t>
      </w:r>
    </w:p>
    <w:p w14:paraId="27827704" w14:textId="77777777" w:rsidR="00485FB0" w:rsidRPr="00480021" w:rsidRDefault="00860165" w:rsidP="00485FB0">
      <w:pPr>
        <w:tabs>
          <w:tab w:val="left" w:pos="-1440"/>
          <w:tab w:val="left" w:pos="-720"/>
          <w:tab w:val="left" w:pos="425"/>
        </w:tabs>
        <w:ind w:left="425" w:hanging="425"/>
        <w:rPr>
          <w:color w:val="000000"/>
          <w:szCs w:val="22"/>
        </w:rPr>
      </w:pPr>
      <w:r w:rsidRPr="00480021">
        <w:rPr>
          <w:color w:val="000000"/>
          <w:szCs w:val="22"/>
        </w:rPr>
        <w:tab/>
        <w:t>Indien het bedrag van de garantie aan de Notaris wordt uitgekeerd, zal deze daarmee handelen als hiervoor bepaald.</w:t>
      </w:r>
    </w:p>
    <w:p w14:paraId="531C8CCC" w14:textId="77777777" w:rsidR="00485FB0" w:rsidRPr="00480021" w:rsidRDefault="00860165" w:rsidP="00485FB0">
      <w:pPr>
        <w:tabs>
          <w:tab w:val="left" w:pos="-1440"/>
          <w:tab w:val="left" w:pos="-720"/>
          <w:tab w:val="left" w:pos="425"/>
        </w:tabs>
        <w:suppressAutoHyphens/>
        <w:ind w:left="425" w:hanging="425"/>
        <w:rPr>
          <w:color w:val="000000"/>
          <w:szCs w:val="22"/>
        </w:rPr>
      </w:pPr>
      <w:r w:rsidRPr="00480021">
        <w:rPr>
          <w:b/>
          <w:bCs/>
          <w:color w:val="000000"/>
          <w:szCs w:val="22"/>
        </w:rPr>
        <w:t>7.</w:t>
      </w:r>
      <w:r w:rsidRPr="00480021">
        <w:rPr>
          <w:color w:val="000000"/>
          <w:szCs w:val="22"/>
        </w:rPr>
        <w:tab/>
        <w:t>Partijen verlenen de Notaris hierbij volmacht om de door hem gemaakte kosten op de waarborgsom dan wel de uitkering krachtens de bankgarantie, vermeerderd met de daarover gekweekte rente, in te houden.</w:t>
      </w:r>
    </w:p>
    <w:p w14:paraId="09525EBB" w14:textId="77777777" w:rsidR="00485FB0" w:rsidRPr="00480021" w:rsidRDefault="00860165" w:rsidP="00485FB0">
      <w:pPr>
        <w:tabs>
          <w:tab w:val="left" w:pos="-1440"/>
          <w:tab w:val="left" w:pos="-720"/>
          <w:tab w:val="left" w:pos="425"/>
        </w:tabs>
        <w:suppressAutoHyphens/>
        <w:ind w:left="425" w:hanging="425"/>
        <w:rPr>
          <w:color w:val="000000"/>
          <w:szCs w:val="22"/>
        </w:rPr>
      </w:pPr>
      <w:r w:rsidRPr="00480021">
        <w:rPr>
          <w:b/>
          <w:bCs/>
          <w:color w:val="000000"/>
          <w:szCs w:val="22"/>
        </w:rPr>
        <w:t>8.</w:t>
      </w:r>
      <w:r w:rsidRPr="00480021">
        <w:rPr>
          <w:color w:val="000000"/>
          <w:szCs w:val="22"/>
        </w:rPr>
        <w:tab/>
        <w:t xml:space="preserve">Het is voor de toepassing van dit artikel ter uitsluitende beoordeling van de Notaris of de Koop is nagekomen, of één van de Partijen dan wel of beide Partijen tekortschiet(en) dan wel tenslotte of hij, Notaris zelve, niet kan beoordelen wie van beide Partijen tekortschiet, een en ander met dien verstande dat Partijen gedurende een maand nadat de Notaris het </w:t>
      </w:r>
      <w:r w:rsidRPr="00480021">
        <w:rPr>
          <w:color w:val="000000"/>
          <w:szCs w:val="22"/>
        </w:rPr>
        <w:lastRenderedPageBreak/>
        <w:t>vorenstaande schriftelijk heeft verklaard, het recht hebben zich voor beslechting van het geschil te wenden tot de bevoegde rechter.</w:t>
      </w:r>
    </w:p>
    <w:p w14:paraId="3808DFA3" w14:textId="77777777" w:rsidR="00485FB0" w:rsidRPr="00480021" w:rsidRDefault="00860165" w:rsidP="00485FB0">
      <w:pPr>
        <w:tabs>
          <w:tab w:val="left" w:pos="-1440"/>
          <w:tab w:val="left" w:pos="-720"/>
          <w:tab w:val="left" w:pos="425"/>
        </w:tabs>
        <w:suppressAutoHyphens/>
        <w:ind w:left="425" w:hanging="425"/>
        <w:rPr>
          <w:color w:val="000000"/>
          <w:szCs w:val="22"/>
        </w:rPr>
      </w:pPr>
      <w:r w:rsidRPr="00480021">
        <w:rPr>
          <w:b/>
          <w:bCs/>
          <w:color w:val="000000"/>
          <w:szCs w:val="22"/>
        </w:rPr>
        <w:t>9.</w:t>
      </w:r>
      <w:r w:rsidRPr="00480021">
        <w:rPr>
          <w:b/>
          <w:bCs/>
          <w:color w:val="000000"/>
          <w:szCs w:val="22"/>
        </w:rPr>
        <w:tab/>
      </w:r>
      <w:r w:rsidRPr="00480021">
        <w:rPr>
          <w:color w:val="000000"/>
          <w:szCs w:val="22"/>
        </w:rPr>
        <w:t>Partijen vrijwaren de Notaris voor alle gevolgen voortvloeiende uit het overeenkomstig dit lid onder zich houden van de waarborgsom dan wel de uitkering krachtens de bankgarantie.</w:t>
      </w:r>
    </w:p>
    <w:p w14:paraId="4778306E" w14:textId="77777777" w:rsidR="00485FB0" w:rsidRPr="00480021" w:rsidRDefault="00485FB0" w:rsidP="00485FB0">
      <w:pPr>
        <w:tabs>
          <w:tab w:val="left" w:pos="-1440"/>
          <w:tab w:val="left" w:pos="-720"/>
          <w:tab w:val="left" w:pos="425"/>
        </w:tabs>
        <w:suppressAutoHyphens/>
        <w:ind w:left="425" w:hanging="425"/>
        <w:rPr>
          <w:color w:val="000000"/>
          <w:szCs w:val="22"/>
        </w:rPr>
      </w:pPr>
    </w:p>
    <w:p w14:paraId="68E6B8FC" w14:textId="77777777" w:rsidR="00485FB0" w:rsidRPr="00480021" w:rsidRDefault="00860165" w:rsidP="00485FB0">
      <w:pPr>
        <w:tabs>
          <w:tab w:val="left" w:pos="-1440"/>
          <w:tab w:val="left" w:pos="-720"/>
          <w:tab w:val="left" w:pos="425"/>
        </w:tabs>
        <w:suppressAutoHyphens/>
        <w:ind w:left="425" w:hanging="425"/>
        <w:rPr>
          <w:b/>
          <w:color w:val="000000"/>
          <w:szCs w:val="22"/>
        </w:rPr>
      </w:pPr>
      <w:r w:rsidRPr="00480021">
        <w:rPr>
          <w:b/>
          <w:color w:val="000000"/>
          <w:szCs w:val="22"/>
        </w:rPr>
        <w:t>Kosten bij ontbinding</w:t>
      </w:r>
    </w:p>
    <w:p w14:paraId="76539142" w14:textId="77777777" w:rsidR="00485FB0" w:rsidRPr="00480021" w:rsidRDefault="00860165" w:rsidP="00485FB0">
      <w:pPr>
        <w:tabs>
          <w:tab w:val="left" w:pos="-1440"/>
          <w:tab w:val="left" w:pos="-720"/>
          <w:tab w:val="left" w:pos="425"/>
        </w:tabs>
        <w:suppressAutoHyphens/>
        <w:ind w:left="425" w:hanging="425"/>
        <w:rPr>
          <w:color w:val="000000"/>
          <w:szCs w:val="22"/>
        </w:rPr>
      </w:pPr>
      <w:r w:rsidRPr="00480021">
        <w:rPr>
          <w:b/>
          <w:color w:val="000000"/>
          <w:szCs w:val="22"/>
        </w:rPr>
        <w:t xml:space="preserve">Artikel </w:t>
      </w:r>
      <w:r w:rsidR="00127D37" w:rsidRPr="00480021">
        <w:rPr>
          <w:b/>
          <w:color w:val="000000"/>
          <w:szCs w:val="22"/>
        </w:rPr>
        <w:t>19</w:t>
      </w:r>
    </w:p>
    <w:p w14:paraId="7EF87886" w14:textId="77777777" w:rsidR="00485FB0" w:rsidRPr="00480021" w:rsidRDefault="00485FB0" w:rsidP="00485FB0">
      <w:pPr>
        <w:tabs>
          <w:tab w:val="left" w:pos="-1440"/>
          <w:tab w:val="left" w:pos="-720"/>
          <w:tab w:val="left" w:pos="425"/>
        </w:tabs>
        <w:suppressAutoHyphens/>
        <w:ind w:left="425" w:hanging="425"/>
        <w:rPr>
          <w:color w:val="000000"/>
          <w:szCs w:val="22"/>
        </w:rPr>
      </w:pPr>
    </w:p>
    <w:p w14:paraId="1D34AE15"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1.</w:t>
      </w:r>
      <w:r w:rsidRPr="00480021">
        <w:rPr>
          <w:color w:val="000000"/>
          <w:szCs w:val="22"/>
        </w:rPr>
        <w:t xml:space="preserve"> </w:t>
      </w:r>
      <w:r w:rsidRPr="00480021">
        <w:rPr>
          <w:color w:val="000000"/>
          <w:szCs w:val="22"/>
        </w:rPr>
        <w:tab/>
        <w:t>Ingeval van ontbinding van de Koop in onderling overleg zijn de kosten wegens de werkzaamheden van de Notaris ter zake van dit koopcontract en de uitvoering daarvan voor rekening van Verkoper en Koper, ieder voor de helft.</w:t>
      </w:r>
    </w:p>
    <w:p w14:paraId="090729C8"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2.</w:t>
      </w:r>
      <w:r w:rsidRPr="00480021">
        <w:rPr>
          <w:color w:val="000000"/>
          <w:szCs w:val="22"/>
        </w:rPr>
        <w:t xml:space="preserve"> </w:t>
      </w:r>
      <w:r w:rsidRPr="00480021">
        <w:rPr>
          <w:color w:val="000000"/>
          <w:szCs w:val="22"/>
        </w:rPr>
        <w:tab/>
        <w:t>Ingeval van ontbinding van de Koop door het in vervulling gaan van een ontbindende voorwaarde zijn bovenbedoelde kosten voor rekening van de Partij die op de ontbindende voorwaarde een beroep doet of ten behoeve van wie de ontbindende voorwaarde was opgenomen.</w:t>
      </w:r>
    </w:p>
    <w:p w14:paraId="72DAA270"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3.</w:t>
      </w:r>
      <w:r w:rsidRPr="00480021">
        <w:rPr>
          <w:color w:val="000000"/>
          <w:szCs w:val="22"/>
        </w:rPr>
        <w:t xml:space="preserve"> </w:t>
      </w:r>
      <w:r w:rsidRPr="00480021">
        <w:rPr>
          <w:color w:val="000000"/>
          <w:szCs w:val="22"/>
        </w:rPr>
        <w:tab/>
        <w:t>Ingeval van ontbinding van de Koop op grond van tekortkoming van een van de Partijen komen bovenbedoelde kosten voor de tekortkomende Partij.</w:t>
      </w:r>
    </w:p>
    <w:p w14:paraId="48969926"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4.</w:t>
      </w:r>
      <w:r w:rsidRPr="00480021">
        <w:rPr>
          <w:color w:val="000000"/>
          <w:szCs w:val="22"/>
        </w:rPr>
        <w:t xml:space="preserve"> </w:t>
      </w:r>
      <w:r w:rsidRPr="00480021">
        <w:rPr>
          <w:color w:val="000000"/>
          <w:szCs w:val="22"/>
        </w:rPr>
        <w:tab/>
        <w:t>Ingeval van ontbinding door Koper wegens het aan Koper toekomende wettelijk recht de Koop binnen één (1) kalenderweek nadat een afschrift van dit koopcontract aan Koper ter hand is gesteld te ontbinden, komen bovenbedoelde kosten voor diens rekening.</w:t>
      </w:r>
    </w:p>
    <w:p w14:paraId="547E2763" w14:textId="77777777" w:rsidR="00485FB0" w:rsidRPr="00480021" w:rsidRDefault="00485FB0" w:rsidP="00485FB0">
      <w:pPr>
        <w:tabs>
          <w:tab w:val="left" w:pos="-1440"/>
          <w:tab w:val="left" w:pos="-720"/>
          <w:tab w:val="left" w:pos="425"/>
        </w:tabs>
        <w:suppressAutoHyphens/>
        <w:snapToGrid w:val="0"/>
        <w:ind w:left="425" w:hanging="425"/>
        <w:rPr>
          <w:color w:val="000000"/>
          <w:szCs w:val="22"/>
        </w:rPr>
      </w:pPr>
    </w:p>
    <w:p w14:paraId="06B9DFFA" w14:textId="77777777" w:rsidR="00485FB0" w:rsidRPr="00480021" w:rsidRDefault="00860165" w:rsidP="00485FB0">
      <w:pPr>
        <w:overflowPunct w:val="0"/>
        <w:rPr>
          <w:color w:val="000000"/>
          <w:szCs w:val="22"/>
        </w:rPr>
      </w:pPr>
      <w:r w:rsidRPr="00480021">
        <w:rPr>
          <w:b/>
          <w:color w:val="000000"/>
          <w:szCs w:val="22"/>
        </w:rPr>
        <w:t>Algemene voorwaarden, privacy en Wwft</w:t>
      </w:r>
    </w:p>
    <w:p w14:paraId="23D23996" w14:textId="77777777" w:rsidR="00485FB0" w:rsidRPr="00480021" w:rsidRDefault="00860165" w:rsidP="00485FB0">
      <w:pPr>
        <w:overflowPunct w:val="0"/>
        <w:rPr>
          <w:color w:val="000000"/>
          <w:szCs w:val="22"/>
        </w:rPr>
      </w:pPr>
      <w:r w:rsidRPr="00480021">
        <w:rPr>
          <w:b/>
          <w:color w:val="000000"/>
          <w:szCs w:val="22"/>
        </w:rPr>
        <w:t>Artikel 2</w:t>
      </w:r>
      <w:r w:rsidR="00127D37" w:rsidRPr="00480021">
        <w:rPr>
          <w:b/>
          <w:color w:val="000000"/>
          <w:szCs w:val="22"/>
        </w:rPr>
        <w:t>0</w:t>
      </w:r>
    </w:p>
    <w:p w14:paraId="52F7F912" w14:textId="77777777" w:rsidR="00485FB0" w:rsidRPr="00480021" w:rsidRDefault="00485FB0" w:rsidP="00485FB0">
      <w:pPr>
        <w:overflowPunct w:val="0"/>
        <w:rPr>
          <w:color w:val="000000"/>
          <w:szCs w:val="22"/>
        </w:rPr>
      </w:pPr>
    </w:p>
    <w:p w14:paraId="0E1B0F9E" w14:textId="77777777" w:rsidR="00485FB0" w:rsidRPr="00480021" w:rsidRDefault="00860165" w:rsidP="00485FB0">
      <w:pPr>
        <w:tabs>
          <w:tab w:val="left" w:pos="-1440"/>
          <w:tab w:val="left" w:pos="-720"/>
          <w:tab w:val="left" w:pos="425"/>
        </w:tabs>
        <w:overflowPunct w:val="0"/>
        <w:ind w:left="425" w:hanging="425"/>
        <w:rPr>
          <w:color w:val="000000"/>
          <w:szCs w:val="22"/>
        </w:rPr>
      </w:pPr>
      <w:r w:rsidRPr="00480021">
        <w:rPr>
          <w:b/>
          <w:bCs/>
          <w:color w:val="000000"/>
          <w:szCs w:val="22"/>
        </w:rPr>
        <w:t>1.</w:t>
      </w:r>
      <w:r w:rsidRPr="00480021">
        <w:rPr>
          <w:color w:val="000000"/>
          <w:szCs w:val="22"/>
        </w:rPr>
        <w:tab/>
        <w:t xml:space="preserve">Op de door de Notaris te verlenen diensten zijn de door de Notaris gehanteerde algemene voorwaarden, waarin een beperking van aansprakelijkheid is opgenomen, van toepassing. Een (digitaal) exemplaar van deze algemene voorwaarden is door de Notaris aan Verkoper en Koper toegezonden casu quo beschikbaar gesteld. Koper en Verkoper verklaren een (digitaal) exemplaar van bedoelde Algemene Voorwaarden te hebben ontvangen. Tevens stemmen de bij deze overeenkomst betrokken partijen in met de door </w:t>
      </w:r>
      <w:r w:rsidRPr="00480021">
        <w:rPr>
          <w:color w:val="000000"/>
          <w:szCs w:val="22"/>
        </w:rPr>
        <w:lastRenderedPageBreak/>
        <w:t>de Notaris gehanteerde en aan Partijen (digitaal) ter beschikking gestelde privacyverklaring.</w:t>
      </w:r>
    </w:p>
    <w:p w14:paraId="3F32DF57" w14:textId="77777777" w:rsidR="00485FB0" w:rsidRPr="00480021" w:rsidRDefault="00860165" w:rsidP="00485FB0">
      <w:pPr>
        <w:tabs>
          <w:tab w:val="left" w:pos="-1440"/>
          <w:tab w:val="left" w:pos="-720"/>
          <w:tab w:val="left" w:pos="425"/>
        </w:tabs>
        <w:overflowPunct w:val="0"/>
        <w:ind w:left="425" w:hanging="425"/>
        <w:rPr>
          <w:color w:val="000000"/>
          <w:szCs w:val="22"/>
        </w:rPr>
      </w:pPr>
      <w:r w:rsidRPr="00480021">
        <w:rPr>
          <w:b/>
          <w:bCs/>
          <w:color w:val="000000"/>
          <w:szCs w:val="22"/>
        </w:rPr>
        <w:t>2.</w:t>
      </w:r>
      <w:r w:rsidRPr="00480021">
        <w:rPr>
          <w:b/>
          <w:bCs/>
          <w:color w:val="000000"/>
          <w:szCs w:val="22"/>
        </w:rPr>
        <w:tab/>
      </w:r>
      <w:r w:rsidRPr="00480021">
        <w:rPr>
          <w:color w:val="000000"/>
          <w:szCs w:val="22"/>
        </w:rPr>
        <w:t>Op grond van de Wet ter voorkoming van witwassen en financieren van terrorisme (Wwft) en aanverwante wet- en regelgeving, is de Notaris gehouden onderzoek te doen naar bij de transactie betrokken partijen en de herkomst van gelden. Teneinde de Notaris in staat te stellen dergelijk onderzoek te verrichten, verklaren partijen daaraan hun volledige medewerking te verlenen.</w:t>
      </w:r>
    </w:p>
    <w:p w14:paraId="1DAED643" w14:textId="77777777" w:rsidR="00485FB0" w:rsidRPr="00480021" w:rsidRDefault="00860165" w:rsidP="00485FB0">
      <w:pPr>
        <w:tabs>
          <w:tab w:val="left" w:pos="-1440"/>
          <w:tab w:val="left" w:pos="-720"/>
          <w:tab w:val="left" w:pos="425"/>
        </w:tabs>
        <w:overflowPunct w:val="0"/>
        <w:ind w:left="425" w:hanging="425"/>
        <w:rPr>
          <w:color w:val="000000"/>
          <w:szCs w:val="22"/>
        </w:rPr>
      </w:pPr>
      <w:r w:rsidRPr="00480021">
        <w:rPr>
          <w:color w:val="000000"/>
          <w:szCs w:val="22"/>
        </w:rPr>
        <w:tab/>
        <w:t>Partijen verplichten zich, ieder voor zover het hen betreft, de Notaris op diens eerste verzoek van alle informatie en documentatie te voorzien die hij nodig acht voor het uitvoeren van bedoeld onderzoek. Daaronder is mede - doch niet uitsluitend - begrepen het geven van inzicht in vertegenwoordigingsstructuren, de uiteindelijk belanghebbenden (UBO's), politically exposed persons (PEP's), het aanleveren van daarop betrekking hebbende documentatie, het ondertekenen van verklaringen, het legaliseren van handtekeningen, het tonen van geldige legitimatiebewijzen en het afgeven van scans en/of kopieën daarvan, en voorts alles wat de Notaris verder nodig acht met betrekking tot het door hem naar behoren kunnen naleven van de terzake geldende wet- en regelgeving. Het onthouden van het tijdig verlenen van de door de Notaris gevraagde medewerking casu quo het tijdig aanleveren van documenten kan er onder meer toe leiden dat de Notaris zijn dienst moet weigeren.</w:t>
      </w:r>
    </w:p>
    <w:p w14:paraId="575E9105" w14:textId="77777777" w:rsidR="00485FB0" w:rsidRPr="00480021" w:rsidRDefault="00485FB0" w:rsidP="00485FB0">
      <w:pPr>
        <w:tabs>
          <w:tab w:val="left" w:pos="-1440"/>
          <w:tab w:val="left" w:pos="-720"/>
          <w:tab w:val="left" w:pos="425"/>
        </w:tabs>
        <w:overflowPunct w:val="0"/>
        <w:ind w:left="425" w:hanging="425"/>
        <w:rPr>
          <w:color w:val="000000"/>
          <w:szCs w:val="22"/>
        </w:rPr>
      </w:pPr>
    </w:p>
    <w:p w14:paraId="61EE4DFF" w14:textId="77777777" w:rsidR="00485FB0" w:rsidRPr="00480021" w:rsidRDefault="00860165" w:rsidP="00485FB0">
      <w:pPr>
        <w:tabs>
          <w:tab w:val="left" w:pos="-1440"/>
          <w:tab w:val="left" w:pos="-720"/>
        </w:tabs>
        <w:overflowPunct w:val="0"/>
        <w:rPr>
          <w:color w:val="000000"/>
          <w:szCs w:val="22"/>
        </w:rPr>
      </w:pPr>
      <w:r w:rsidRPr="00480021">
        <w:rPr>
          <w:color w:val="000000"/>
          <w:szCs w:val="22"/>
        </w:rPr>
        <w:t xml:space="preserve">De algemene voorwaarden en de privacyverklaring zijn te raadplegen op </w:t>
      </w:r>
      <w:hyperlink r:id="rId8" w:history="1">
        <w:r w:rsidRPr="00480021">
          <w:rPr>
            <w:rStyle w:val="Hyperlink"/>
            <w:color w:val="000000"/>
            <w:szCs w:val="22"/>
          </w:rPr>
          <w:t>www.hartman-lmh.nl</w:t>
        </w:r>
      </w:hyperlink>
      <w:r w:rsidRPr="00480021">
        <w:rPr>
          <w:color w:val="000000"/>
          <w:szCs w:val="22"/>
        </w:rPr>
        <w:t xml:space="preserve">. </w:t>
      </w:r>
    </w:p>
    <w:p w14:paraId="0E332008" w14:textId="77777777" w:rsidR="00485FB0" w:rsidRPr="00480021" w:rsidRDefault="00485FB0" w:rsidP="00485FB0">
      <w:pPr>
        <w:tabs>
          <w:tab w:val="left" w:pos="-1440"/>
          <w:tab w:val="left" w:pos="-720"/>
          <w:tab w:val="left" w:pos="425"/>
        </w:tabs>
        <w:suppressAutoHyphens/>
        <w:snapToGrid w:val="0"/>
        <w:ind w:left="425" w:hanging="425"/>
        <w:rPr>
          <w:color w:val="000000"/>
          <w:szCs w:val="22"/>
        </w:rPr>
      </w:pPr>
    </w:p>
    <w:p w14:paraId="5A609810" w14:textId="77777777" w:rsidR="00485FB0" w:rsidRPr="00480021" w:rsidRDefault="00860165" w:rsidP="00485FB0">
      <w:pPr>
        <w:tabs>
          <w:tab w:val="left" w:pos="-1440"/>
          <w:tab w:val="left" w:pos="-720"/>
        </w:tabs>
        <w:suppressAutoHyphens/>
        <w:rPr>
          <w:b/>
          <w:color w:val="000000"/>
          <w:szCs w:val="22"/>
        </w:rPr>
      </w:pPr>
      <w:r w:rsidRPr="00480021">
        <w:rPr>
          <w:b/>
          <w:color w:val="000000"/>
          <w:szCs w:val="22"/>
        </w:rPr>
        <w:t>Forum- en rechtskeuze</w:t>
      </w:r>
    </w:p>
    <w:p w14:paraId="46B690C1" w14:textId="77777777" w:rsidR="00485FB0" w:rsidRPr="00480021" w:rsidRDefault="00860165" w:rsidP="00485FB0">
      <w:pPr>
        <w:tabs>
          <w:tab w:val="left" w:pos="-1440"/>
          <w:tab w:val="left" w:pos="-720"/>
        </w:tabs>
        <w:suppressAutoHyphens/>
        <w:rPr>
          <w:color w:val="000000"/>
          <w:szCs w:val="22"/>
        </w:rPr>
      </w:pPr>
      <w:r w:rsidRPr="00480021">
        <w:rPr>
          <w:b/>
          <w:color w:val="000000"/>
          <w:szCs w:val="22"/>
        </w:rPr>
        <w:t>Artikel 2</w:t>
      </w:r>
      <w:r w:rsidR="00127D37" w:rsidRPr="00480021">
        <w:rPr>
          <w:b/>
          <w:color w:val="000000"/>
          <w:szCs w:val="22"/>
        </w:rPr>
        <w:t>1</w:t>
      </w:r>
    </w:p>
    <w:p w14:paraId="64DC0804" w14:textId="77777777" w:rsidR="00485FB0" w:rsidRPr="00480021" w:rsidRDefault="00485FB0" w:rsidP="00485FB0">
      <w:pPr>
        <w:tabs>
          <w:tab w:val="left" w:pos="567"/>
        </w:tabs>
        <w:rPr>
          <w:color w:val="000000"/>
          <w:szCs w:val="22"/>
        </w:rPr>
      </w:pPr>
    </w:p>
    <w:p w14:paraId="682C5B5D" w14:textId="77777777" w:rsidR="00485FB0" w:rsidRPr="00480021" w:rsidRDefault="00860165" w:rsidP="00485FB0">
      <w:pPr>
        <w:tabs>
          <w:tab w:val="left" w:pos="-1440"/>
          <w:tab w:val="left" w:pos="-720"/>
          <w:tab w:val="left" w:pos="425"/>
        </w:tabs>
        <w:ind w:left="425" w:hanging="425"/>
        <w:rPr>
          <w:color w:val="000000"/>
          <w:szCs w:val="22"/>
        </w:rPr>
      </w:pPr>
      <w:r w:rsidRPr="00480021">
        <w:rPr>
          <w:b/>
          <w:color w:val="000000"/>
          <w:szCs w:val="22"/>
        </w:rPr>
        <w:t>1.</w:t>
      </w:r>
      <w:r w:rsidRPr="00480021">
        <w:rPr>
          <w:color w:val="000000"/>
          <w:szCs w:val="22"/>
        </w:rPr>
        <w:tab/>
        <w:t xml:space="preserve">Voor de kennisneming van geschillen, die naar aanleiding van de Koop zijn of zullen ontstaan is het gerecht van de plaats, waar het </w:t>
      </w:r>
      <w:r w:rsidR="00C85959" w:rsidRPr="00480021">
        <w:rPr>
          <w:color w:val="000000"/>
          <w:szCs w:val="22"/>
        </w:rPr>
        <w:t>Verkochte</w:t>
      </w:r>
      <w:r w:rsidRPr="00480021">
        <w:rPr>
          <w:color w:val="000000"/>
          <w:szCs w:val="22"/>
        </w:rPr>
        <w:t xml:space="preserve"> is gelegen, bij uitsluiting bevoegd.</w:t>
      </w:r>
    </w:p>
    <w:p w14:paraId="08B9FDCB" w14:textId="77777777" w:rsidR="00485FB0" w:rsidRPr="00480021" w:rsidRDefault="00860165" w:rsidP="00485FB0">
      <w:pPr>
        <w:tabs>
          <w:tab w:val="left" w:pos="-1440"/>
          <w:tab w:val="left" w:pos="-720"/>
          <w:tab w:val="left" w:pos="425"/>
        </w:tabs>
        <w:ind w:left="425" w:hanging="425"/>
        <w:rPr>
          <w:color w:val="000000"/>
          <w:szCs w:val="22"/>
        </w:rPr>
      </w:pPr>
      <w:r w:rsidRPr="00480021">
        <w:rPr>
          <w:b/>
          <w:color w:val="000000"/>
          <w:szCs w:val="22"/>
        </w:rPr>
        <w:t>2.</w:t>
      </w:r>
      <w:r w:rsidRPr="00480021">
        <w:rPr>
          <w:color w:val="000000"/>
          <w:szCs w:val="22"/>
        </w:rPr>
        <w:tab/>
        <w:t>Op de Koop is Nederlands recht van toepassing.</w:t>
      </w:r>
    </w:p>
    <w:p w14:paraId="624A03A6" w14:textId="77777777" w:rsidR="00485FB0" w:rsidRPr="00480021" w:rsidRDefault="00860165" w:rsidP="00485FB0">
      <w:pPr>
        <w:tabs>
          <w:tab w:val="left" w:pos="-1440"/>
          <w:tab w:val="left" w:pos="-720"/>
          <w:tab w:val="left" w:pos="425"/>
        </w:tabs>
        <w:ind w:left="425" w:hanging="425"/>
        <w:rPr>
          <w:color w:val="000000"/>
          <w:szCs w:val="22"/>
        </w:rPr>
      </w:pPr>
      <w:r w:rsidRPr="00480021">
        <w:rPr>
          <w:b/>
          <w:color w:val="000000"/>
          <w:szCs w:val="22"/>
        </w:rPr>
        <w:t>3.</w:t>
      </w:r>
      <w:r w:rsidRPr="00480021">
        <w:rPr>
          <w:color w:val="000000"/>
          <w:szCs w:val="22"/>
        </w:rPr>
        <w:tab/>
        <w:t>Op de in dit koopcontract gemelde termijnen is de Algemene termijnenwet van toepassing.</w:t>
      </w:r>
    </w:p>
    <w:p w14:paraId="4C7AEC44" w14:textId="77777777" w:rsidR="00485FB0" w:rsidRPr="00480021" w:rsidRDefault="00485FB0" w:rsidP="00485FB0">
      <w:pPr>
        <w:tabs>
          <w:tab w:val="left" w:pos="-1440"/>
          <w:tab w:val="left" w:pos="-720"/>
          <w:tab w:val="left" w:pos="425"/>
        </w:tabs>
        <w:ind w:left="425" w:hanging="425"/>
        <w:rPr>
          <w:color w:val="000000"/>
          <w:szCs w:val="22"/>
        </w:rPr>
      </w:pPr>
    </w:p>
    <w:p w14:paraId="22C6DB4D" w14:textId="77777777" w:rsidR="00485FB0" w:rsidRPr="00480021" w:rsidRDefault="00860165" w:rsidP="00485FB0">
      <w:pPr>
        <w:tabs>
          <w:tab w:val="left" w:pos="-1440"/>
          <w:tab w:val="left" w:pos="-720"/>
          <w:tab w:val="left" w:pos="425"/>
        </w:tabs>
        <w:suppressAutoHyphens/>
        <w:ind w:left="425" w:hanging="425"/>
        <w:rPr>
          <w:b/>
          <w:color w:val="000000"/>
          <w:szCs w:val="22"/>
        </w:rPr>
      </w:pPr>
      <w:r w:rsidRPr="00480021">
        <w:rPr>
          <w:b/>
          <w:color w:val="000000"/>
          <w:szCs w:val="22"/>
        </w:rPr>
        <w:t>Slotbepalingen</w:t>
      </w:r>
    </w:p>
    <w:p w14:paraId="41D7D058" w14:textId="77777777" w:rsidR="00485FB0" w:rsidRPr="00480021" w:rsidRDefault="00860165" w:rsidP="00485FB0">
      <w:pPr>
        <w:tabs>
          <w:tab w:val="left" w:pos="-1440"/>
          <w:tab w:val="left" w:pos="-720"/>
          <w:tab w:val="left" w:pos="425"/>
        </w:tabs>
        <w:suppressAutoHyphens/>
        <w:ind w:left="425" w:hanging="425"/>
        <w:rPr>
          <w:color w:val="000000"/>
          <w:szCs w:val="22"/>
        </w:rPr>
      </w:pPr>
      <w:r w:rsidRPr="00480021">
        <w:rPr>
          <w:b/>
          <w:color w:val="000000"/>
          <w:szCs w:val="22"/>
        </w:rPr>
        <w:t>Artikel 2</w:t>
      </w:r>
      <w:r w:rsidR="00127D37" w:rsidRPr="00480021">
        <w:rPr>
          <w:b/>
          <w:color w:val="000000"/>
          <w:szCs w:val="22"/>
        </w:rPr>
        <w:t>2</w:t>
      </w:r>
    </w:p>
    <w:p w14:paraId="0F60A2BA" w14:textId="77777777" w:rsidR="00485FB0" w:rsidRPr="00480021" w:rsidRDefault="00485FB0" w:rsidP="00485FB0">
      <w:pPr>
        <w:tabs>
          <w:tab w:val="left" w:pos="-1440"/>
          <w:tab w:val="left" w:pos="-720"/>
          <w:tab w:val="left" w:pos="425"/>
        </w:tabs>
        <w:suppressAutoHyphens/>
        <w:ind w:left="425" w:hanging="425"/>
        <w:rPr>
          <w:color w:val="000000"/>
          <w:szCs w:val="22"/>
        </w:rPr>
      </w:pPr>
    </w:p>
    <w:p w14:paraId="094F7C7C"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1.</w:t>
      </w:r>
      <w:r w:rsidRPr="00480021">
        <w:rPr>
          <w:b/>
          <w:bCs/>
          <w:color w:val="000000"/>
          <w:szCs w:val="22"/>
        </w:rPr>
        <w:tab/>
      </w:r>
      <w:r w:rsidRPr="00480021">
        <w:rPr>
          <w:color w:val="000000"/>
          <w:szCs w:val="22"/>
        </w:rPr>
        <w:t>Partijen kiezen ter zake van de Koop en haar gevolgen, tot de Leveringsakte is ondertekend, woonplaats ten kantore van de Notaris, alwaar dit koopcontract blijft berusten.</w:t>
      </w:r>
    </w:p>
    <w:p w14:paraId="49675C64" w14:textId="77777777" w:rsidR="00485FB0" w:rsidRPr="00480021" w:rsidRDefault="00860165" w:rsidP="00485FB0">
      <w:pPr>
        <w:tabs>
          <w:tab w:val="left" w:pos="-1440"/>
          <w:tab w:val="left" w:pos="-720"/>
          <w:tab w:val="left" w:pos="425"/>
        </w:tabs>
        <w:ind w:left="425" w:hanging="425"/>
        <w:rPr>
          <w:snapToGrid w:val="0"/>
          <w:color w:val="000000"/>
          <w:szCs w:val="22"/>
        </w:rPr>
      </w:pPr>
      <w:r w:rsidRPr="00480021">
        <w:rPr>
          <w:b/>
          <w:bCs/>
          <w:snapToGrid w:val="0"/>
          <w:color w:val="000000"/>
          <w:szCs w:val="22"/>
        </w:rPr>
        <w:t>2.</w:t>
      </w:r>
      <w:r w:rsidRPr="00480021">
        <w:rPr>
          <w:snapToGrid w:val="0"/>
          <w:color w:val="000000"/>
          <w:szCs w:val="22"/>
        </w:rPr>
        <w:t xml:space="preserve"> </w:t>
      </w:r>
      <w:r w:rsidRPr="00480021">
        <w:rPr>
          <w:snapToGrid w:val="0"/>
          <w:color w:val="000000"/>
          <w:szCs w:val="22"/>
        </w:rPr>
        <w:tab/>
        <w:t>Alle aanzeggingen en mededelingen aan (één der) Partijen en/of de Notaris worden schriftelijk (waaronder e-mail uitdrukkelijk is begrepen) gericht aan de personen en adressen genoemd in dit koopcontract, behoudens schriftelijke opgave van wijziging door de Partij of de Notaris waarvan of van wie het (e-mail)adres wordt gewijzigd.</w:t>
      </w:r>
    </w:p>
    <w:p w14:paraId="1D503CC6"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3.</w:t>
      </w:r>
      <w:r w:rsidRPr="00480021">
        <w:rPr>
          <w:color w:val="000000"/>
          <w:szCs w:val="22"/>
        </w:rPr>
        <w:tab/>
        <w:t>Ingeval twee of meer personen (Ver)Koper zijn, geldt het volgende:</w:t>
      </w:r>
    </w:p>
    <w:p w14:paraId="2A38469B" w14:textId="77777777" w:rsidR="00485FB0" w:rsidRPr="00480021" w:rsidRDefault="00860165" w:rsidP="00485FB0">
      <w:pPr>
        <w:tabs>
          <w:tab w:val="left" w:pos="-1440"/>
          <w:tab w:val="left" w:pos="-720"/>
          <w:tab w:val="left" w:pos="425"/>
          <w:tab w:val="left" w:pos="850"/>
        </w:tabs>
        <w:ind w:left="850" w:hanging="850"/>
        <w:rPr>
          <w:color w:val="000000"/>
          <w:szCs w:val="22"/>
        </w:rPr>
      </w:pPr>
      <w:r w:rsidRPr="00480021">
        <w:rPr>
          <w:color w:val="000000"/>
          <w:szCs w:val="22"/>
        </w:rPr>
        <w:tab/>
      </w:r>
      <w:r w:rsidRPr="00480021">
        <w:rPr>
          <w:b/>
          <w:bCs/>
          <w:color w:val="000000"/>
          <w:szCs w:val="22"/>
        </w:rPr>
        <w:t>a.</w:t>
      </w:r>
      <w:r w:rsidRPr="00480021">
        <w:rPr>
          <w:color w:val="000000"/>
          <w:szCs w:val="22"/>
        </w:rPr>
        <w:tab/>
        <w:t>(Ver)Kopers kunnen slechts gezamenlijk de voor hen uit de Koop voortvloeiende rechten uitoefenen, met dien verstande dat:</w:t>
      </w:r>
    </w:p>
    <w:p w14:paraId="4BF97782" w14:textId="77777777" w:rsidR="00485FB0" w:rsidRPr="00480021" w:rsidRDefault="00860165" w:rsidP="00485FB0">
      <w:pPr>
        <w:tabs>
          <w:tab w:val="left" w:pos="-1440"/>
          <w:tab w:val="left" w:pos="-720"/>
          <w:tab w:val="left" w:pos="425"/>
          <w:tab w:val="left" w:pos="850"/>
          <w:tab w:val="left" w:pos="1276"/>
        </w:tabs>
        <w:ind w:left="1276" w:hanging="1276"/>
        <w:rPr>
          <w:color w:val="000000"/>
          <w:szCs w:val="22"/>
        </w:rPr>
      </w:pPr>
      <w:r w:rsidRPr="00480021">
        <w:rPr>
          <w:color w:val="000000"/>
          <w:szCs w:val="22"/>
        </w:rPr>
        <w:tab/>
      </w:r>
      <w:r w:rsidRPr="00480021">
        <w:rPr>
          <w:color w:val="000000"/>
          <w:szCs w:val="22"/>
        </w:rPr>
        <w:tab/>
        <w:t>-</w:t>
      </w:r>
      <w:r w:rsidRPr="00480021">
        <w:rPr>
          <w:color w:val="000000"/>
          <w:szCs w:val="22"/>
        </w:rPr>
        <w:tab/>
        <w:t>Kopers elkaar hierbij onherroepelijk volmacht verlenen om namens elkaar mee te werken aan de levering en overdracht van het Verkochte;</w:t>
      </w:r>
    </w:p>
    <w:p w14:paraId="3C6A8FD7" w14:textId="77777777" w:rsidR="00485FB0" w:rsidRPr="00480021" w:rsidRDefault="00860165" w:rsidP="00485FB0">
      <w:pPr>
        <w:tabs>
          <w:tab w:val="left" w:pos="-1440"/>
          <w:tab w:val="left" w:pos="-720"/>
          <w:tab w:val="left" w:pos="425"/>
          <w:tab w:val="left" w:pos="850"/>
          <w:tab w:val="left" w:pos="1276"/>
        </w:tabs>
        <w:ind w:left="1276" w:hanging="1276"/>
        <w:rPr>
          <w:color w:val="000000"/>
          <w:szCs w:val="22"/>
        </w:rPr>
      </w:pPr>
      <w:r w:rsidRPr="00480021">
        <w:rPr>
          <w:color w:val="000000"/>
          <w:szCs w:val="22"/>
        </w:rPr>
        <w:tab/>
      </w:r>
      <w:r w:rsidRPr="00480021">
        <w:rPr>
          <w:color w:val="000000"/>
          <w:szCs w:val="22"/>
        </w:rPr>
        <w:tab/>
        <w:t>-</w:t>
      </w:r>
      <w:r w:rsidRPr="00480021">
        <w:rPr>
          <w:color w:val="000000"/>
          <w:szCs w:val="22"/>
        </w:rPr>
        <w:tab/>
        <w:t>Verkopers elkaar hierbij onherroepelijk volmacht verlenen om namens elkaar mee te werken aan de levering en overdracht van het Verkochte;</w:t>
      </w:r>
    </w:p>
    <w:p w14:paraId="5F1D0E3C" w14:textId="77777777" w:rsidR="00485FB0" w:rsidRPr="00480021" w:rsidRDefault="00860165" w:rsidP="00485FB0">
      <w:pPr>
        <w:tabs>
          <w:tab w:val="left" w:pos="-1440"/>
          <w:tab w:val="left" w:pos="-720"/>
          <w:tab w:val="left" w:pos="425"/>
          <w:tab w:val="left" w:pos="850"/>
        </w:tabs>
        <w:ind w:left="850" w:hanging="850"/>
        <w:rPr>
          <w:color w:val="000000"/>
          <w:szCs w:val="22"/>
        </w:rPr>
      </w:pPr>
      <w:r w:rsidRPr="00480021">
        <w:rPr>
          <w:color w:val="000000"/>
          <w:szCs w:val="22"/>
        </w:rPr>
        <w:tab/>
      </w:r>
      <w:r w:rsidRPr="00480021">
        <w:rPr>
          <w:b/>
          <w:bCs/>
          <w:color w:val="000000"/>
          <w:szCs w:val="22"/>
        </w:rPr>
        <w:t>b.</w:t>
      </w:r>
      <w:r w:rsidRPr="00480021">
        <w:rPr>
          <w:color w:val="000000"/>
          <w:szCs w:val="22"/>
        </w:rPr>
        <w:tab/>
        <w:t>Verkopers zijn hoofdelijk verbonden voor de voor hen uit de Koop voortvloeiende verplichtingen;</w:t>
      </w:r>
    </w:p>
    <w:p w14:paraId="78B7F98C" w14:textId="77777777" w:rsidR="00485FB0" w:rsidRPr="00480021" w:rsidRDefault="00860165" w:rsidP="00485FB0">
      <w:pPr>
        <w:tabs>
          <w:tab w:val="left" w:pos="-1440"/>
          <w:tab w:val="left" w:pos="-720"/>
          <w:tab w:val="left" w:pos="425"/>
          <w:tab w:val="left" w:pos="850"/>
        </w:tabs>
        <w:ind w:left="850" w:hanging="850"/>
        <w:rPr>
          <w:color w:val="000000"/>
          <w:szCs w:val="22"/>
        </w:rPr>
      </w:pPr>
      <w:r w:rsidRPr="00480021">
        <w:rPr>
          <w:color w:val="000000"/>
          <w:szCs w:val="22"/>
        </w:rPr>
        <w:tab/>
      </w:r>
      <w:r w:rsidRPr="00480021">
        <w:rPr>
          <w:b/>
          <w:bCs/>
          <w:color w:val="000000"/>
          <w:szCs w:val="22"/>
        </w:rPr>
        <w:t>c.</w:t>
      </w:r>
      <w:r w:rsidRPr="00480021">
        <w:rPr>
          <w:color w:val="000000"/>
          <w:szCs w:val="22"/>
        </w:rPr>
        <w:tab/>
        <w:t>Kopers zijn hoofdelijk verbonden voor de voor hen uit de Koop voortvloeiende verplichtingen.</w:t>
      </w:r>
    </w:p>
    <w:p w14:paraId="44ED6353" w14:textId="77777777" w:rsidR="00485FB0" w:rsidRPr="00480021" w:rsidRDefault="00860165" w:rsidP="00485FB0">
      <w:pPr>
        <w:tabs>
          <w:tab w:val="left" w:pos="-1440"/>
          <w:tab w:val="left" w:pos="-720"/>
          <w:tab w:val="left" w:pos="425"/>
        </w:tabs>
        <w:ind w:left="425" w:hanging="425"/>
        <w:rPr>
          <w:snapToGrid w:val="0"/>
          <w:color w:val="000000"/>
          <w:szCs w:val="22"/>
        </w:rPr>
      </w:pPr>
      <w:r w:rsidRPr="00480021">
        <w:rPr>
          <w:b/>
          <w:bCs/>
          <w:snapToGrid w:val="0"/>
          <w:color w:val="000000"/>
          <w:szCs w:val="22"/>
        </w:rPr>
        <w:t>4.</w:t>
      </w:r>
      <w:r w:rsidRPr="00480021">
        <w:rPr>
          <w:snapToGrid w:val="0"/>
          <w:color w:val="000000"/>
          <w:szCs w:val="22"/>
        </w:rPr>
        <w:t xml:space="preserve"> </w:t>
      </w:r>
      <w:r w:rsidRPr="00480021">
        <w:rPr>
          <w:snapToGrid w:val="0"/>
          <w:color w:val="000000"/>
          <w:szCs w:val="22"/>
        </w:rPr>
        <w:tab/>
        <w:t>Indien de Notaris van mening is dat (één van) de Partijen de Nederlandse taal niet voldoende verstaat(n), zal de Notaris een door de Notaris aan te wijzen beëdigde tolk uitnodigen die bij het tekenen van de Leveringsakte aanwezig zal zijn. De kosten van deze tolk zijn voor rekening van de desbetreffende Partij.</w:t>
      </w:r>
    </w:p>
    <w:p w14:paraId="62083D8B"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5.</w:t>
      </w:r>
      <w:r w:rsidRPr="00480021">
        <w:rPr>
          <w:color w:val="000000"/>
          <w:szCs w:val="22"/>
        </w:rPr>
        <w:tab/>
        <w:t>De ten laste van Koper komende verplichtingen zijn ondeelbaar. Indien het Verkochte door meer (rechts)personen gezamenlijk is aangekocht, zijn deze ieder hoofdelijk aansprakelijk voor de nakoming der verplichtingen.</w:t>
      </w:r>
    </w:p>
    <w:p w14:paraId="712DE7E4"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6.</w:t>
      </w:r>
      <w:r w:rsidRPr="00480021">
        <w:rPr>
          <w:color w:val="000000"/>
          <w:szCs w:val="22"/>
        </w:rPr>
        <w:t xml:space="preserve"> </w:t>
      </w:r>
      <w:r w:rsidRPr="00480021">
        <w:rPr>
          <w:color w:val="000000"/>
          <w:szCs w:val="22"/>
        </w:rPr>
        <w:tab/>
        <w:t xml:space="preserve">Verkoper en Koper zijn verplicht elkaar en de Notaris terstond te informeren, indien zich omstandigheden voordoen die voor de Koop of de uitvoering daarvan relevant kunnen </w:t>
      </w:r>
      <w:r w:rsidRPr="00480021">
        <w:rPr>
          <w:color w:val="000000"/>
          <w:szCs w:val="22"/>
        </w:rPr>
        <w:lastRenderedPageBreak/>
        <w:t>zijn, waaronder begrepen een verzoek tot echtscheiding, scheiding van tafel en bed of opheffing van de gemeenschap waartoe het Verkochte behoort. Verkoper en Koper zijn verplicht ter zake van die omstandigheid met elkaar in overleg te treden alvorens enige maatregel en/of (rechts)handeling te verrichten, tenzij redelijkerwijs geen uitstel mogelijk is.</w:t>
      </w:r>
    </w:p>
    <w:p w14:paraId="09261356"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7.</w:t>
      </w:r>
      <w:r w:rsidRPr="00480021">
        <w:rPr>
          <w:color w:val="000000"/>
          <w:szCs w:val="22"/>
        </w:rPr>
        <w:tab/>
        <w:t>Waar in dit koopcontract wordt gesproken over “betaling aan de Notaris" of "in depot geven aan de Notaris" wordt bedoeld storting op de Kwaliteitsrekening.</w:t>
      </w:r>
    </w:p>
    <w:p w14:paraId="14C08750"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8.</w:t>
      </w:r>
      <w:r w:rsidRPr="00480021">
        <w:rPr>
          <w:color w:val="000000"/>
          <w:szCs w:val="22"/>
        </w:rPr>
        <w:tab/>
        <w:t xml:space="preserve">Verkoper en Koper geven de Notaris hierbij opdracht om die werkzaamheden te verrichten die noodzakelijk zijn voor de uitvoering van de Koop. </w:t>
      </w:r>
    </w:p>
    <w:p w14:paraId="3913BCF6" w14:textId="77777777" w:rsidR="00485FB0" w:rsidRPr="00480021" w:rsidRDefault="00860165" w:rsidP="00485FB0">
      <w:pPr>
        <w:tabs>
          <w:tab w:val="left" w:pos="-1440"/>
          <w:tab w:val="left" w:pos="-720"/>
          <w:tab w:val="left" w:pos="425"/>
        </w:tabs>
        <w:ind w:left="425" w:hanging="425"/>
        <w:rPr>
          <w:color w:val="000000"/>
          <w:szCs w:val="22"/>
        </w:rPr>
      </w:pPr>
      <w:r w:rsidRPr="00480021">
        <w:rPr>
          <w:color w:val="000000"/>
          <w:szCs w:val="22"/>
        </w:rPr>
        <w:tab/>
        <w:t>Verkoper en Koper geven de Notaris hierbij volmacht om in geval de Koop wordt ontbonden of door de inwerkingtreding van een ontbindende voorwaarde eindigt, de doorhaling te bewerkstelligen van de inschrijving van de Koop in de openbare registers.</w:t>
      </w:r>
    </w:p>
    <w:p w14:paraId="45450C59" w14:textId="77777777" w:rsidR="00485FB0" w:rsidRPr="00480021" w:rsidRDefault="00860165" w:rsidP="00485FB0">
      <w:pPr>
        <w:tabs>
          <w:tab w:val="left" w:pos="-1440"/>
          <w:tab w:val="left" w:pos="-720"/>
          <w:tab w:val="left" w:pos="425"/>
        </w:tabs>
        <w:ind w:left="425" w:hanging="425"/>
        <w:rPr>
          <w:color w:val="000000"/>
          <w:szCs w:val="22"/>
        </w:rPr>
      </w:pPr>
      <w:r w:rsidRPr="00480021">
        <w:rPr>
          <w:b/>
          <w:bCs/>
          <w:color w:val="000000"/>
          <w:szCs w:val="22"/>
        </w:rPr>
        <w:t>9.</w:t>
      </w:r>
      <w:r w:rsidRPr="00480021">
        <w:rPr>
          <w:color w:val="000000"/>
          <w:szCs w:val="22"/>
        </w:rPr>
        <w:tab/>
        <w:t>Koper verklaart er bekend mee te zijn dat de onderhavige (ver)koopvoorwaarden door en onder verantwoordelijkheid van Verkoper zijn vastgesteld</w:t>
      </w:r>
      <w:bookmarkEnd w:id="36"/>
      <w:r w:rsidRPr="00480021">
        <w:rPr>
          <w:color w:val="000000"/>
          <w:szCs w:val="22"/>
        </w:rPr>
        <w:t>.</w:t>
      </w:r>
    </w:p>
    <w:p w14:paraId="04F78A27" w14:textId="77777777" w:rsidR="00485FB0" w:rsidRPr="00480021" w:rsidRDefault="00860165" w:rsidP="00485FB0">
      <w:pPr>
        <w:tabs>
          <w:tab w:val="left" w:pos="-1440"/>
          <w:tab w:val="left" w:pos="-720"/>
          <w:tab w:val="left" w:pos="425"/>
        </w:tabs>
        <w:ind w:left="425" w:hanging="425"/>
        <w:rPr>
          <w:color w:val="000000"/>
          <w:szCs w:val="22"/>
        </w:rPr>
      </w:pPr>
      <w:r w:rsidRPr="00480021">
        <w:rPr>
          <w:color w:val="000000"/>
          <w:szCs w:val="22"/>
        </w:rPr>
        <w:br w:type="page"/>
      </w:r>
      <w:r w:rsidRPr="00480021">
        <w:rPr>
          <w:color w:val="000000"/>
          <w:szCs w:val="22"/>
        </w:rPr>
        <w:lastRenderedPageBreak/>
        <w:t>Getekend door:</w:t>
      </w:r>
    </w:p>
    <w:p w14:paraId="277BA926" w14:textId="77777777" w:rsidR="00485FB0" w:rsidRPr="00480021" w:rsidRDefault="00485FB0" w:rsidP="00485FB0">
      <w:pPr>
        <w:overflowPunct w:val="0"/>
        <w:rPr>
          <w:color w:val="000000"/>
          <w:szCs w:val="22"/>
        </w:rPr>
      </w:pPr>
    </w:p>
    <w:p w14:paraId="4E14EC5F" w14:textId="77777777" w:rsidR="00485FB0" w:rsidRPr="00480021" w:rsidRDefault="00485FB0" w:rsidP="00485FB0">
      <w:pPr>
        <w:overflowPunct w:val="0"/>
        <w:rPr>
          <w:color w:val="000000"/>
          <w:szCs w:val="22"/>
        </w:rPr>
      </w:pPr>
    </w:p>
    <w:p w14:paraId="13BCE2FD" w14:textId="77777777" w:rsidR="00485FB0" w:rsidRPr="00480021" w:rsidRDefault="00485FB0" w:rsidP="00485FB0">
      <w:pPr>
        <w:overflowPunct w:val="0"/>
        <w:rPr>
          <w:color w:val="000000"/>
          <w:szCs w:val="22"/>
        </w:rPr>
      </w:pPr>
    </w:p>
    <w:p w14:paraId="505CBBA8" w14:textId="77777777" w:rsidR="00485FB0" w:rsidRPr="00480021" w:rsidRDefault="00485FB0" w:rsidP="00485FB0">
      <w:pPr>
        <w:overflowPunct w:val="0"/>
        <w:rPr>
          <w:color w:val="000000"/>
          <w:szCs w:val="22"/>
        </w:rPr>
      </w:pPr>
    </w:p>
    <w:p w14:paraId="1097FB45" w14:textId="77777777" w:rsidR="00485FB0" w:rsidRPr="00480021" w:rsidRDefault="00485FB0" w:rsidP="00485FB0">
      <w:pPr>
        <w:overflowPunct w:val="0"/>
        <w:rPr>
          <w:color w:val="000000"/>
          <w:szCs w:val="22"/>
        </w:rPr>
      </w:pPr>
    </w:p>
    <w:p w14:paraId="318F3460" w14:textId="77777777" w:rsidR="00485FB0" w:rsidRPr="00480021" w:rsidRDefault="00485FB0" w:rsidP="00485FB0">
      <w:pPr>
        <w:overflowPunct w:val="0"/>
        <w:rPr>
          <w:color w:val="000000"/>
          <w:szCs w:val="22"/>
        </w:rPr>
      </w:pPr>
    </w:p>
    <w:p w14:paraId="5DD90417" w14:textId="77777777" w:rsidR="00485FB0" w:rsidRPr="00480021" w:rsidRDefault="00860165" w:rsidP="00485FB0">
      <w:pPr>
        <w:overflowPunct w:val="0"/>
        <w:rPr>
          <w:color w:val="000000"/>
          <w:szCs w:val="22"/>
        </w:rPr>
      </w:pP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p>
    <w:p w14:paraId="697ECF8D" w14:textId="77777777" w:rsidR="00485FB0" w:rsidRPr="00480021" w:rsidRDefault="00860165" w:rsidP="00485FB0">
      <w:pPr>
        <w:tabs>
          <w:tab w:val="left" w:pos="-1440"/>
          <w:tab w:val="left" w:pos="-720"/>
        </w:tabs>
        <w:rPr>
          <w:b/>
          <w:color w:val="000000"/>
          <w:szCs w:val="22"/>
        </w:rPr>
      </w:pPr>
      <w:r w:rsidRPr="00480021">
        <w:rPr>
          <w:b/>
          <w:color w:val="000000"/>
          <w:szCs w:val="22"/>
        </w:rPr>
        <w:t>Verkoper</w:t>
      </w:r>
      <w:r w:rsidRPr="00480021">
        <w:rPr>
          <w:b/>
          <w:color w:val="000000"/>
          <w:szCs w:val="22"/>
        </w:rPr>
        <w:tab/>
      </w:r>
      <w:r w:rsidRPr="00480021">
        <w:rPr>
          <w:b/>
          <w:color w:val="000000"/>
          <w:szCs w:val="22"/>
        </w:rPr>
        <w:tab/>
      </w:r>
      <w:r w:rsidRPr="00480021">
        <w:rPr>
          <w:b/>
          <w:color w:val="000000"/>
          <w:szCs w:val="22"/>
        </w:rPr>
        <w:tab/>
      </w:r>
      <w:r w:rsidRPr="00480021">
        <w:rPr>
          <w:b/>
          <w:color w:val="000000"/>
          <w:szCs w:val="22"/>
        </w:rPr>
        <w:tab/>
      </w:r>
      <w:r w:rsidRPr="00480021">
        <w:rPr>
          <w:b/>
          <w:color w:val="000000"/>
          <w:szCs w:val="22"/>
        </w:rPr>
        <w:tab/>
      </w:r>
      <w:r w:rsidRPr="00480021">
        <w:rPr>
          <w:b/>
          <w:color w:val="000000"/>
          <w:szCs w:val="22"/>
        </w:rPr>
        <w:tab/>
      </w:r>
      <w:r w:rsidRPr="00480021">
        <w:rPr>
          <w:b/>
          <w:color w:val="000000"/>
          <w:szCs w:val="22"/>
        </w:rPr>
        <w:tab/>
      </w:r>
      <w:r w:rsidRPr="00480021">
        <w:rPr>
          <w:b/>
          <w:color w:val="000000"/>
          <w:szCs w:val="22"/>
        </w:rPr>
        <w:tab/>
      </w:r>
      <w:r w:rsidRPr="00480021">
        <w:rPr>
          <w:b/>
          <w:color w:val="000000"/>
          <w:szCs w:val="22"/>
        </w:rPr>
        <w:tab/>
      </w:r>
      <w:r w:rsidRPr="00480021">
        <w:rPr>
          <w:b/>
          <w:color w:val="000000"/>
          <w:szCs w:val="22"/>
        </w:rPr>
        <w:tab/>
      </w:r>
    </w:p>
    <w:p w14:paraId="40ED5553" w14:textId="77777777" w:rsidR="00485FB0" w:rsidRPr="00480021" w:rsidRDefault="00860165" w:rsidP="00485FB0">
      <w:pPr>
        <w:tabs>
          <w:tab w:val="left" w:pos="425"/>
          <w:tab w:val="left" w:pos="850"/>
        </w:tabs>
        <w:ind w:left="850" w:hanging="850"/>
        <w:rPr>
          <w:color w:val="000000"/>
          <w:szCs w:val="22"/>
          <w:u w:val="single"/>
        </w:rPr>
      </w:pPr>
      <w:r w:rsidRPr="00480021">
        <w:rPr>
          <w:color w:val="000000"/>
          <w:szCs w:val="22"/>
        </w:rPr>
        <w:t xml:space="preserve">te: </w:t>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rPr>
        <w:tab/>
      </w:r>
      <w:r w:rsidRPr="00480021">
        <w:rPr>
          <w:color w:val="000000"/>
          <w:szCs w:val="22"/>
        </w:rPr>
        <w:tab/>
      </w:r>
      <w:r w:rsidRPr="00480021">
        <w:rPr>
          <w:color w:val="000000"/>
          <w:szCs w:val="22"/>
        </w:rPr>
        <w:tab/>
      </w:r>
    </w:p>
    <w:p w14:paraId="6BEF29B7" w14:textId="77777777" w:rsidR="00485FB0" w:rsidRPr="00480021" w:rsidRDefault="00860165" w:rsidP="00485FB0">
      <w:pPr>
        <w:tabs>
          <w:tab w:val="left" w:pos="425"/>
          <w:tab w:val="left" w:pos="850"/>
        </w:tabs>
        <w:ind w:left="850" w:hanging="850"/>
        <w:rPr>
          <w:color w:val="000000"/>
          <w:szCs w:val="22"/>
          <w:u w:val="single"/>
        </w:rPr>
      </w:pPr>
      <w:r w:rsidRPr="00480021">
        <w:rPr>
          <w:color w:val="000000"/>
          <w:szCs w:val="22"/>
        </w:rPr>
        <w:t xml:space="preserve">op: </w:t>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rPr>
        <w:tab/>
      </w:r>
      <w:r w:rsidRPr="00480021">
        <w:rPr>
          <w:color w:val="000000"/>
          <w:szCs w:val="22"/>
        </w:rPr>
        <w:tab/>
      </w:r>
      <w:r w:rsidRPr="00480021">
        <w:rPr>
          <w:color w:val="000000"/>
          <w:szCs w:val="22"/>
        </w:rPr>
        <w:tab/>
      </w:r>
    </w:p>
    <w:p w14:paraId="51204625" w14:textId="77777777" w:rsidR="00485FB0" w:rsidRPr="00480021" w:rsidRDefault="00485FB0" w:rsidP="00485FB0">
      <w:pPr>
        <w:tabs>
          <w:tab w:val="left" w:pos="425"/>
          <w:tab w:val="left" w:pos="850"/>
        </w:tabs>
        <w:ind w:left="850" w:hanging="850"/>
        <w:rPr>
          <w:color w:val="000000"/>
          <w:szCs w:val="22"/>
        </w:rPr>
      </w:pPr>
    </w:p>
    <w:p w14:paraId="5E2FCC3C" w14:textId="77777777" w:rsidR="00485FB0" w:rsidRPr="00480021" w:rsidRDefault="00485FB0" w:rsidP="00485FB0">
      <w:pPr>
        <w:tabs>
          <w:tab w:val="left" w:pos="425"/>
          <w:tab w:val="left" w:pos="850"/>
        </w:tabs>
        <w:ind w:left="850" w:hanging="850"/>
        <w:rPr>
          <w:color w:val="000000"/>
          <w:szCs w:val="22"/>
        </w:rPr>
      </w:pPr>
    </w:p>
    <w:p w14:paraId="6ABB0EFC" w14:textId="77777777" w:rsidR="00485FB0" w:rsidRPr="00480021" w:rsidRDefault="00485FB0" w:rsidP="00485FB0">
      <w:pPr>
        <w:tabs>
          <w:tab w:val="left" w:pos="425"/>
          <w:tab w:val="left" w:pos="850"/>
        </w:tabs>
        <w:ind w:left="850" w:hanging="850"/>
        <w:rPr>
          <w:color w:val="000000"/>
          <w:szCs w:val="22"/>
        </w:rPr>
      </w:pPr>
    </w:p>
    <w:p w14:paraId="253AB6AF" w14:textId="77777777" w:rsidR="00485FB0" w:rsidRPr="00480021" w:rsidRDefault="00485FB0" w:rsidP="00485FB0">
      <w:pPr>
        <w:tabs>
          <w:tab w:val="left" w:pos="425"/>
          <w:tab w:val="left" w:pos="850"/>
        </w:tabs>
        <w:ind w:left="850" w:hanging="850"/>
        <w:rPr>
          <w:color w:val="000000"/>
          <w:szCs w:val="22"/>
        </w:rPr>
      </w:pPr>
    </w:p>
    <w:p w14:paraId="587F28F2" w14:textId="77777777" w:rsidR="00485FB0" w:rsidRPr="00480021" w:rsidRDefault="00485FB0" w:rsidP="00485FB0">
      <w:pPr>
        <w:tabs>
          <w:tab w:val="left" w:pos="425"/>
          <w:tab w:val="left" w:pos="850"/>
        </w:tabs>
        <w:ind w:left="850" w:hanging="850"/>
        <w:rPr>
          <w:color w:val="000000"/>
          <w:szCs w:val="22"/>
        </w:rPr>
      </w:pPr>
    </w:p>
    <w:p w14:paraId="2152AFCC" w14:textId="77777777" w:rsidR="00485FB0" w:rsidRPr="00480021" w:rsidRDefault="00485FB0" w:rsidP="00485FB0">
      <w:pPr>
        <w:overflowPunct w:val="0"/>
        <w:rPr>
          <w:color w:val="000000"/>
          <w:szCs w:val="22"/>
        </w:rPr>
      </w:pPr>
    </w:p>
    <w:p w14:paraId="7C2EDD74" w14:textId="77777777" w:rsidR="00485FB0" w:rsidRPr="00480021" w:rsidRDefault="00860165" w:rsidP="00485FB0">
      <w:pPr>
        <w:overflowPunct w:val="0"/>
        <w:rPr>
          <w:color w:val="000000"/>
          <w:szCs w:val="22"/>
        </w:rPr>
      </w:pP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p>
    <w:p w14:paraId="2CF29BC2" w14:textId="77777777" w:rsidR="00485FB0" w:rsidRPr="00480021" w:rsidRDefault="00860165" w:rsidP="00485FB0">
      <w:pPr>
        <w:tabs>
          <w:tab w:val="left" w:pos="-1440"/>
          <w:tab w:val="left" w:pos="-720"/>
        </w:tabs>
        <w:rPr>
          <w:b/>
          <w:color w:val="000000"/>
          <w:szCs w:val="22"/>
        </w:rPr>
      </w:pPr>
      <w:r w:rsidRPr="00480021">
        <w:rPr>
          <w:b/>
          <w:color w:val="000000"/>
          <w:szCs w:val="22"/>
        </w:rPr>
        <w:t>Koper</w:t>
      </w:r>
      <w:r w:rsidRPr="00480021">
        <w:rPr>
          <w:b/>
          <w:color w:val="000000"/>
          <w:szCs w:val="22"/>
        </w:rPr>
        <w:tab/>
      </w:r>
      <w:r w:rsidRPr="00480021">
        <w:rPr>
          <w:b/>
          <w:color w:val="000000"/>
          <w:szCs w:val="22"/>
        </w:rPr>
        <w:tab/>
      </w:r>
      <w:r w:rsidRPr="00480021">
        <w:rPr>
          <w:b/>
          <w:color w:val="000000"/>
          <w:szCs w:val="22"/>
        </w:rPr>
        <w:tab/>
      </w:r>
      <w:r w:rsidRPr="00480021">
        <w:rPr>
          <w:b/>
          <w:color w:val="000000"/>
          <w:szCs w:val="22"/>
        </w:rPr>
        <w:tab/>
      </w:r>
      <w:r w:rsidRPr="00480021">
        <w:rPr>
          <w:b/>
          <w:color w:val="000000"/>
          <w:szCs w:val="22"/>
        </w:rPr>
        <w:tab/>
      </w:r>
      <w:r w:rsidRPr="00480021">
        <w:rPr>
          <w:b/>
          <w:color w:val="000000"/>
          <w:szCs w:val="22"/>
        </w:rPr>
        <w:tab/>
      </w:r>
      <w:r w:rsidRPr="00480021">
        <w:rPr>
          <w:b/>
          <w:color w:val="000000"/>
          <w:szCs w:val="22"/>
        </w:rPr>
        <w:tab/>
      </w:r>
      <w:r w:rsidRPr="00480021">
        <w:rPr>
          <w:b/>
          <w:color w:val="000000"/>
          <w:szCs w:val="22"/>
        </w:rPr>
        <w:tab/>
      </w:r>
      <w:r w:rsidRPr="00480021">
        <w:rPr>
          <w:b/>
          <w:color w:val="000000"/>
          <w:szCs w:val="22"/>
        </w:rPr>
        <w:tab/>
      </w:r>
      <w:r w:rsidRPr="00480021">
        <w:rPr>
          <w:b/>
          <w:color w:val="000000"/>
          <w:szCs w:val="22"/>
        </w:rPr>
        <w:tab/>
        <w:t>Koper</w:t>
      </w:r>
    </w:p>
    <w:p w14:paraId="724E3B9D" w14:textId="77777777" w:rsidR="00485FB0" w:rsidRPr="00480021" w:rsidRDefault="00860165" w:rsidP="00485FB0">
      <w:pPr>
        <w:tabs>
          <w:tab w:val="left" w:pos="425"/>
          <w:tab w:val="left" w:pos="850"/>
        </w:tabs>
        <w:ind w:left="850" w:hanging="850"/>
        <w:rPr>
          <w:color w:val="000000"/>
          <w:szCs w:val="22"/>
          <w:u w:val="single"/>
        </w:rPr>
      </w:pPr>
      <w:r w:rsidRPr="00480021">
        <w:rPr>
          <w:color w:val="000000"/>
          <w:szCs w:val="22"/>
        </w:rPr>
        <w:t xml:space="preserve">te: </w:t>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t xml:space="preserve">te: </w:t>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p>
    <w:p w14:paraId="3E51E395" w14:textId="77777777" w:rsidR="00485FB0" w:rsidRPr="00480021" w:rsidRDefault="00860165" w:rsidP="00485FB0">
      <w:pPr>
        <w:tabs>
          <w:tab w:val="left" w:pos="425"/>
          <w:tab w:val="left" w:pos="850"/>
        </w:tabs>
        <w:ind w:left="850" w:hanging="850"/>
        <w:rPr>
          <w:color w:val="000000"/>
          <w:szCs w:val="22"/>
          <w:u w:val="single"/>
        </w:rPr>
      </w:pPr>
      <w:r w:rsidRPr="00480021">
        <w:rPr>
          <w:color w:val="000000"/>
          <w:szCs w:val="22"/>
        </w:rPr>
        <w:t xml:space="preserve">op: </w:t>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rPr>
        <w:tab/>
      </w:r>
      <w:r w:rsidRPr="00480021">
        <w:rPr>
          <w:color w:val="000000"/>
          <w:szCs w:val="22"/>
        </w:rPr>
        <w:tab/>
      </w:r>
      <w:r w:rsidRPr="00480021">
        <w:rPr>
          <w:color w:val="000000"/>
          <w:szCs w:val="22"/>
        </w:rPr>
        <w:tab/>
      </w:r>
      <w:r w:rsidRPr="00480021">
        <w:rPr>
          <w:color w:val="000000"/>
          <w:szCs w:val="22"/>
        </w:rPr>
        <w:tab/>
        <w:t xml:space="preserve">op: </w:t>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r w:rsidRPr="00480021">
        <w:rPr>
          <w:color w:val="000000"/>
          <w:szCs w:val="22"/>
          <w:u w:val="single"/>
        </w:rPr>
        <w:tab/>
      </w:r>
    </w:p>
    <w:p w14:paraId="6694942F" w14:textId="77777777" w:rsidR="00485FB0" w:rsidRPr="00480021" w:rsidRDefault="00485FB0" w:rsidP="00485FB0">
      <w:pPr>
        <w:tabs>
          <w:tab w:val="left" w:pos="425"/>
          <w:tab w:val="left" w:pos="850"/>
        </w:tabs>
        <w:ind w:left="850" w:hanging="850"/>
        <w:rPr>
          <w:color w:val="000000"/>
          <w:szCs w:val="22"/>
        </w:rPr>
      </w:pPr>
    </w:p>
    <w:p w14:paraId="6D05ACBB" w14:textId="77777777" w:rsidR="007A0096" w:rsidRPr="00480021" w:rsidRDefault="007A0096" w:rsidP="003F21FD">
      <w:pPr>
        <w:tabs>
          <w:tab w:val="left" w:pos="-1440"/>
          <w:tab w:val="left" w:pos="-720"/>
        </w:tabs>
        <w:suppressAutoHyphens/>
        <w:rPr>
          <w:b/>
          <w:snapToGrid w:val="0"/>
          <w:color w:val="000000"/>
          <w:szCs w:val="22"/>
        </w:rPr>
      </w:pPr>
    </w:p>
    <w:sectPr w:rsidR="007A0096" w:rsidRPr="00480021" w:rsidSect="00EC52C1">
      <w:headerReference w:type="default" r:id="rId9"/>
      <w:footerReference w:type="default" r:id="rId10"/>
      <w:footerReference w:type="first" r:id="rId11"/>
      <w:type w:val="continuous"/>
      <w:pgSz w:w="11906" w:h="16838" w:code="9"/>
      <w:pgMar w:top="2552" w:right="1134" w:bottom="1701" w:left="226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3C658" w14:textId="77777777" w:rsidR="00817962" w:rsidRDefault="00860165">
      <w:pPr>
        <w:spacing w:line="240" w:lineRule="auto"/>
      </w:pPr>
      <w:r>
        <w:separator/>
      </w:r>
    </w:p>
  </w:endnote>
  <w:endnote w:type="continuationSeparator" w:id="0">
    <w:p w14:paraId="2A0FF76F" w14:textId="77777777" w:rsidR="00817962" w:rsidRDefault="008601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5AC4D" w14:textId="77777777" w:rsidR="00F85364" w:rsidRPr="00E76BFD" w:rsidRDefault="00860165">
    <w:pPr>
      <w:pStyle w:val="Voettekst"/>
      <w:rPr>
        <w:color w:val="FFFFFF" w:themeColor="background1"/>
      </w:rPr>
    </w:pPr>
    <w:r w:rsidRPr="00E76BFD">
      <w:rPr>
        <w:color w:val="FFFFFF" w:themeColor="background1"/>
      </w:rPr>
      <w:t>P1</w:t>
    </w:r>
    <w:r w:rsidR="00482FE8">
      <w:rPr>
        <w:color w:val="FFFFFF" w:themeColor="background1"/>
      </w:rPr>
      <w:t xml:space="preserve">       </w:t>
    </w:r>
    <w:r w:rsidRPr="00E76BFD">
      <w:rPr>
        <w:color w:val="FFFFFF" w:themeColor="background1"/>
      </w:rPr>
      <w:t>P2</w:t>
    </w:r>
    <w:r w:rsidR="00482FE8">
      <w:rPr>
        <w:color w:val="FFFFFF" w:themeColor="background1"/>
      </w:rPr>
      <w:t xml:space="preserve">        </w:t>
    </w:r>
    <w:r w:rsidRPr="00E76BFD">
      <w:rPr>
        <w:color w:val="FFFFFF" w:themeColor="background1"/>
      </w:rPr>
      <w:t>P3</w:t>
    </w:r>
    <w:r w:rsidR="00482FE8">
      <w:rPr>
        <w:color w:val="FFFFFF" w:themeColor="background1"/>
      </w:rPr>
      <w:t xml:space="preserve">        </w:t>
    </w:r>
    <w:r w:rsidRPr="00E76BFD">
      <w:rPr>
        <w:color w:val="FFFFFF" w:themeColor="background1"/>
      </w:rPr>
      <w:t>P4</w:t>
    </w:r>
    <w:r w:rsidR="00482FE8">
      <w:rPr>
        <w:color w:val="FFFFFF" w:themeColor="background1"/>
      </w:rPr>
      <w:t xml:space="preserve">        </w:t>
    </w:r>
    <w:r w:rsidRPr="00E76BFD">
      <w:rPr>
        <w:color w:val="FFFFFF" w:themeColor="background1"/>
      </w:rPr>
      <w:t>P5</w:t>
    </w:r>
    <w:r w:rsidR="00482FE8">
      <w:rPr>
        <w:color w:val="FFFFFF" w:themeColor="background1"/>
      </w:rPr>
      <w:t xml:space="preserve">        </w:t>
    </w:r>
    <w:r w:rsidRPr="00E76BFD">
      <w:rPr>
        <w:color w:val="FFFFFF" w:themeColor="background1"/>
      </w:rPr>
      <w:t>P</w:t>
    </w:r>
    <w:r w:rsidR="00AE1A3E">
      <w:rPr>
        <w:noProof/>
        <w:color w:val="FFFFFF" w:themeColor="background1"/>
      </w:rPr>
      <w:drawing>
        <wp:anchor distT="0" distB="0" distL="114300" distR="114300" simplePos="0" relativeHeight="251658240" behindDoc="1" locked="1" layoutInCell="1" allowOverlap="0" wp14:anchorId="5D441856" wp14:editId="186681F9">
          <wp:simplePos x="0" y="0"/>
          <wp:positionH relativeFrom="column">
            <wp:posOffset>3813175</wp:posOffset>
          </wp:positionH>
          <wp:positionV relativeFrom="page">
            <wp:posOffset>10081260</wp:posOffset>
          </wp:positionV>
          <wp:extent cx="1296035" cy="337820"/>
          <wp:effectExtent l="0" t="0" r="0" b="0"/>
          <wp:wrapTight wrapText="bothSides">
            <wp:wrapPolygon edited="0">
              <wp:start x="0" y="0"/>
              <wp:lineTo x="0" y="20707"/>
              <wp:lineTo x="21272" y="20707"/>
              <wp:lineTo x="21272" y="0"/>
              <wp:lineTo x="0" y="0"/>
            </wp:wrapPolygon>
          </wp:wrapTight>
          <wp:docPr id="102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02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6035" cy="337820"/>
                  </a:xfrm>
                  <a:prstGeom prst="rect">
                    <a:avLst/>
                  </a:prstGeom>
                  <a:noFill/>
                </pic:spPr>
              </pic:pic>
            </a:graphicData>
          </a:graphic>
          <wp14:sizeRelH relativeFrom="page">
            <wp14:pctWidth>0</wp14:pctWidth>
          </wp14:sizeRelH>
          <wp14:sizeRelV relativeFrom="page">
            <wp14:pctHeight>0</wp14:pctHeight>
          </wp14:sizeRelV>
        </wp:anchor>
      </w:drawing>
    </w:r>
    <w:r w:rsidRPr="00E76BFD">
      <w:rPr>
        <w:color w:val="FFFFFF" w:themeColor="background1"/>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8F0EB" w14:textId="77777777" w:rsidR="00E76BFD" w:rsidRPr="00E76BFD" w:rsidRDefault="00860165" w:rsidP="00E76BFD">
    <w:pPr>
      <w:pStyle w:val="Voettekst"/>
      <w:rPr>
        <w:color w:val="FFFFFF" w:themeColor="background1"/>
      </w:rPr>
    </w:pPr>
    <w:r w:rsidRPr="00E76BFD">
      <w:rPr>
        <w:color w:val="FFFFFF" w:themeColor="background1"/>
      </w:rPr>
      <w:t>P1                P2                P3                P4                P5                P6</w:t>
    </w:r>
    <w:r w:rsidR="00AE1A3E">
      <w:rPr>
        <w:noProof/>
        <w:color w:val="FFFFFF" w:themeColor="background1"/>
      </w:rPr>
      <w:drawing>
        <wp:anchor distT="0" distB="0" distL="114300" distR="114300" simplePos="0" relativeHeight="251659264" behindDoc="1" locked="1" layoutInCell="1" allowOverlap="0" wp14:anchorId="2F94E20F" wp14:editId="7DB1208D">
          <wp:simplePos x="0" y="0"/>
          <wp:positionH relativeFrom="column">
            <wp:posOffset>3813175</wp:posOffset>
          </wp:positionH>
          <wp:positionV relativeFrom="page">
            <wp:posOffset>10081260</wp:posOffset>
          </wp:positionV>
          <wp:extent cx="1296035" cy="337820"/>
          <wp:effectExtent l="0" t="0" r="0" b="0"/>
          <wp:wrapTight wrapText="bothSides">
            <wp:wrapPolygon edited="0">
              <wp:start x="0" y="0"/>
              <wp:lineTo x="0" y="20707"/>
              <wp:lineTo x="21272" y="20707"/>
              <wp:lineTo x="21272" y="0"/>
              <wp:lineTo x="0" y="0"/>
            </wp:wrapPolygon>
          </wp:wrapTight>
          <wp:docPr id="102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102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6035" cy="3378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8071A" w14:textId="77777777" w:rsidR="00817962" w:rsidRDefault="00860165">
      <w:pPr>
        <w:spacing w:line="240" w:lineRule="auto"/>
      </w:pPr>
      <w:r>
        <w:separator/>
      </w:r>
    </w:p>
  </w:footnote>
  <w:footnote w:type="continuationSeparator" w:id="0">
    <w:p w14:paraId="2B7AAD73" w14:textId="77777777" w:rsidR="00817962" w:rsidRDefault="008601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351EC" w14:textId="77777777" w:rsidR="00DD42AD" w:rsidRDefault="00DD42AD" w:rsidP="00DD42AD">
    <w:pPr>
      <w:pStyle w:val="Koptekst"/>
      <w:tabs>
        <w:tab w:val="clear" w:pos="4536"/>
      </w:tabs>
    </w:pPr>
  </w:p>
  <w:p w14:paraId="24FABAD4" w14:textId="77777777" w:rsidR="00DD42AD" w:rsidRDefault="00DD42AD" w:rsidP="00DD42AD">
    <w:pPr>
      <w:pStyle w:val="Koptekst"/>
      <w:tabs>
        <w:tab w:val="clear" w:pos="4536"/>
      </w:tabs>
    </w:pPr>
  </w:p>
  <w:p w14:paraId="41DE26AA" w14:textId="77777777" w:rsidR="00DD42AD" w:rsidRDefault="00DD42AD" w:rsidP="00DD42AD">
    <w:pPr>
      <w:pStyle w:val="Koptekst"/>
      <w:tabs>
        <w:tab w:val="clear" w:pos="4536"/>
      </w:tabs>
    </w:pPr>
  </w:p>
  <w:p w14:paraId="027E24D3" w14:textId="77777777" w:rsidR="00DD42AD" w:rsidRDefault="00860165" w:rsidP="00DD42AD">
    <w:pPr>
      <w:pStyle w:val="Koptekst"/>
      <w:tabs>
        <w:tab w:val="clear" w:pos="4536"/>
      </w:tabs>
      <w:jc w:val="center"/>
    </w:pPr>
    <w:r>
      <w:t xml:space="preserve">Pagina </w:t>
    </w:r>
    <w:r>
      <w:rPr>
        <w:rStyle w:val="Paginanummer"/>
      </w:rPr>
      <w:fldChar w:fldCharType="begin"/>
    </w:r>
    <w:r>
      <w:rPr>
        <w:rStyle w:val="Paginanummer"/>
      </w:rPr>
      <w:instrText xml:space="preserve"> PAGE </w:instrText>
    </w:r>
    <w:r>
      <w:rPr>
        <w:rStyle w:val="Paginanummer"/>
      </w:rPr>
      <w:fldChar w:fldCharType="separate"/>
    </w:r>
    <w:r>
      <w:rPr>
        <w:rStyle w:val="Paginanummer"/>
      </w:rPr>
      <w:t>35</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735AA"/>
    <w:multiLevelType w:val="multilevel"/>
    <w:tmpl w:val="32728B9C"/>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852663"/>
    <w:multiLevelType w:val="multilevel"/>
    <w:tmpl w:val="BEF06E46"/>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5717B68"/>
    <w:multiLevelType w:val="hybridMultilevel"/>
    <w:tmpl w:val="479C8DC2"/>
    <w:lvl w:ilvl="0" w:tplc="D942674E">
      <w:start w:val="1"/>
      <w:numFmt w:val="bullet"/>
      <w:lvlText w:val=""/>
      <w:lvlJc w:val="left"/>
      <w:pPr>
        <w:ind w:left="1575" w:hanging="360"/>
      </w:pPr>
      <w:rPr>
        <w:rFonts w:ascii="Symbol" w:hAnsi="Symbol" w:hint="default"/>
      </w:rPr>
    </w:lvl>
    <w:lvl w:ilvl="1" w:tplc="B5CA80A4" w:tentative="1">
      <w:start w:val="1"/>
      <w:numFmt w:val="bullet"/>
      <w:lvlText w:val="o"/>
      <w:lvlJc w:val="left"/>
      <w:pPr>
        <w:ind w:left="2295" w:hanging="360"/>
      </w:pPr>
      <w:rPr>
        <w:rFonts w:ascii="Courier New" w:hAnsi="Courier New" w:cs="Courier New" w:hint="default"/>
      </w:rPr>
    </w:lvl>
    <w:lvl w:ilvl="2" w:tplc="7D102B2E" w:tentative="1">
      <w:start w:val="1"/>
      <w:numFmt w:val="bullet"/>
      <w:lvlText w:val=""/>
      <w:lvlJc w:val="left"/>
      <w:pPr>
        <w:ind w:left="3015" w:hanging="360"/>
      </w:pPr>
      <w:rPr>
        <w:rFonts w:ascii="Wingdings" w:hAnsi="Wingdings" w:hint="default"/>
      </w:rPr>
    </w:lvl>
    <w:lvl w:ilvl="3" w:tplc="EA344DBA" w:tentative="1">
      <w:start w:val="1"/>
      <w:numFmt w:val="bullet"/>
      <w:lvlText w:val=""/>
      <w:lvlJc w:val="left"/>
      <w:pPr>
        <w:ind w:left="3735" w:hanging="360"/>
      </w:pPr>
      <w:rPr>
        <w:rFonts w:ascii="Symbol" w:hAnsi="Symbol" w:hint="default"/>
      </w:rPr>
    </w:lvl>
    <w:lvl w:ilvl="4" w:tplc="3DFA1388" w:tentative="1">
      <w:start w:val="1"/>
      <w:numFmt w:val="bullet"/>
      <w:lvlText w:val="o"/>
      <w:lvlJc w:val="left"/>
      <w:pPr>
        <w:ind w:left="4455" w:hanging="360"/>
      </w:pPr>
      <w:rPr>
        <w:rFonts w:ascii="Courier New" w:hAnsi="Courier New" w:cs="Courier New" w:hint="default"/>
      </w:rPr>
    </w:lvl>
    <w:lvl w:ilvl="5" w:tplc="9774E496" w:tentative="1">
      <w:start w:val="1"/>
      <w:numFmt w:val="bullet"/>
      <w:lvlText w:val=""/>
      <w:lvlJc w:val="left"/>
      <w:pPr>
        <w:ind w:left="5175" w:hanging="360"/>
      </w:pPr>
      <w:rPr>
        <w:rFonts w:ascii="Wingdings" w:hAnsi="Wingdings" w:hint="default"/>
      </w:rPr>
    </w:lvl>
    <w:lvl w:ilvl="6" w:tplc="07C8D082" w:tentative="1">
      <w:start w:val="1"/>
      <w:numFmt w:val="bullet"/>
      <w:lvlText w:val=""/>
      <w:lvlJc w:val="left"/>
      <w:pPr>
        <w:ind w:left="5895" w:hanging="360"/>
      </w:pPr>
      <w:rPr>
        <w:rFonts w:ascii="Symbol" w:hAnsi="Symbol" w:hint="default"/>
      </w:rPr>
    </w:lvl>
    <w:lvl w:ilvl="7" w:tplc="C2D05688" w:tentative="1">
      <w:start w:val="1"/>
      <w:numFmt w:val="bullet"/>
      <w:lvlText w:val="o"/>
      <w:lvlJc w:val="left"/>
      <w:pPr>
        <w:ind w:left="6615" w:hanging="360"/>
      </w:pPr>
      <w:rPr>
        <w:rFonts w:ascii="Courier New" w:hAnsi="Courier New" w:cs="Courier New" w:hint="default"/>
      </w:rPr>
    </w:lvl>
    <w:lvl w:ilvl="8" w:tplc="14FE9A34" w:tentative="1">
      <w:start w:val="1"/>
      <w:numFmt w:val="bullet"/>
      <w:lvlText w:val=""/>
      <w:lvlJc w:val="left"/>
      <w:pPr>
        <w:ind w:left="7335" w:hanging="360"/>
      </w:pPr>
      <w:rPr>
        <w:rFonts w:ascii="Wingdings" w:hAnsi="Wingdings" w:hint="default"/>
      </w:rPr>
    </w:lvl>
  </w:abstractNum>
  <w:abstractNum w:abstractNumId="3" w15:restartNumberingAfterBreak="0">
    <w:nsid w:val="114F4404"/>
    <w:multiLevelType w:val="hybridMultilevel"/>
    <w:tmpl w:val="49F6C19A"/>
    <w:lvl w:ilvl="0" w:tplc="8CC4DD10">
      <w:start w:val="1"/>
      <w:numFmt w:val="bullet"/>
      <w:lvlText w:val=""/>
      <w:lvlJc w:val="left"/>
      <w:pPr>
        <w:ind w:left="720" w:hanging="360"/>
      </w:pPr>
      <w:rPr>
        <w:rFonts w:ascii="Symbol" w:hAnsi="Symbol" w:hint="default"/>
      </w:rPr>
    </w:lvl>
    <w:lvl w:ilvl="1" w:tplc="3D9E3018">
      <w:start w:val="1"/>
      <w:numFmt w:val="bullet"/>
      <w:lvlText w:val="o"/>
      <w:lvlJc w:val="left"/>
      <w:pPr>
        <w:ind w:left="1440" w:hanging="360"/>
      </w:pPr>
      <w:rPr>
        <w:rFonts w:ascii="Courier New" w:hAnsi="Courier New" w:cs="Courier New" w:hint="default"/>
      </w:rPr>
    </w:lvl>
    <w:lvl w:ilvl="2" w:tplc="8A86CE9A">
      <w:start w:val="1"/>
      <w:numFmt w:val="bullet"/>
      <w:lvlText w:val=""/>
      <w:lvlJc w:val="left"/>
      <w:pPr>
        <w:ind w:left="2160" w:hanging="360"/>
      </w:pPr>
      <w:rPr>
        <w:rFonts w:ascii="Wingdings" w:hAnsi="Wingdings" w:hint="default"/>
      </w:rPr>
    </w:lvl>
    <w:lvl w:ilvl="3" w:tplc="77B4C6D2">
      <w:start w:val="1"/>
      <w:numFmt w:val="bullet"/>
      <w:lvlText w:val=""/>
      <w:lvlJc w:val="left"/>
      <w:pPr>
        <w:ind w:left="2880" w:hanging="360"/>
      </w:pPr>
      <w:rPr>
        <w:rFonts w:ascii="Symbol" w:hAnsi="Symbol" w:hint="default"/>
      </w:rPr>
    </w:lvl>
    <w:lvl w:ilvl="4" w:tplc="FBC66998">
      <w:start w:val="1"/>
      <w:numFmt w:val="bullet"/>
      <w:lvlText w:val="o"/>
      <w:lvlJc w:val="left"/>
      <w:pPr>
        <w:ind w:left="3600" w:hanging="360"/>
      </w:pPr>
      <w:rPr>
        <w:rFonts w:ascii="Courier New" w:hAnsi="Courier New" w:cs="Courier New" w:hint="default"/>
      </w:rPr>
    </w:lvl>
    <w:lvl w:ilvl="5" w:tplc="744E6194">
      <w:start w:val="1"/>
      <w:numFmt w:val="bullet"/>
      <w:lvlText w:val=""/>
      <w:lvlJc w:val="left"/>
      <w:pPr>
        <w:ind w:left="4320" w:hanging="360"/>
      </w:pPr>
      <w:rPr>
        <w:rFonts w:ascii="Wingdings" w:hAnsi="Wingdings" w:hint="default"/>
      </w:rPr>
    </w:lvl>
    <w:lvl w:ilvl="6" w:tplc="DED2E1B8">
      <w:start w:val="1"/>
      <w:numFmt w:val="bullet"/>
      <w:lvlText w:val=""/>
      <w:lvlJc w:val="left"/>
      <w:pPr>
        <w:ind w:left="5040" w:hanging="360"/>
      </w:pPr>
      <w:rPr>
        <w:rFonts w:ascii="Symbol" w:hAnsi="Symbol" w:hint="default"/>
      </w:rPr>
    </w:lvl>
    <w:lvl w:ilvl="7" w:tplc="0F521106">
      <w:start w:val="1"/>
      <w:numFmt w:val="bullet"/>
      <w:lvlText w:val="o"/>
      <w:lvlJc w:val="left"/>
      <w:pPr>
        <w:ind w:left="5760" w:hanging="360"/>
      </w:pPr>
      <w:rPr>
        <w:rFonts w:ascii="Courier New" w:hAnsi="Courier New" w:cs="Courier New" w:hint="default"/>
      </w:rPr>
    </w:lvl>
    <w:lvl w:ilvl="8" w:tplc="9892A886">
      <w:start w:val="1"/>
      <w:numFmt w:val="bullet"/>
      <w:lvlText w:val=""/>
      <w:lvlJc w:val="left"/>
      <w:pPr>
        <w:ind w:left="6480" w:hanging="360"/>
      </w:pPr>
      <w:rPr>
        <w:rFonts w:ascii="Wingdings" w:hAnsi="Wingdings" w:hint="default"/>
      </w:rPr>
    </w:lvl>
  </w:abstractNum>
  <w:abstractNum w:abstractNumId="4" w15:restartNumberingAfterBreak="0">
    <w:nsid w:val="16433E0C"/>
    <w:multiLevelType w:val="hybridMultilevel"/>
    <w:tmpl w:val="00806A36"/>
    <w:lvl w:ilvl="0" w:tplc="4B7AFDDE">
      <w:start w:val="1"/>
      <w:numFmt w:val="bullet"/>
      <w:lvlText w:val=""/>
      <w:lvlJc w:val="left"/>
      <w:pPr>
        <w:ind w:left="1440" w:hanging="360"/>
      </w:pPr>
      <w:rPr>
        <w:rFonts w:ascii="Symbol" w:hAnsi="Symbol" w:hint="default"/>
      </w:rPr>
    </w:lvl>
    <w:lvl w:ilvl="1" w:tplc="CEB0DCF2" w:tentative="1">
      <w:start w:val="1"/>
      <w:numFmt w:val="bullet"/>
      <w:lvlText w:val="o"/>
      <w:lvlJc w:val="left"/>
      <w:pPr>
        <w:ind w:left="2160" w:hanging="360"/>
      </w:pPr>
      <w:rPr>
        <w:rFonts w:ascii="Courier New" w:hAnsi="Courier New" w:cs="Courier New" w:hint="default"/>
      </w:rPr>
    </w:lvl>
    <w:lvl w:ilvl="2" w:tplc="C7CC52CC" w:tentative="1">
      <w:start w:val="1"/>
      <w:numFmt w:val="bullet"/>
      <w:lvlText w:val=""/>
      <w:lvlJc w:val="left"/>
      <w:pPr>
        <w:ind w:left="2880" w:hanging="360"/>
      </w:pPr>
      <w:rPr>
        <w:rFonts w:ascii="Wingdings" w:hAnsi="Wingdings" w:hint="default"/>
      </w:rPr>
    </w:lvl>
    <w:lvl w:ilvl="3" w:tplc="CBCAA914" w:tentative="1">
      <w:start w:val="1"/>
      <w:numFmt w:val="bullet"/>
      <w:lvlText w:val=""/>
      <w:lvlJc w:val="left"/>
      <w:pPr>
        <w:ind w:left="3600" w:hanging="360"/>
      </w:pPr>
      <w:rPr>
        <w:rFonts w:ascii="Symbol" w:hAnsi="Symbol" w:hint="default"/>
      </w:rPr>
    </w:lvl>
    <w:lvl w:ilvl="4" w:tplc="F3B28308" w:tentative="1">
      <w:start w:val="1"/>
      <w:numFmt w:val="bullet"/>
      <w:lvlText w:val="o"/>
      <w:lvlJc w:val="left"/>
      <w:pPr>
        <w:ind w:left="4320" w:hanging="360"/>
      </w:pPr>
      <w:rPr>
        <w:rFonts w:ascii="Courier New" w:hAnsi="Courier New" w:cs="Courier New" w:hint="default"/>
      </w:rPr>
    </w:lvl>
    <w:lvl w:ilvl="5" w:tplc="48D48332" w:tentative="1">
      <w:start w:val="1"/>
      <w:numFmt w:val="bullet"/>
      <w:lvlText w:val=""/>
      <w:lvlJc w:val="left"/>
      <w:pPr>
        <w:ind w:left="5040" w:hanging="360"/>
      </w:pPr>
      <w:rPr>
        <w:rFonts w:ascii="Wingdings" w:hAnsi="Wingdings" w:hint="default"/>
      </w:rPr>
    </w:lvl>
    <w:lvl w:ilvl="6" w:tplc="BA6EB30A" w:tentative="1">
      <w:start w:val="1"/>
      <w:numFmt w:val="bullet"/>
      <w:lvlText w:val=""/>
      <w:lvlJc w:val="left"/>
      <w:pPr>
        <w:ind w:left="5760" w:hanging="360"/>
      </w:pPr>
      <w:rPr>
        <w:rFonts w:ascii="Symbol" w:hAnsi="Symbol" w:hint="default"/>
      </w:rPr>
    </w:lvl>
    <w:lvl w:ilvl="7" w:tplc="3D8A264E" w:tentative="1">
      <w:start w:val="1"/>
      <w:numFmt w:val="bullet"/>
      <w:lvlText w:val="o"/>
      <w:lvlJc w:val="left"/>
      <w:pPr>
        <w:ind w:left="6480" w:hanging="360"/>
      </w:pPr>
      <w:rPr>
        <w:rFonts w:ascii="Courier New" w:hAnsi="Courier New" w:cs="Courier New" w:hint="default"/>
      </w:rPr>
    </w:lvl>
    <w:lvl w:ilvl="8" w:tplc="061224A4" w:tentative="1">
      <w:start w:val="1"/>
      <w:numFmt w:val="bullet"/>
      <w:lvlText w:val=""/>
      <w:lvlJc w:val="left"/>
      <w:pPr>
        <w:ind w:left="7200" w:hanging="360"/>
      </w:pPr>
      <w:rPr>
        <w:rFonts w:ascii="Wingdings" w:hAnsi="Wingdings" w:hint="default"/>
      </w:rPr>
    </w:lvl>
  </w:abstractNum>
  <w:abstractNum w:abstractNumId="5" w15:restartNumberingAfterBreak="0">
    <w:nsid w:val="1AE2051D"/>
    <w:multiLevelType w:val="hybridMultilevel"/>
    <w:tmpl w:val="9FEEF11E"/>
    <w:lvl w:ilvl="0" w:tplc="F8D83F92">
      <w:start w:val="1"/>
      <w:numFmt w:val="bullet"/>
      <w:lvlText w:val=""/>
      <w:lvlJc w:val="left"/>
      <w:pPr>
        <w:ind w:left="720" w:hanging="360"/>
      </w:pPr>
      <w:rPr>
        <w:rFonts w:ascii="Symbol" w:hAnsi="Symbol" w:hint="default"/>
      </w:rPr>
    </w:lvl>
    <w:lvl w:ilvl="1" w:tplc="2AEC1DCA" w:tentative="1">
      <w:start w:val="1"/>
      <w:numFmt w:val="bullet"/>
      <w:lvlText w:val="o"/>
      <w:lvlJc w:val="left"/>
      <w:pPr>
        <w:ind w:left="1440" w:hanging="360"/>
      </w:pPr>
      <w:rPr>
        <w:rFonts w:ascii="Courier New" w:hAnsi="Courier New" w:cs="Courier New" w:hint="default"/>
      </w:rPr>
    </w:lvl>
    <w:lvl w:ilvl="2" w:tplc="0E6A6FA0" w:tentative="1">
      <w:start w:val="1"/>
      <w:numFmt w:val="bullet"/>
      <w:lvlText w:val=""/>
      <w:lvlJc w:val="left"/>
      <w:pPr>
        <w:ind w:left="2160" w:hanging="360"/>
      </w:pPr>
      <w:rPr>
        <w:rFonts w:ascii="Wingdings" w:hAnsi="Wingdings" w:hint="default"/>
      </w:rPr>
    </w:lvl>
    <w:lvl w:ilvl="3" w:tplc="EF68F10E" w:tentative="1">
      <w:start w:val="1"/>
      <w:numFmt w:val="bullet"/>
      <w:lvlText w:val=""/>
      <w:lvlJc w:val="left"/>
      <w:pPr>
        <w:ind w:left="2880" w:hanging="360"/>
      </w:pPr>
      <w:rPr>
        <w:rFonts w:ascii="Symbol" w:hAnsi="Symbol" w:hint="default"/>
      </w:rPr>
    </w:lvl>
    <w:lvl w:ilvl="4" w:tplc="5B509744" w:tentative="1">
      <w:start w:val="1"/>
      <w:numFmt w:val="bullet"/>
      <w:lvlText w:val="o"/>
      <w:lvlJc w:val="left"/>
      <w:pPr>
        <w:ind w:left="3600" w:hanging="360"/>
      </w:pPr>
      <w:rPr>
        <w:rFonts w:ascii="Courier New" w:hAnsi="Courier New" w:cs="Courier New" w:hint="default"/>
      </w:rPr>
    </w:lvl>
    <w:lvl w:ilvl="5" w:tplc="7F66EBD0" w:tentative="1">
      <w:start w:val="1"/>
      <w:numFmt w:val="bullet"/>
      <w:lvlText w:val=""/>
      <w:lvlJc w:val="left"/>
      <w:pPr>
        <w:ind w:left="4320" w:hanging="360"/>
      </w:pPr>
      <w:rPr>
        <w:rFonts w:ascii="Wingdings" w:hAnsi="Wingdings" w:hint="default"/>
      </w:rPr>
    </w:lvl>
    <w:lvl w:ilvl="6" w:tplc="4D588686" w:tentative="1">
      <w:start w:val="1"/>
      <w:numFmt w:val="bullet"/>
      <w:lvlText w:val=""/>
      <w:lvlJc w:val="left"/>
      <w:pPr>
        <w:ind w:left="5040" w:hanging="360"/>
      </w:pPr>
      <w:rPr>
        <w:rFonts w:ascii="Symbol" w:hAnsi="Symbol" w:hint="default"/>
      </w:rPr>
    </w:lvl>
    <w:lvl w:ilvl="7" w:tplc="4D5E8CE0" w:tentative="1">
      <w:start w:val="1"/>
      <w:numFmt w:val="bullet"/>
      <w:lvlText w:val="o"/>
      <w:lvlJc w:val="left"/>
      <w:pPr>
        <w:ind w:left="5760" w:hanging="360"/>
      </w:pPr>
      <w:rPr>
        <w:rFonts w:ascii="Courier New" w:hAnsi="Courier New" w:cs="Courier New" w:hint="default"/>
      </w:rPr>
    </w:lvl>
    <w:lvl w:ilvl="8" w:tplc="DEF29AC0" w:tentative="1">
      <w:start w:val="1"/>
      <w:numFmt w:val="bullet"/>
      <w:lvlText w:val=""/>
      <w:lvlJc w:val="left"/>
      <w:pPr>
        <w:ind w:left="6480" w:hanging="360"/>
      </w:pPr>
      <w:rPr>
        <w:rFonts w:ascii="Wingdings" w:hAnsi="Wingdings" w:hint="default"/>
      </w:rPr>
    </w:lvl>
  </w:abstractNum>
  <w:abstractNum w:abstractNumId="6" w15:restartNumberingAfterBreak="0">
    <w:nsid w:val="217A73F0"/>
    <w:multiLevelType w:val="hybridMultilevel"/>
    <w:tmpl w:val="00CAB7FA"/>
    <w:lvl w:ilvl="0" w:tplc="1D2C856A">
      <w:start w:val="1"/>
      <w:numFmt w:val="decimal"/>
      <w:lvlText w:val="%1."/>
      <w:lvlJc w:val="left"/>
      <w:pPr>
        <w:tabs>
          <w:tab w:val="num" w:pos="720"/>
        </w:tabs>
        <w:ind w:left="720" w:hanging="360"/>
      </w:pPr>
      <w:rPr>
        <w:b/>
      </w:rPr>
    </w:lvl>
    <w:lvl w:ilvl="1" w:tplc="D25CD2F8">
      <w:start w:val="1"/>
      <w:numFmt w:val="lowerLetter"/>
      <w:lvlText w:val="%2."/>
      <w:lvlJc w:val="left"/>
      <w:pPr>
        <w:tabs>
          <w:tab w:val="num" w:pos="1440"/>
        </w:tabs>
        <w:ind w:left="1440" w:hanging="360"/>
      </w:pPr>
    </w:lvl>
    <w:lvl w:ilvl="2" w:tplc="F22C4C60">
      <w:start w:val="1"/>
      <w:numFmt w:val="lowerRoman"/>
      <w:lvlText w:val="%3."/>
      <w:lvlJc w:val="right"/>
      <w:pPr>
        <w:tabs>
          <w:tab w:val="num" w:pos="2160"/>
        </w:tabs>
        <w:ind w:left="2160" w:hanging="180"/>
      </w:pPr>
    </w:lvl>
    <w:lvl w:ilvl="3" w:tplc="8FAACF72">
      <w:start w:val="1"/>
      <w:numFmt w:val="decimal"/>
      <w:lvlText w:val="%4."/>
      <w:lvlJc w:val="left"/>
      <w:pPr>
        <w:tabs>
          <w:tab w:val="num" w:pos="2880"/>
        </w:tabs>
        <w:ind w:left="2880" w:hanging="360"/>
      </w:pPr>
    </w:lvl>
    <w:lvl w:ilvl="4" w:tplc="DEE0F8B2">
      <w:start w:val="1"/>
      <w:numFmt w:val="lowerLetter"/>
      <w:lvlText w:val="%5."/>
      <w:lvlJc w:val="left"/>
      <w:pPr>
        <w:tabs>
          <w:tab w:val="num" w:pos="3600"/>
        </w:tabs>
        <w:ind w:left="3600" w:hanging="360"/>
      </w:pPr>
    </w:lvl>
    <w:lvl w:ilvl="5" w:tplc="85381C4A">
      <w:start w:val="1"/>
      <w:numFmt w:val="lowerRoman"/>
      <w:lvlText w:val="%6."/>
      <w:lvlJc w:val="right"/>
      <w:pPr>
        <w:tabs>
          <w:tab w:val="num" w:pos="4320"/>
        </w:tabs>
        <w:ind w:left="4320" w:hanging="180"/>
      </w:pPr>
    </w:lvl>
    <w:lvl w:ilvl="6" w:tplc="BFF81710">
      <w:start w:val="1"/>
      <w:numFmt w:val="decimal"/>
      <w:lvlText w:val="%7."/>
      <w:lvlJc w:val="left"/>
      <w:pPr>
        <w:tabs>
          <w:tab w:val="num" w:pos="5040"/>
        </w:tabs>
        <w:ind w:left="5040" w:hanging="360"/>
      </w:pPr>
    </w:lvl>
    <w:lvl w:ilvl="7" w:tplc="40627DF4">
      <w:start w:val="1"/>
      <w:numFmt w:val="lowerLetter"/>
      <w:lvlText w:val="%8."/>
      <w:lvlJc w:val="left"/>
      <w:pPr>
        <w:tabs>
          <w:tab w:val="num" w:pos="5760"/>
        </w:tabs>
        <w:ind w:left="5760" w:hanging="360"/>
      </w:pPr>
    </w:lvl>
    <w:lvl w:ilvl="8" w:tplc="68B69006">
      <w:start w:val="1"/>
      <w:numFmt w:val="lowerRoman"/>
      <w:lvlText w:val="%9."/>
      <w:lvlJc w:val="right"/>
      <w:pPr>
        <w:tabs>
          <w:tab w:val="num" w:pos="6480"/>
        </w:tabs>
        <w:ind w:left="6480" w:hanging="180"/>
      </w:pPr>
    </w:lvl>
  </w:abstractNum>
  <w:abstractNum w:abstractNumId="7" w15:restartNumberingAfterBreak="0">
    <w:nsid w:val="2B790229"/>
    <w:multiLevelType w:val="multilevel"/>
    <w:tmpl w:val="C6264568"/>
    <w:lvl w:ilvl="0">
      <w:start w:val="1"/>
      <w:numFmt w:val="lowerLetter"/>
      <w:lvlText w:val="%1."/>
      <w:lvlJc w:val="left"/>
      <w:pPr>
        <w:tabs>
          <w:tab w:val="num" w:pos="360"/>
        </w:tabs>
        <w:ind w:left="360" w:hanging="360"/>
      </w:p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8" w15:restartNumberingAfterBreak="0">
    <w:nsid w:val="2F116D6F"/>
    <w:multiLevelType w:val="multilevel"/>
    <w:tmpl w:val="C6264568"/>
    <w:lvl w:ilvl="0">
      <w:start w:val="1"/>
      <w:numFmt w:val="lowerLetter"/>
      <w:lvlText w:val="%1."/>
      <w:lvlJc w:val="left"/>
      <w:pPr>
        <w:tabs>
          <w:tab w:val="num" w:pos="360"/>
        </w:tabs>
        <w:ind w:left="360" w:hanging="360"/>
      </w:p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9" w15:restartNumberingAfterBreak="0">
    <w:nsid w:val="32496758"/>
    <w:multiLevelType w:val="hybridMultilevel"/>
    <w:tmpl w:val="C6264568"/>
    <w:lvl w:ilvl="0" w:tplc="6B5ABFEA">
      <w:start w:val="1"/>
      <w:numFmt w:val="lowerLetter"/>
      <w:lvlText w:val="%1."/>
      <w:lvlJc w:val="left"/>
      <w:pPr>
        <w:tabs>
          <w:tab w:val="num" w:pos="360"/>
        </w:tabs>
        <w:ind w:left="360" w:hanging="360"/>
      </w:pPr>
    </w:lvl>
    <w:lvl w:ilvl="1" w:tplc="03982B4C" w:tentative="1">
      <w:start w:val="1"/>
      <w:numFmt w:val="lowerLetter"/>
      <w:lvlText w:val="%2."/>
      <w:lvlJc w:val="left"/>
      <w:pPr>
        <w:tabs>
          <w:tab w:val="num" w:pos="0"/>
        </w:tabs>
        <w:ind w:left="0" w:hanging="360"/>
      </w:pPr>
    </w:lvl>
    <w:lvl w:ilvl="2" w:tplc="58FADD48" w:tentative="1">
      <w:start w:val="1"/>
      <w:numFmt w:val="lowerRoman"/>
      <w:lvlText w:val="%3."/>
      <w:lvlJc w:val="right"/>
      <w:pPr>
        <w:tabs>
          <w:tab w:val="num" w:pos="720"/>
        </w:tabs>
        <w:ind w:left="720" w:hanging="180"/>
      </w:pPr>
    </w:lvl>
    <w:lvl w:ilvl="3" w:tplc="CB9A8D6A" w:tentative="1">
      <w:start w:val="1"/>
      <w:numFmt w:val="decimal"/>
      <w:lvlText w:val="%4."/>
      <w:lvlJc w:val="left"/>
      <w:pPr>
        <w:tabs>
          <w:tab w:val="num" w:pos="1440"/>
        </w:tabs>
        <w:ind w:left="1440" w:hanging="360"/>
      </w:pPr>
    </w:lvl>
    <w:lvl w:ilvl="4" w:tplc="81E82328" w:tentative="1">
      <w:start w:val="1"/>
      <w:numFmt w:val="lowerLetter"/>
      <w:lvlText w:val="%5."/>
      <w:lvlJc w:val="left"/>
      <w:pPr>
        <w:tabs>
          <w:tab w:val="num" w:pos="2160"/>
        </w:tabs>
        <w:ind w:left="2160" w:hanging="360"/>
      </w:pPr>
    </w:lvl>
    <w:lvl w:ilvl="5" w:tplc="0CA43464" w:tentative="1">
      <w:start w:val="1"/>
      <w:numFmt w:val="lowerRoman"/>
      <w:lvlText w:val="%6."/>
      <w:lvlJc w:val="right"/>
      <w:pPr>
        <w:tabs>
          <w:tab w:val="num" w:pos="2880"/>
        </w:tabs>
        <w:ind w:left="2880" w:hanging="180"/>
      </w:pPr>
    </w:lvl>
    <w:lvl w:ilvl="6" w:tplc="2F7E5138" w:tentative="1">
      <w:start w:val="1"/>
      <w:numFmt w:val="decimal"/>
      <w:lvlText w:val="%7."/>
      <w:lvlJc w:val="left"/>
      <w:pPr>
        <w:tabs>
          <w:tab w:val="num" w:pos="3600"/>
        </w:tabs>
        <w:ind w:left="3600" w:hanging="360"/>
      </w:pPr>
    </w:lvl>
    <w:lvl w:ilvl="7" w:tplc="4B20995A" w:tentative="1">
      <w:start w:val="1"/>
      <w:numFmt w:val="lowerLetter"/>
      <w:lvlText w:val="%8."/>
      <w:lvlJc w:val="left"/>
      <w:pPr>
        <w:tabs>
          <w:tab w:val="num" w:pos="4320"/>
        </w:tabs>
        <w:ind w:left="4320" w:hanging="360"/>
      </w:pPr>
    </w:lvl>
    <w:lvl w:ilvl="8" w:tplc="A39AC2C4" w:tentative="1">
      <w:start w:val="1"/>
      <w:numFmt w:val="lowerRoman"/>
      <w:lvlText w:val="%9."/>
      <w:lvlJc w:val="right"/>
      <w:pPr>
        <w:tabs>
          <w:tab w:val="num" w:pos="5040"/>
        </w:tabs>
        <w:ind w:left="5040" w:hanging="180"/>
      </w:pPr>
    </w:lvl>
  </w:abstractNum>
  <w:abstractNum w:abstractNumId="10" w15:restartNumberingAfterBreak="0">
    <w:nsid w:val="38380AAA"/>
    <w:multiLevelType w:val="hybridMultilevel"/>
    <w:tmpl w:val="C5640788"/>
    <w:lvl w:ilvl="0" w:tplc="85BCF20A">
      <w:start w:val="1"/>
      <w:numFmt w:val="decimal"/>
      <w:lvlText w:val="%1."/>
      <w:lvlJc w:val="left"/>
      <w:pPr>
        <w:tabs>
          <w:tab w:val="num" w:pos="720"/>
        </w:tabs>
        <w:ind w:left="720" w:hanging="360"/>
      </w:pPr>
    </w:lvl>
    <w:lvl w:ilvl="1" w:tplc="17AC9B6C">
      <w:start w:val="1"/>
      <w:numFmt w:val="decimal"/>
      <w:lvlText w:val="%2."/>
      <w:lvlJc w:val="left"/>
      <w:pPr>
        <w:tabs>
          <w:tab w:val="num" w:pos="1440"/>
        </w:tabs>
        <w:ind w:left="1440" w:hanging="360"/>
      </w:pPr>
    </w:lvl>
    <w:lvl w:ilvl="2" w:tplc="12E05E6C">
      <w:start w:val="1"/>
      <w:numFmt w:val="decimal"/>
      <w:lvlText w:val="%3."/>
      <w:lvlJc w:val="left"/>
      <w:pPr>
        <w:tabs>
          <w:tab w:val="num" w:pos="2160"/>
        </w:tabs>
        <w:ind w:left="2160" w:hanging="360"/>
      </w:pPr>
    </w:lvl>
    <w:lvl w:ilvl="3" w:tplc="E5A48924">
      <w:start w:val="1"/>
      <w:numFmt w:val="decimal"/>
      <w:lvlText w:val="%4."/>
      <w:lvlJc w:val="left"/>
      <w:pPr>
        <w:tabs>
          <w:tab w:val="num" w:pos="2880"/>
        </w:tabs>
        <w:ind w:left="2880" w:hanging="360"/>
      </w:pPr>
    </w:lvl>
    <w:lvl w:ilvl="4" w:tplc="D37E3186">
      <w:start w:val="1"/>
      <w:numFmt w:val="decimal"/>
      <w:lvlText w:val="%5."/>
      <w:lvlJc w:val="left"/>
      <w:pPr>
        <w:tabs>
          <w:tab w:val="num" w:pos="3600"/>
        </w:tabs>
        <w:ind w:left="3600" w:hanging="360"/>
      </w:pPr>
    </w:lvl>
    <w:lvl w:ilvl="5" w:tplc="58705AAC">
      <w:start w:val="1"/>
      <w:numFmt w:val="decimal"/>
      <w:lvlText w:val="%6."/>
      <w:lvlJc w:val="left"/>
      <w:pPr>
        <w:tabs>
          <w:tab w:val="num" w:pos="4320"/>
        </w:tabs>
        <w:ind w:left="4320" w:hanging="360"/>
      </w:pPr>
    </w:lvl>
    <w:lvl w:ilvl="6" w:tplc="10AE3A62">
      <w:start w:val="1"/>
      <w:numFmt w:val="decimal"/>
      <w:lvlText w:val="%7."/>
      <w:lvlJc w:val="left"/>
      <w:pPr>
        <w:tabs>
          <w:tab w:val="num" w:pos="5040"/>
        </w:tabs>
        <w:ind w:left="5040" w:hanging="360"/>
      </w:pPr>
    </w:lvl>
    <w:lvl w:ilvl="7" w:tplc="0C8CBD58">
      <w:start w:val="1"/>
      <w:numFmt w:val="decimal"/>
      <w:lvlText w:val="%8."/>
      <w:lvlJc w:val="left"/>
      <w:pPr>
        <w:tabs>
          <w:tab w:val="num" w:pos="5760"/>
        </w:tabs>
        <w:ind w:left="5760" w:hanging="360"/>
      </w:pPr>
    </w:lvl>
    <w:lvl w:ilvl="8" w:tplc="74402120">
      <w:start w:val="1"/>
      <w:numFmt w:val="decimal"/>
      <w:lvlText w:val="%9."/>
      <w:lvlJc w:val="left"/>
      <w:pPr>
        <w:tabs>
          <w:tab w:val="num" w:pos="6480"/>
        </w:tabs>
        <w:ind w:left="6480" w:hanging="360"/>
      </w:pPr>
    </w:lvl>
  </w:abstractNum>
  <w:abstractNum w:abstractNumId="11" w15:restartNumberingAfterBreak="0">
    <w:nsid w:val="4A294934"/>
    <w:multiLevelType w:val="hybridMultilevel"/>
    <w:tmpl w:val="95F6A2EA"/>
    <w:lvl w:ilvl="0" w:tplc="BED68862">
      <w:start w:val="1"/>
      <w:numFmt w:val="bullet"/>
      <w:lvlText w:val="-"/>
      <w:lvlJc w:val="left"/>
      <w:pPr>
        <w:ind w:left="930" w:hanging="360"/>
      </w:pPr>
      <w:rPr>
        <w:rFonts w:ascii="Times New Roman" w:eastAsia="Times New Roman" w:hAnsi="Times New Roman" w:cs="Times New Roman" w:hint="default"/>
      </w:rPr>
    </w:lvl>
    <w:lvl w:ilvl="1" w:tplc="B886A556" w:tentative="1">
      <w:start w:val="1"/>
      <w:numFmt w:val="bullet"/>
      <w:lvlText w:val="o"/>
      <w:lvlJc w:val="left"/>
      <w:pPr>
        <w:ind w:left="1650" w:hanging="360"/>
      </w:pPr>
      <w:rPr>
        <w:rFonts w:ascii="Courier New" w:hAnsi="Courier New" w:cs="Courier New" w:hint="default"/>
      </w:rPr>
    </w:lvl>
    <w:lvl w:ilvl="2" w:tplc="884E8B8A" w:tentative="1">
      <w:start w:val="1"/>
      <w:numFmt w:val="bullet"/>
      <w:lvlText w:val=""/>
      <w:lvlJc w:val="left"/>
      <w:pPr>
        <w:ind w:left="2370" w:hanging="360"/>
      </w:pPr>
      <w:rPr>
        <w:rFonts w:ascii="Wingdings" w:hAnsi="Wingdings" w:hint="default"/>
      </w:rPr>
    </w:lvl>
    <w:lvl w:ilvl="3" w:tplc="C456B09E" w:tentative="1">
      <w:start w:val="1"/>
      <w:numFmt w:val="bullet"/>
      <w:lvlText w:val=""/>
      <w:lvlJc w:val="left"/>
      <w:pPr>
        <w:ind w:left="3090" w:hanging="360"/>
      </w:pPr>
      <w:rPr>
        <w:rFonts w:ascii="Symbol" w:hAnsi="Symbol" w:hint="default"/>
      </w:rPr>
    </w:lvl>
    <w:lvl w:ilvl="4" w:tplc="1EFAAB46" w:tentative="1">
      <w:start w:val="1"/>
      <w:numFmt w:val="bullet"/>
      <w:lvlText w:val="o"/>
      <w:lvlJc w:val="left"/>
      <w:pPr>
        <w:ind w:left="3810" w:hanging="360"/>
      </w:pPr>
      <w:rPr>
        <w:rFonts w:ascii="Courier New" w:hAnsi="Courier New" w:cs="Courier New" w:hint="default"/>
      </w:rPr>
    </w:lvl>
    <w:lvl w:ilvl="5" w:tplc="1D46599C" w:tentative="1">
      <w:start w:val="1"/>
      <w:numFmt w:val="bullet"/>
      <w:lvlText w:val=""/>
      <w:lvlJc w:val="left"/>
      <w:pPr>
        <w:ind w:left="4530" w:hanging="360"/>
      </w:pPr>
      <w:rPr>
        <w:rFonts w:ascii="Wingdings" w:hAnsi="Wingdings" w:hint="default"/>
      </w:rPr>
    </w:lvl>
    <w:lvl w:ilvl="6" w:tplc="2DDCDB24" w:tentative="1">
      <w:start w:val="1"/>
      <w:numFmt w:val="bullet"/>
      <w:lvlText w:val=""/>
      <w:lvlJc w:val="left"/>
      <w:pPr>
        <w:ind w:left="5250" w:hanging="360"/>
      </w:pPr>
      <w:rPr>
        <w:rFonts w:ascii="Symbol" w:hAnsi="Symbol" w:hint="default"/>
      </w:rPr>
    </w:lvl>
    <w:lvl w:ilvl="7" w:tplc="B26ED932" w:tentative="1">
      <w:start w:val="1"/>
      <w:numFmt w:val="bullet"/>
      <w:lvlText w:val="o"/>
      <w:lvlJc w:val="left"/>
      <w:pPr>
        <w:ind w:left="5970" w:hanging="360"/>
      </w:pPr>
      <w:rPr>
        <w:rFonts w:ascii="Courier New" w:hAnsi="Courier New" w:cs="Courier New" w:hint="default"/>
      </w:rPr>
    </w:lvl>
    <w:lvl w:ilvl="8" w:tplc="F7B8EC5C" w:tentative="1">
      <w:start w:val="1"/>
      <w:numFmt w:val="bullet"/>
      <w:lvlText w:val=""/>
      <w:lvlJc w:val="left"/>
      <w:pPr>
        <w:ind w:left="6690" w:hanging="360"/>
      </w:pPr>
      <w:rPr>
        <w:rFonts w:ascii="Wingdings" w:hAnsi="Wingdings" w:hint="default"/>
      </w:rPr>
    </w:lvl>
  </w:abstractNum>
  <w:abstractNum w:abstractNumId="12" w15:restartNumberingAfterBreak="0">
    <w:nsid w:val="4BD31D20"/>
    <w:multiLevelType w:val="multilevel"/>
    <w:tmpl w:val="6C20A5C0"/>
    <w:lvl w:ilvl="0">
      <w:start w:val="1"/>
      <w:numFmt w:val="decimal"/>
      <w:pStyle w:val="Juridisch"/>
      <w:isLgl/>
      <w:lvlText w:val="%1."/>
      <w:lvlJc w:val="left"/>
      <w:pPr>
        <w:tabs>
          <w:tab w:val="num" w:pos="567"/>
        </w:tabs>
        <w:ind w:left="567" w:hanging="567"/>
      </w:pPr>
    </w:lvl>
    <w:lvl w:ilvl="1">
      <w:start w:val="1"/>
      <w:numFmt w:val="decimal"/>
      <w:isLgl/>
      <w:lvlText w:val="%1.%2."/>
      <w:lvlJc w:val="left"/>
      <w:pPr>
        <w:tabs>
          <w:tab w:val="num" w:pos="1134"/>
        </w:tabs>
        <w:ind w:left="1134" w:hanging="567"/>
      </w:pPr>
    </w:lvl>
    <w:lvl w:ilvl="2">
      <w:start w:val="1"/>
      <w:numFmt w:val="decimal"/>
      <w:isLgl/>
      <w:lvlText w:val="%1.%2.%3."/>
      <w:lvlJc w:val="left"/>
      <w:pPr>
        <w:tabs>
          <w:tab w:val="num" w:pos="1985"/>
        </w:tabs>
        <w:ind w:left="1985" w:hanging="851"/>
      </w:pPr>
    </w:lvl>
    <w:lvl w:ilvl="3">
      <w:start w:val="1"/>
      <w:numFmt w:val="decimal"/>
      <w:isLgl/>
      <w:lvlText w:val="%1.%2.%3.%4."/>
      <w:lvlJc w:val="left"/>
      <w:pPr>
        <w:tabs>
          <w:tab w:val="num" w:pos="2892"/>
        </w:tabs>
        <w:ind w:left="2892" w:hanging="907"/>
      </w:pPr>
    </w:lvl>
    <w:lvl w:ilvl="4">
      <w:start w:val="1"/>
      <w:numFmt w:val="decimal"/>
      <w:isLgl/>
      <w:lvlText w:val="%1.%2.%3.%4.%5."/>
      <w:lvlJc w:val="left"/>
      <w:pPr>
        <w:tabs>
          <w:tab w:val="num" w:pos="3969"/>
        </w:tabs>
        <w:ind w:left="3969" w:hanging="1077"/>
      </w:pPr>
    </w:lvl>
    <w:lvl w:ilvl="5">
      <w:start w:val="1"/>
      <w:numFmt w:val="decimal"/>
      <w:isLgl/>
      <w:lvlText w:val="%1.%2.%3.%4.%5.%6."/>
      <w:lvlJc w:val="left"/>
      <w:pPr>
        <w:tabs>
          <w:tab w:val="num" w:pos="5273"/>
        </w:tabs>
        <w:ind w:left="5273" w:hanging="1304"/>
      </w:pPr>
    </w:lvl>
    <w:lvl w:ilvl="6">
      <w:start w:val="1"/>
      <w:numFmt w:val="decimal"/>
      <w:isLgl/>
      <w:lvlText w:val="%1.%2.%3.%4.%5.%6.%7"/>
      <w:lvlJc w:val="left"/>
      <w:pPr>
        <w:tabs>
          <w:tab w:val="num" w:pos="1296"/>
        </w:tabs>
        <w:ind w:left="1296" w:hanging="1296"/>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584"/>
        </w:tabs>
        <w:ind w:left="1584" w:hanging="1584"/>
      </w:pPr>
    </w:lvl>
  </w:abstractNum>
  <w:abstractNum w:abstractNumId="13" w15:restartNumberingAfterBreak="0">
    <w:nsid w:val="51B7165C"/>
    <w:multiLevelType w:val="multilevel"/>
    <w:tmpl w:val="04C2D43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70A004A5"/>
    <w:multiLevelType w:val="hybridMultilevel"/>
    <w:tmpl w:val="263E5F64"/>
    <w:lvl w:ilvl="0" w:tplc="7952E372">
      <w:start w:val="4"/>
      <w:numFmt w:val="decimal"/>
      <w:lvlText w:val="%1."/>
      <w:lvlJc w:val="left"/>
      <w:pPr>
        <w:tabs>
          <w:tab w:val="num" w:pos="930"/>
        </w:tabs>
        <w:ind w:left="930" w:hanging="570"/>
      </w:pPr>
      <w:rPr>
        <w:rFonts w:hint="default"/>
      </w:rPr>
    </w:lvl>
    <w:lvl w:ilvl="1" w:tplc="286654BA" w:tentative="1">
      <w:start w:val="1"/>
      <w:numFmt w:val="lowerLetter"/>
      <w:lvlText w:val="%2."/>
      <w:lvlJc w:val="left"/>
      <w:pPr>
        <w:tabs>
          <w:tab w:val="num" w:pos="1440"/>
        </w:tabs>
        <w:ind w:left="1440" w:hanging="360"/>
      </w:pPr>
    </w:lvl>
    <w:lvl w:ilvl="2" w:tplc="E94A5E7A" w:tentative="1">
      <w:start w:val="1"/>
      <w:numFmt w:val="lowerRoman"/>
      <w:lvlText w:val="%3."/>
      <w:lvlJc w:val="right"/>
      <w:pPr>
        <w:tabs>
          <w:tab w:val="num" w:pos="2160"/>
        </w:tabs>
        <w:ind w:left="2160" w:hanging="180"/>
      </w:pPr>
    </w:lvl>
    <w:lvl w:ilvl="3" w:tplc="FEDCE1DA" w:tentative="1">
      <w:start w:val="1"/>
      <w:numFmt w:val="decimal"/>
      <w:lvlText w:val="%4."/>
      <w:lvlJc w:val="left"/>
      <w:pPr>
        <w:tabs>
          <w:tab w:val="num" w:pos="2880"/>
        </w:tabs>
        <w:ind w:left="2880" w:hanging="360"/>
      </w:pPr>
    </w:lvl>
    <w:lvl w:ilvl="4" w:tplc="FFC0FF00" w:tentative="1">
      <w:start w:val="1"/>
      <w:numFmt w:val="lowerLetter"/>
      <w:lvlText w:val="%5."/>
      <w:lvlJc w:val="left"/>
      <w:pPr>
        <w:tabs>
          <w:tab w:val="num" w:pos="3600"/>
        </w:tabs>
        <w:ind w:left="3600" w:hanging="360"/>
      </w:pPr>
    </w:lvl>
    <w:lvl w:ilvl="5" w:tplc="43521BE2" w:tentative="1">
      <w:start w:val="1"/>
      <w:numFmt w:val="lowerRoman"/>
      <w:lvlText w:val="%6."/>
      <w:lvlJc w:val="right"/>
      <w:pPr>
        <w:tabs>
          <w:tab w:val="num" w:pos="4320"/>
        </w:tabs>
        <w:ind w:left="4320" w:hanging="180"/>
      </w:pPr>
    </w:lvl>
    <w:lvl w:ilvl="6" w:tplc="041A97D6" w:tentative="1">
      <w:start w:val="1"/>
      <w:numFmt w:val="decimal"/>
      <w:lvlText w:val="%7."/>
      <w:lvlJc w:val="left"/>
      <w:pPr>
        <w:tabs>
          <w:tab w:val="num" w:pos="5040"/>
        </w:tabs>
        <w:ind w:left="5040" w:hanging="360"/>
      </w:pPr>
    </w:lvl>
    <w:lvl w:ilvl="7" w:tplc="8D18633C" w:tentative="1">
      <w:start w:val="1"/>
      <w:numFmt w:val="lowerLetter"/>
      <w:lvlText w:val="%8."/>
      <w:lvlJc w:val="left"/>
      <w:pPr>
        <w:tabs>
          <w:tab w:val="num" w:pos="5760"/>
        </w:tabs>
        <w:ind w:left="5760" w:hanging="360"/>
      </w:pPr>
    </w:lvl>
    <w:lvl w:ilvl="8" w:tplc="7676F61E" w:tentative="1">
      <w:start w:val="1"/>
      <w:numFmt w:val="lowerRoman"/>
      <w:lvlText w:val="%9."/>
      <w:lvlJc w:val="right"/>
      <w:pPr>
        <w:tabs>
          <w:tab w:val="num" w:pos="6480"/>
        </w:tabs>
        <w:ind w:left="6480" w:hanging="180"/>
      </w:pPr>
    </w:lvl>
  </w:abstractNum>
  <w:abstractNum w:abstractNumId="15" w15:restartNumberingAfterBreak="0">
    <w:nsid w:val="7DAE566B"/>
    <w:multiLevelType w:val="hybridMultilevel"/>
    <w:tmpl w:val="D04A2C94"/>
    <w:lvl w:ilvl="0" w:tplc="002E219E">
      <w:start w:val="1"/>
      <w:numFmt w:val="bullet"/>
      <w:lvlText w:val="-"/>
      <w:lvlJc w:val="left"/>
      <w:pPr>
        <w:ind w:left="720" w:hanging="360"/>
      </w:pPr>
      <w:rPr>
        <w:rFonts w:ascii="Aptos" w:eastAsia="Aptos" w:hAnsi="Aptos" w:cs="Times New Roman" w:hint="default"/>
      </w:rPr>
    </w:lvl>
    <w:lvl w:ilvl="1" w:tplc="0B064692">
      <w:start w:val="1"/>
      <w:numFmt w:val="bullet"/>
      <w:lvlText w:val="o"/>
      <w:lvlJc w:val="left"/>
      <w:pPr>
        <w:ind w:left="1440" w:hanging="360"/>
      </w:pPr>
      <w:rPr>
        <w:rFonts w:ascii="Courier New" w:hAnsi="Courier New" w:cs="Courier New" w:hint="default"/>
      </w:rPr>
    </w:lvl>
    <w:lvl w:ilvl="2" w:tplc="CFEC1FC4">
      <w:start w:val="1"/>
      <w:numFmt w:val="bullet"/>
      <w:lvlText w:val=""/>
      <w:lvlJc w:val="left"/>
      <w:pPr>
        <w:ind w:left="2160" w:hanging="360"/>
      </w:pPr>
      <w:rPr>
        <w:rFonts w:ascii="Wingdings" w:hAnsi="Wingdings" w:hint="default"/>
      </w:rPr>
    </w:lvl>
    <w:lvl w:ilvl="3" w:tplc="2CFC186C">
      <w:start w:val="1"/>
      <w:numFmt w:val="bullet"/>
      <w:lvlText w:val=""/>
      <w:lvlJc w:val="left"/>
      <w:pPr>
        <w:ind w:left="2880" w:hanging="360"/>
      </w:pPr>
      <w:rPr>
        <w:rFonts w:ascii="Symbol" w:hAnsi="Symbol" w:hint="default"/>
      </w:rPr>
    </w:lvl>
    <w:lvl w:ilvl="4" w:tplc="2842C584">
      <w:start w:val="1"/>
      <w:numFmt w:val="bullet"/>
      <w:lvlText w:val="o"/>
      <w:lvlJc w:val="left"/>
      <w:pPr>
        <w:ind w:left="3600" w:hanging="360"/>
      </w:pPr>
      <w:rPr>
        <w:rFonts w:ascii="Courier New" w:hAnsi="Courier New" w:cs="Courier New" w:hint="default"/>
      </w:rPr>
    </w:lvl>
    <w:lvl w:ilvl="5" w:tplc="DBB40D08">
      <w:start w:val="1"/>
      <w:numFmt w:val="bullet"/>
      <w:lvlText w:val=""/>
      <w:lvlJc w:val="left"/>
      <w:pPr>
        <w:ind w:left="4320" w:hanging="360"/>
      </w:pPr>
      <w:rPr>
        <w:rFonts w:ascii="Wingdings" w:hAnsi="Wingdings" w:hint="default"/>
      </w:rPr>
    </w:lvl>
    <w:lvl w:ilvl="6" w:tplc="6D442556">
      <w:start w:val="1"/>
      <w:numFmt w:val="bullet"/>
      <w:lvlText w:val=""/>
      <w:lvlJc w:val="left"/>
      <w:pPr>
        <w:ind w:left="5040" w:hanging="360"/>
      </w:pPr>
      <w:rPr>
        <w:rFonts w:ascii="Symbol" w:hAnsi="Symbol" w:hint="default"/>
      </w:rPr>
    </w:lvl>
    <w:lvl w:ilvl="7" w:tplc="C44EA0E0">
      <w:start w:val="1"/>
      <w:numFmt w:val="bullet"/>
      <w:lvlText w:val="o"/>
      <w:lvlJc w:val="left"/>
      <w:pPr>
        <w:ind w:left="5760" w:hanging="360"/>
      </w:pPr>
      <w:rPr>
        <w:rFonts w:ascii="Courier New" w:hAnsi="Courier New" w:cs="Courier New" w:hint="default"/>
      </w:rPr>
    </w:lvl>
    <w:lvl w:ilvl="8" w:tplc="1B98EA14">
      <w:start w:val="1"/>
      <w:numFmt w:val="bullet"/>
      <w:lvlText w:val=""/>
      <w:lvlJc w:val="left"/>
      <w:pPr>
        <w:ind w:left="6480" w:hanging="360"/>
      </w:pPr>
      <w:rPr>
        <w:rFonts w:ascii="Wingdings" w:hAnsi="Wingdings" w:hint="default"/>
      </w:rPr>
    </w:lvl>
  </w:abstractNum>
  <w:num w:numId="1" w16cid:durableId="454718430">
    <w:abstractNumId w:val="12"/>
  </w:num>
  <w:num w:numId="2" w16cid:durableId="1606503051">
    <w:abstractNumId w:val="14"/>
  </w:num>
  <w:num w:numId="3" w16cid:durableId="1725525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10126">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7847288">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62548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2581816">
    <w:abstractNumId w:val="10"/>
  </w:num>
  <w:num w:numId="8" w16cid:durableId="1108424930">
    <w:abstractNumId w:val="9"/>
  </w:num>
  <w:num w:numId="9" w16cid:durableId="1842353937">
    <w:abstractNumId w:val="8"/>
  </w:num>
  <w:num w:numId="10" w16cid:durableId="594242020">
    <w:abstractNumId w:val="7"/>
  </w:num>
  <w:num w:numId="11" w16cid:durableId="390344564">
    <w:abstractNumId w:val="11"/>
  </w:num>
  <w:num w:numId="12" w16cid:durableId="1341005399">
    <w:abstractNumId w:val="15"/>
  </w:num>
  <w:num w:numId="13" w16cid:durableId="13042566">
    <w:abstractNumId w:val="3"/>
  </w:num>
  <w:num w:numId="14" w16cid:durableId="1678457385">
    <w:abstractNumId w:val="4"/>
  </w:num>
  <w:num w:numId="15" w16cid:durableId="12592178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625681">
    <w:abstractNumId w:val="2"/>
  </w:num>
  <w:num w:numId="17" w16cid:durableId="960770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9D"/>
    <w:rsid w:val="00011551"/>
    <w:rsid w:val="00017C54"/>
    <w:rsid w:val="00017E77"/>
    <w:rsid w:val="00021F63"/>
    <w:rsid w:val="00025311"/>
    <w:rsid w:val="00053713"/>
    <w:rsid w:val="00057158"/>
    <w:rsid w:val="000636EF"/>
    <w:rsid w:val="0006377C"/>
    <w:rsid w:val="00083A6D"/>
    <w:rsid w:val="00092BC8"/>
    <w:rsid w:val="00093F97"/>
    <w:rsid w:val="000A09C2"/>
    <w:rsid w:val="000A2522"/>
    <w:rsid w:val="000B7A2C"/>
    <w:rsid w:val="000C48BC"/>
    <w:rsid w:val="000C505B"/>
    <w:rsid w:val="000C5BE8"/>
    <w:rsid w:val="000D2475"/>
    <w:rsid w:val="000D6BE0"/>
    <w:rsid w:val="000E37EC"/>
    <w:rsid w:val="0010493E"/>
    <w:rsid w:val="001075F8"/>
    <w:rsid w:val="00113072"/>
    <w:rsid w:val="00114DB5"/>
    <w:rsid w:val="00115A14"/>
    <w:rsid w:val="001224C8"/>
    <w:rsid w:val="00127434"/>
    <w:rsid w:val="00127D37"/>
    <w:rsid w:val="001379B1"/>
    <w:rsid w:val="001442CC"/>
    <w:rsid w:val="00160CB1"/>
    <w:rsid w:val="00183CBC"/>
    <w:rsid w:val="00197C40"/>
    <w:rsid w:val="001B61A7"/>
    <w:rsid w:val="001C0B76"/>
    <w:rsid w:val="001C38E6"/>
    <w:rsid w:val="001D0F5D"/>
    <w:rsid w:val="001D2EE0"/>
    <w:rsid w:val="001E2A5D"/>
    <w:rsid w:val="00210DBB"/>
    <w:rsid w:val="00210E9C"/>
    <w:rsid w:val="00217961"/>
    <w:rsid w:val="00217A38"/>
    <w:rsid w:val="00223911"/>
    <w:rsid w:val="00223DF0"/>
    <w:rsid w:val="0023526F"/>
    <w:rsid w:val="00236DE8"/>
    <w:rsid w:val="002437D3"/>
    <w:rsid w:val="002511C0"/>
    <w:rsid w:val="00254642"/>
    <w:rsid w:val="00272CC5"/>
    <w:rsid w:val="00274A02"/>
    <w:rsid w:val="0027739B"/>
    <w:rsid w:val="00280465"/>
    <w:rsid w:val="00291924"/>
    <w:rsid w:val="00295B07"/>
    <w:rsid w:val="002A0B11"/>
    <w:rsid w:val="002A6D7D"/>
    <w:rsid w:val="002C4076"/>
    <w:rsid w:val="002C43D4"/>
    <w:rsid w:val="002E1CFE"/>
    <w:rsid w:val="002F00B3"/>
    <w:rsid w:val="002F6F2C"/>
    <w:rsid w:val="00301F7D"/>
    <w:rsid w:val="00307FE0"/>
    <w:rsid w:val="00324074"/>
    <w:rsid w:val="00334EB9"/>
    <w:rsid w:val="00335D0B"/>
    <w:rsid w:val="003439B5"/>
    <w:rsid w:val="00357581"/>
    <w:rsid w:val="0036094B"/>
    <w:rsid w:val="00362495"/>
    <w:rsid w:val="003A4593"/>
    <w:rsid w:val="003B00A7"/>
    <w:rsid w:val="003B1AF1"/>
    <w:rsid w:val="003C22A0"/>
    <w:rsid w:val="003C758A"/>
    <w:rsid w:val="003D7269"/>
    <w:rsid w:val="003E53DC"/>
    <w:rsid w:val="003E77D0"/>
    <w:rsid w:val="003F21FD"/>
    <w:rsid w:val="00401ABD"/>
    <w:rsid w:val="0040702C"/>
    <w:rsid w:val="00407695"/>
    <w:rsid w:val="00420401"/>
    <w:rsid w:val="004215F9"/>
    <w:rsid w:val="004338D2"/>
    <w:rsid w:val="004340AF"/>
    <w:rsid w:val="00444765"/>
    <w:rsid w:val="00477F07"/>
    <w:rsid w:val="00480021"/>
    <w:rsid w:val="00481A15"/>
    <w:rsid w:val="00482FE8"/>
    <w:rsid w:val="00485FB0"/>
    <w:rsid w:val="0048742F"/>
    <w:rsid w:val="004A5F4B"/>
    <w:rsid w:val="004B1B0B"/>
    <w:rsid w:val="004C03DF"/>
    <w:rsid w:val="004C70B9"/>
    <w:rsid w:val="004D0F5E"/>
    <w:rsid w:val="004D3A8C"/>
    <w:rsid w:val="005079D6"/>
    <w:rsid w:val="00516F93"/>
    <w:rsid w:val="0052073C"/>
    <w:rsid w:val="00522128"/>
    <w:rsid w:val="00534C9F"/>
    <w:rsid w:val="00557573"/>
    <w:rsid w:val="00566CF3"/>
    <w:rsid w:val="00570E00"/>
    <w:rsid w:val="00573E94"/>
    <w:rsid w:val="0057470C"/>
    <w:rsid w:val="005762DF"/>
    <w:rsid w:val="005840B9"/>
    <w:rsid w:val="005846DC"/>
    <w:rsid w:val="0058648E"/>
    <w:rsid w:val="005879DF"/>
    <w:rsid w:val="00596BE8"/>
    <w:rsid w:val="005A5DAE"/>
    <w:rsid w:val="005B4EC1"/>
    <w:rsid w:val="005B7BAE"/>
    <w:rsid w:val="005C0A36"/>
    <w:rsid w:val="005C278A"/>
    <w:rsid w:val="005C6369"/>
    <w:rsid w:val="005D0604"/>
    <w:rsid w:val="005D24C7"/>
    <w:rsid w:val="005E7326"/>
    <w:rsid w:val="005F13EF"/>
    <w:rsid w:val="005F2F4A"/>
    <w:rsid w:val="005F3C9B"/>
    <w:rsid w:val="00605DE9"/>
    <w:rsid w:val="0061130F"/>
    <w:rsid w:val="006145B8"/>
    <w:rsid w:val="00621974"/>
    <w:rsid w:val="00622B73"/>
    <w:rsid w:val="006249C8"/>
    <w:rsid w:val="00671D61"/>
    <w:rsid w:val="0067654E"/>
    <w:rsid w:val="00683E5F"/>
    <w:rsid w:val="00696E61"/>
    <w:rsid w:val="006B1AAB"/>
    <w:rsid w:val="006B5F09"/>
    <w:rsid w:val="006C4DFF"/>
    <w:rsid w:val="006C75D7"/>
    <w:rsid w:val="006D06B4"/>
    <w:rsid w:val="006D3C6A"/>
    <w:rsid w:val="006E2824"/>
    <w:rsid w:val="00704D07"/>
    <w:rsid w:val="00707537"/>
    <w:rsid w:val="00710131"/>
    <w:rsid w:val="00713B8E"/>
    <w:rsid w:val="00731B60"/>
    <w:rsid w:val="00732A4A"/>
    <w:rsid w:val="0075068B"/>
    <w:rsid w:val="007512D1"/>
    <w:rsid w:val="007564D3"/>
    <w:rsid w:val="00770A58"/>
    <w:rsid w:val="0079670A"/>
    <w:rsid w:val="007A0096"/>
    <w:rsid w:val="007A1A87"/>
    <w:rsid w:val="007A4D97"/>
    <w:rsid w:val="007A54F5"/>
    <w:rsid w:val="007A78BD"/>
    <w:rsid w:val="007B1613"/>
    <w:rsid w:val="007C3004"/>
    <w:rsid w:val="007D0955"/>
    <w:rsid w:val="007E4C83"/>
    <w:rsid w:val="00815661"/>
    <w:rsid w:val="00815764"/>
    <w:rsid w:val="00817962"/>
    <w:rsid w:val="00823069"/>
    <w:rsid w:val="00825B60"/>
    <w:rsid w:val="008366E2"/>
    <w:rsid w:val="0084388E"/>
    <w:rsid w:val="0084403E"/>
    <w:rsid w:val="008533BA"/>
    <w:rsid w:val="008539FF"/>
    <w:rsid w:val="00860165"/>
    <w:rsid w:val="0086127A"/>
    <w:rsid w:val="00864CAD"/>
    <w:rsid w:val="008A739F"/>
    <w:rsid w:val="008D3134"/>
    <w:rsid w:val="008E0702"/>
    <w:rsid w:val="008E59A5"/>
    <w:rsid w:val="008E7F52"/>
    <w:rsid w:val="008F1C72"/>
    <w:rsid w:val="00910C2C"/>
    <w:rsid w:val="009563C4"/>
    <w:rsid w:val="0097576C"/>
    <w:rsid w:val="00994EE7"/>
    <w:rsid w:val="009964B2"/>
    <w:rsid w:val="009A1189"/>
    <w:rsid w:val="009A5397"/>
    <w:rsid w:val="009B23DD"/>
    <w:rsid w:val="009E2342"/>
    <w:rsid w:val="009E4A87"/>
    <w:rsid w:val="009F7AC0"/>
    <w:rsid w:val="00A013DA"/>
    <w:rsid w:val="00A25622"/>
    <w:rsid w:val="00A309BB"/>
    <w:rsid w:val="00A3172F"/>
    <w:rsid w:val="00A31D5D"/>
    <w:rsid w:val="00A35A30"/>
    <w:rsid w:val="00A425C4"/>
    <w:rsid w:val="00A45D96"/>
    <w:rsid w:val="00A50CD8"/>
    <w:rsid w:val="00A52290"/>
    <w:rsid w:val="00A6728E"/>
    <w:rsid w:val="00A756AA"/>
    <w:rsid w:val="00A91A12"/>
    <w:rsid w:val="00AA2ADA"/>
    <w:rsid w:val="00AA316D"/>
    <w:rsid w:val="00AA77AA"/>
    <w:rsid w:val="00AB2698"/>
    <w:rsid w:val="00AD3138"/>
    <w:rsid w:val="00AD7FD2"/>
    <w:rsid w:val="00AE1A0C"/>
    <w:rsid w:val="00AE1A3E"/>
    <w:rsid w:val="00AE2C9D"/>
    <w:rsid w:val="00AF3840"/>
    <w:rsid w:val="00B107B6"/>
    <w:rsid w:val="00B15686"/>
    <w:rsid w:val="00B16F88"/>
    <w:rsid w:val="00B23F8E"/>
    <w:rsid w:val="00B47A6F"/>
    <w:rsid w:val="00B62EB7"/>
    <w:rsid w:val="00B867DA"/>
    <w:rsid w:val="00BB0B6C"/>
    <w:rsid w:val="00BB18F9"/>
    <w:rsid w:val="00BC0412"/>
    <w:rsid w:val="00BC592A"/>
    <w:rsid w:val="00BE1374"/>
    <w:rsid w:val="00BE32D6"/>
    <w:rsid w:val="00BE4FEB"/>
    <w:rsid w:val="00C003A3"/>
    <w:rsid w:val="00C037D7"/>
    <w:rsid w:val="00C15CB5"/>
    <w:rsid w:val="00C41F58"/>
    <w:rsid w:val="00C51DD5"/>
    <w:rsid w:val="00C52216"/>
    <w:rsid w:val="00C5293B"/>
    <w:rsid w:val="00C57743"/>
    <w:rsid w:val="00C60BCC"/>
    <w:rsid w:val="00C63E9B"/>
    <w:rsid w:val="00C64099"/>
    <w:rsid w:val="00C81FEA"/>
    <w:rsid w:val="00C85959"/>
    <w:rsid w:val="00C87F2D"/>
    <w:rsid w:val="00C94618"/>
    <w:rsid w:val="00CA057C"/>
    <w:rsid w:val="00CD6CD9"/>
    <w:rsid w:val="00CE74EB"/>
    <w:rsid w:val="00CF2A52"/>
    <w:rsid w:val="00D17CF7"/>
    <w:rsid w:val="00D213CA"/>
    <w:rsid w:val="00D45857"/>
    <w:rsid w:val="00D62A5E"/>
    <w:rsid w:val="00D71207"/>
    <w:rsid w:val="00D80A13"/>
    <w:rsid w:val="00D8246B"/>
    <w:rsid w:val="00D87C0C"/>
    <w:rsid w:val="00D93C75"/>
    <w:rsid w:val="00DA273F"/>
    <w:rsid w:val="00DD42AD"/>
    <w:rsid w:val="00DD48D4"/>
    <w:rsid w:val="00DD661B"/>
    <w:rsid w:val="00DF0358"/>
    <w:rsid w:val="00E021FA"/>
    <w:rsid w:val="00E12505"/>
    <w:rsid w:val="00E13B9F"/>
    <w:rsid w:val="00E14ED2"/>
    <w:rsid w:val="00E20182"/>
    <w:rsid w:val="00E246DB"/>
    <w:rsid w:val="00E54AD1"/>
    <w:rsid w:val="00E6101E"/>
    <w:rsid w:val="00E76BFD"/>
    <w:rsid w:val="00E76DF4"/>
    <w:rsid w:val="00E80ABB"/>
    <w:rsid w:val="00E82B48"/>
    <w:rsid w:val="00E860B4"/>
    <w:rsid w:val="00E8699F"/>
    <w:rsid w:val="00E86FA3"/>
    <w:rsid w:val="00EA07E9"/>
    <w:rsid w:val="00EA1EB9"/>
    <w:rsid w:val="00EB1BF5"/>
    <w:rsid w:val="00EC52C1"/>
    <w:rsid w:val="00ED2F5F"/>
    <w:rsid w:val="00EE12B8"/>
    <w:rsid w:val="00EE3186"/>
    <w:rsid w:val="00EE6E63"/>
    <w:rsid w:val="00EE75ED"/>
    <w:rsid w:val="00F12B23"/>
    <w:rsid w:val="00F13591"/>
    <w:rsid w:val="00F238F9"/>
    <w:rsid w:val="00F35A8F"/>
    <w:rsid w:val="00F45873"/>
    <w:rsid w:val="00F471DC"/>
    <w:rsid w:val="00F57919"/>
    <w:rsid w:val="00F6710E"/>
    <w:rsid w:val="00F678AA"/>
    <w:rsid w:val="00F75BE9"/>
    <w:rsid w:val="00F82B90"/>
    <w:rsid w:val="00F85364"/>
    <w:rsid w:val="00F8640E"/>
    <w:rsid w:val="00FE5A61"/>
    <w:rsid w:val="00FE71A0"/>
    <w:rsid w:val="00FF12C0"/>
    <w:rsid w:val="00FF6E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E460B4F"/>
  <w15:docId w15:val="{FFA99D22-AD94-4D2C-BF8E-ADC7F0AB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94EE7"/>
    <w:pPr>
      <w:widowControl w:val="0"/>
      <w:spacing w:line="360" w:lineRule="auto"/>
    </w:pPr>
    <w:rPr>
      <w:rFonts w:ascii="Calibri" w:hAnsi="Calibri"/>
      <w:sz w:val="22"/>
      <w:szCs w:val="24"/>
    </w:rPr>
  </w:style>
  <w:style w:type="paragraph" w:styleId="Kop1">
    <w:name w:val="heading 1"/>
    <w:basedOn w:val="Standaard"/>
    <w:next w:val="Standaard"/>
    <w:link w:val="Kop1Char"/>
    <w:qFormat/>
    <w:rsid w:val="007A78BD"/>
    <w:pPr>
      <w:keepNext/>
      <w:spacing w:before="240" w:after="60" w:line="300" w:lineRule="exact"/>
      <w:outlineLvl w:val="0"/>
    </w:pPr>
    <w:rPr>
      <w:rFonts w:cs="Arial"/>
      <w:bCs/>
      <w:kern w:val="32"/>
      <w:szCs w:val="32"/>
    </w:rPr>
  </w:style>
  <w:style w:type="paragraph" w:styleId="Kop2">
    <w:name w:val="heading 2"/>
    <w:aliases w:val="Paragraafkop"/>
    <w:basedOn w:val="Standaard"/>
    <w:next w:val="Standaard"/>
    <w:link w:val="Kop2Char"/>
    <w:qFormat/>
    <w:rsid w:val="007A78BD"/>
    <w:pPr>
      <w:keepNext/>
      <w:spacing w:before="240" w:after="60" w:line="300" w:lineRule="exact"/>
      <w:outlineLvl w:val="1"/>
    </w:pPr>
    <w:rPr>
      <w:rFonts w:cs="Arial"/>
      <w:bCs/>
      <w:iCs/>
      <w:szCs w:val="28"/>
    </w:rPr>
  </w:style>
  <w:style w:type="paragraph" w:styleId="Kop3">
    <w:name w:val="heading 3"/>
    <w:aliases w:val="Subparagraafkop"/>
    <w:basedOn w:val="Standaard"/>
    <w:next w:val="Standaard"/>
    <w:link w:val="Kop3Char"/>
    <w:qFormat/>
    <w:rsid w:val="007A78BD"/>
    <w:pPr>
      <w:keepNext/>
      <w:spacing w:before="240" w:after="60" w:line="300" w:lineRule="exact"/>
      <w:outlineLvl w:val="2"/>
    </w:pPr>
    <w:rPr>
      <w:rFonts w:cs="Arial"/>
      <w:bCs/>
      <w:szCs w:val="26"/>
    </w:rPr>
  </w:style>
  <w:style w:type="paragraph" w:styleId="Kop4">
    <w:name w:val="heading 4"/>
    <w:basedOn w:val="Kop3"/>
    <w:next w:val="Standaard"/>
    <w:link w:val="Kop4Char"/>
    <w:qFormat/>
    <w:rsid w:val="007A78BD"/>
    <w:pPr>
      <w:suppressAutoHyphens/>
      <w:spacing w:before="0" w:after="0" w:line="280" w:lineRule="atLeast"/>
      <w:outlineLvl w:val="3"/>
    </w:pPr>
    <w:rPr>
      <w:rFonts w:cs="Times New Roman"/>
      <w:b/>
      <w:bCs w:val="0"/>
      <w:i/>
      <w:szCs w:val="20"/>
    </w:rPr>
  </w:style>
  <w:style w:type="paragraph" w:styleId="Kop5">
    <w:name w:val="heading 5"/>
    <w:basedOn w:val="Kop4"/>
    <w:next w:val="Standaard"/>
    <w:link w:val="Kop5Char"/>
    <w:qFormat/>
    <w:rsid w:val="007A78BD"/>
    <w:pPr>
      <w:outlineLvl w:val="4"/>
    </w:pPr>
  </w:style>
  <w:style w:type="paragraph" w:styleId="Kop6">
    <w:name w:val="heading 6"/>
    <w:basedOn w:val="Kop5"/>
    <w:next w:val="Standaard"/>
    <w:link w:val="Kop6Char"/>
    <w:qFormat/>
    <w:rsid w:val="007A78BD"/>
    <w:pPr>
      <w:outlineLvl w:val="5"/>
    </w:pPr>
  </w:style>
  <w:style w:type="paragraph" w:styleId="Kop7">
    <w:name w:val="heading 7"/>
    <w:basedOn w:val="Kop6"/>
    <w:next w:val="Standaard"/>
    <w:link w:val="Kop7Char"/>
    <w:qFormat/>
    <w:rsid w:val="007A78BD"/>
    <w:pPr>
      <w:outlineLvl w:val="6"/>
    </w:pPr>
    <w:rPr>
      <w:b w:val="0"/>
    </w:rPr>
  </w:style>
  <w:style w:type="paragraph" w:styleId="Kop8">
    <w:name w:val="heading 8"/>
    <w:basedOn w:val="Kop7"/>
    <w:next w:val="Standaard"/>
    <w:link w:val="Kop8Char"/>
    <w:qFormat/>
    <w:rsid w:val="007A78BD"/>
    <w:pPr>
      <w:outlineLvl w:val="7"/>
    </w:pPr>
  </w:style>
  <w:style w:type="paragraph" w:styleId="Kop9">
    <w:name w:val="heading 9"/>
    <w:basedOn w:val="Kop8"/>
    <w:next w:val="Standaard"/>
    <w:link w:val="Kop9Char"/>
    <w:qFormat/>
    <w:rsid w:val="007A78BD"/>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rsid w:val="00E80ABB"/>
    <w:rPr>
      <w:rFonts w:ascii="Calibri" w:hAnsi="Calibri"/>
      <w:sz w:val="22"/>
    </w:rPr>
  </w:style>
  <w:style w:type="character" w:customStyle="1" w:styleId="Kop1Char">
    <w:name w:val="Kop 1 Char"/>
    <w:basedOn w:val="Standaardalinea-lettertype"/>
    <w:link w:val="Kop1"/>
    <w:rsid w:val="007A78BD"/>
    <w:rPr>
      <w:rFonts w:ascii="Calibri" w:hAnsi="Calibri" w:cs="Arial"/>
      <w:bCs/>
      <w:kern w:val="32"/>
      <w:sz w:val="22"/>
      <w:szCs w:val="32"/>
    </w:rPr>
  </w:style>
  <w:style w:type="character" w:customStyle="1" w:styleId="Kop2Char">
    <w:name w:val="Kop 2 Char"/>
    <w:aliases w:val="Paragraafkop Char"/>
    <w:basedOn w:val="Standaardalinea-lettertype"/>
    <w:link w:val="Kop2"/>
    <w:rsid w:val="007A78BD"/>
    <w:rPr>
      <w:rFonts w:ascii="Calibri" w:hAnsi="Calibri" w:cs="Arial"/>
      <w:bCs/>
      <w:iCs/>
      <w:sz w:val="22"/>
      <w:szCs w:val="28"/>
    </w:rPr>
  </w:style>
  <w:style w:type="character" w:customStyle="1" w:styleId="Kop3Char">
    <w:name w:val="Kop 3 Char"/>
    <w:aliases w:val="Subparagraafkop Char"/>
    <w:basedOn w:val="Standaardalinea-lettertype"/>
    <w:link w:val="Kop3"/>
    <w:rsid w:val="007A78BD"/>
    <w:rPr>
      <w:rFonts w:ascii="Calibri" w:hAnsi="Calibri" w:cs="Arial"/>
      <w:bCs/>
      <w:sz w:val="22"/>
      <w:szCs w:val="26"/>
    </w:rPr>
  </w:style>
  <w:style w:type="character" w:customStyle="1" w:styleId="Kop4Char">
    <w:name w:val="Kop 4 Char"/>
    <w:basedOn w:val="Standaardalinea-lettertype"/>
    <w:link w:val="Kop4"/>
    <w:rsid w:val="007A78BD"/>
    <w:rPr>
      <w:rFonts w:ascii="Calibri" w:hAnsi="Calibri"/>
      <w:b/>
      <w:i/>
      <w:sz w:val="22"/>
    </w:rPr>
  </w:style>
  <w:style w:type="character" w:customStyle="1" w:styleId="Kop5Char">
    <w:name w:val="Kop 5 Char"/>
    <w:basedOn w:val="Standaardalinea-lettertype"/>
    <w:link w:val="Kop5"/>
    <w:rsid w:val="007A78BD"/>
    <w:rPr>
      <w:rFonts w:ascii="Calibri" w:hAnsi="Calibri"/>
      <w:b/>
      <w:i/>
      <w:sz w:val="22"/>
    </w:rPr>
  </w:style>
  <w:style w:type="character" w:customStyle="1" w:styleId="Kop6Char">
    <w:name w:val="Kop 6 Char"/>
    <w:basedOn w:val="Standaardalinea-lettertype"/>
    <w:link w:val="Kop6"/>
    <w:rsid w:val="007A78BD"/>
    <w:rPr>
      <w:rFonts w:ascii="Calibri" w:hAnsi="Calibri"/>
      <w:b/>
      <w:i/>
      <w:sz w:val="22"/>
    </w:rPr>
  </w:style>
  <w:style w:type="character" w:customStyle="1" w:styleId="Kop7Char">
    <w:name w:val="Kop 7 Char"/>
    <w:basedOn w:val="Standaardalinea-lettertype"/>
    <w:link w:val="Kop7"/>
    <w:rsid w:val="007A78BD"/>
    <w:rPr>
      <w:rFonts w:ascii="Calibri" w:hAnsi="Calibri"/>
      <w:i/>
      <w:sz w:val="22"/>
    </w:rPr>
  </w:style>
  <w:style w:type="character" w:customStyle="1" w:styleId="Kop8Char">
    <w:name w:val="Kop 8 Char"/>
    <w:basedOn w:val="Standaardalinea-lettertype"/>
    <w:link w:val="Kop8"/>
    <w:rsid w:val="007A78BD"/>
    <w:rPr>
      <w:rFonts w:ascii="Calibri" w:hAnsi="Calibri"/>
      <w:i/>
      <w:sz w:val="22"/>
    </w:rPr>
  </w:style>
  <w:style w:type="character" w:customStyle="1" w:styleId="Kop9Char">
    <w:name w:val="Kop 9 Char"/>
    <w:basedOn w:val="Standaardalinea-lettertype"/>
    <w:link w:val="Kop9"/>
    <w:rsid w:val="007A78BD"/>
    <w:rPr>
      <w:rFonts w:ascii="Calibri" w:hAnsi="Calibri"/>
      <w:i/>
      <w:sz w:val="22"/>
    </w:rPr>
  </w:style>
  <w:style w:type="paragraph" w:styleId="Ballontekst">
    <w:name w:val="Balloon Text"/>
    <w:basedOn w:val="Standaard"/>
    <w:link w:val="BallontekstChar"/>
    <w:rsid w:val="007A78BD"/>
    <w:pPr>
      <w:spacing w:line="300" w:lineRule="exact"/>
    </w:pPr>
    <w:rPr>
      <w:rFonts w:cs="Tahoma"/>
      <w:szCs w:val="16"/>
    </w:rPr>
  </w:style>
  <w:style w:type="character" w:customStyle="1" w:styleId="BallontekstChar">
    <w:name w:val="Ballontekst Char"/>
    <w:basedOn w:val="Standaardalinea-lettertype"/>
    <w:link w:val="Ballontekst"/>
    <w:rsid w:val="007A78BD"/>
    <w:rPr>
      <w:rFonts w:ascii="Calibri" w:hAnsi="Calibri" w:cs="Tahoma"/>
      <w:sz w:val="22"/>
      <w:szCs w:val="16"/>
    </w:rPr>
  </w:style>
  <w:style w:type="character" w:customStyle="1" w:styleId="KoptekstChar">
    <w:name w:val="Koptekst Char"/>
    <w:link w:val="Koptekst"/>
    <w:rsid w:val="007A78BD"/>
    <w:rPr>
      <w:rFonts w:ascii="Calibri" w:hAnsi="Calibri"/>
      <w:sz w:val="22"/>
      <w:szCs w:val="24"/>
    </w:rPr>
  </w:style>
  <w:style w:type="character" w:styleId="Hyperlink">
    <w:name w:val="Hyperlink"/>
    <w:rsid w:val="007A78BD"/>
    <w:rPr>
      <w:rFonts w:ascii="Calibri" w:hAnsi="Calibri"/>
      <w:color w:val="0000FF"/>
      <w:sz w:val="22"/>
      <w:u w:val="single"/>
    </w:rPr>
  </w:style>
  <w:style w:type="character" w:customStyle="1" w:styleId="DefaultParagraphFo">
    <w:name w:val="Default Paragraph Fo"/>
    <w:rsid w:val="007A78BD"/>
    <w:rPr>
      <w:rFonts w:ascii="Calibri" w:hAnsi="Calibri"/>
      <w:sz w:val="22"/>
    </w:rPr>
  </w:style>
  <w:style w:type="character" w:customStyle="1" w:styleId="DeltaViewInsertion">
    <w:name w:val="DeltaView Insertion"/>
    <w:rsid w:val="007A78BD"/>
    <w:rPr>
      <w:rFonts w:ascii="Calibri" w:hAnsi="Calibri"/>
      <w:color w:val="0000FF"/>
      <w:spacing w:val="0"/>
      <w:sz w:val="22"/>
      <w:u w:val="double"/>
    </w:rPr>
  </w:style>
  <w:style w:type="paragraph" w:customStyle="1" w:styleId="Juridisch">
    <w:name w:val="Juridisch"/>
    <w:basedOn w:val="Standaard"/>
    <w:rsid w:val="007A78BD"/>
    <w:pPr>
      <w:numPr>
        <w:numId w:val="1"/>
      </w:numPr>
      <w:tabs>
        <w:tab w:val="clear" w:pos="567"/>
      </w:tabs>
      <w:suppressAutoHyphens/>
      <w:spacing w:line="280" w:lineRule="atLeast"/>
    </w:pPr>
    <w:rPr>
      <w:szCs w:val="20"/>
    </w:rPr>
  </w:style>
  <w:style w:type="paragraph" w:styleId="Tekstzonderopmaak">
    <w:name w:val="Plain Text"/>
    <w:basedOn w:val="Standaard"/>
    <w:link w:val="TekstzonderopmaakChar"/>
    <w:rsid w:val="007A78BD"/>
    <w:pPr>
      <w:tabs>
        <w:tab w:val="left" w:pos="567"/>
        <w:tab w:val="left" w:pos="1134"/>
        <w:tab w:val="left" w:pos="1701"/>
        <w:tab w:val="left" w:pos="2268"/>
      </w:tabs>
      <w:suppressAutoHyphens/>
      <w:spacing w:line="280" w:lineRule="atLeast"/>
    </w:pPr>
    <w:rPr>
      <w:noProof/>
      <w:szCs w:val="20"/>
    </w:rPr>
  </w:style>
  <w:style w:type="character" w:customStyle="1" w:styleId="TekstzonderopmaakChar">
    <w:name w:val="Tekst zonder opmaak Char"/>
    <w:basedOn w:val="Standaardalinea-lettertype"/>
    <w:link w:val="Tekstzonderopmaak"/>
    <w:rsid w:val="007A78BD"/>
    <w:rPr>
      <w:rFonts w:ascii="Calibri" w:hAnsi="Calibri"/>
      <w:noProof/>
      <w:sz w:val="22"/>
    </w:rPr>
  </w:style>
  <w:style w:type="paragraph" w:customStyle="1" w:styleId="Paginanummering">
    <w:name w:val="Paginanummering"/>
    <w:basedOn w:val="Standaard"/>
    <w:rsid w:val="007A78BD"/>
    <w:pPr>
      <w:suppressAutoHyphens/>
      <w:spacing w:before="120" w:line="280" w:lineRule="atLeast"/>
    </w:pPr>
    <w:rPr>
      <w:szCs w:val="20"/>
    </w:rPr>
  </w:style>
  <w:style w:type="paragraph" w:styleId="Standaardinspringing">
    <w:name w:val="Normal Indent"/>
    <w:basedOn w:val="Standaard"/>
    <w:rsid w:val="007A78BD"/>
    <w:pPr>
      <w:suppressAutoHyphens/>
      <w:spacing w:line="280" w:lineRule="atLeast"/>
      <w:ind w:left="567"/>
    </w:pPr>
    <w:rPr>
      <w:szCs w:val="20"/>
    </w:rPr>
  </w:style>
  <w:style w:type="paragraph" w:customStyle="1" w:styleId="Inspring1">
    <w:name w:val="Inspring1"/>
    <w:basedOn w:val="Standaard"/>
    <w:rsid w:val="007A78BD"/>
    <w:pPr>
      <w:suppressAutoHyphens/>
      <w:spacing w:line="280" w:lineRule="atLeast"/>
      <w:ind w:left="567" w:hanging="567"/>
    </w:pPr>
    <w:rPr>
      <w:szCs w:val="20"/>
    </w:rPr>
  </w:style>
  <w:style w:type="paragraph" w:customStyle="1" w:styleId="Inspring2">
    <w:name w:val="Inspring2"/>
    <w:basedOn w:val="Standaard"/>
    <w:rsid w:val="007A78BD"/>
    <w:pPr>
      <w:suppressAutoHyphens/>
      <w:spacing w:line="280" w:lineRule="atLeast"/>
      <w:ind w:left="1134" w:hanging="567"/>
    </w:pPr>
    <w:rPr>
      <w:szCs w:val="20"/>
    </w:rPr>
  </w:style>
  <w:style w:type="paragraph" w:customStyle="1" w:styleId="Inspring3">
    <w:name w:val="Inspring3"/>
    <w:basedOn w:val="Standaard"/>
    <w:rsid w:val="007A78BD"/>
    <w:pPr>
      <w:suppressAutoHyphens/>
      <w:spacing w:line="280" w:lineRule="atLeast"/>
      <w:ind w:left="1701" w:hanging="567"/>
    </w:pPr>
    <w:rPr>
      <w:szCs w:val="20"/>
    </w:rPr>
  </w:style>
  <w:style w:type="paragraph" w:customStyle="1" w:styleId="Inspring4">
    <w:name w:val="Inspring4"/>
    <w:basedOn w:val="Standaard"/>
    <w:rsid w:val="007A78BD"/>
    <w:pPr>
      <w:suppressAutoHyphens/>
      <w:spacing w:line="280" w:lineRule="atLeast"/>
      <w:ind w:left="2268" w:hanging="567"/>
    </w:pPr>
    <w:rPr>
      <w:szCs w:val="20"/>
    </w:rPr>
  </w:style>
  <w:style w:type="paragraph" w:customStyle="1" w:styleId="KoptekstVolgendePags">
    <w:name w:val="KoptekstVolgendePags"/>
    <w:basedOn w:val="Standaard"/>
    <w:rsid w:val="007A78BD"/>
    <w:pPr>
      <w:suppressAutoHyphens/>
      <w:spacing w:after="1080" w:line="280" w:lineRule="atLeast"/>
      <w:jc w:val="center"/>
    </w:pPr>
    <w:rPr>
      <w:szCs w:val="20"/>
    </w:rPr>
  </w:style>
  <w:style w:type="paragraph" w:customStyle="1" w:styleId="KOP10">
    <w:name w:val="KOP 1"/>
    <w:aliases w:val="AKTENAAM"/>
    <w:basedOn w:val="Kop1"/>
    <w:next w:val="OpmaakprofielKop4Na142pt"/>
    <w:rsid w:val="007A78BD"/>
    <w:pPr>
      <w:suppressAutoHyphens/>
      <w:spacing w:after="0" w:line="280" w:lineRule="atLeast"/>
    </w:pPr>
    <w:rPr>
      <w:rFonts w:cs="Times New Roman"/>
      <w:b/>
      <w:kern w:val="0"/>
      <w:szCs w:val="24"/>
    </w:rPr>
  </w:style>
  <w:style w:type="paragraph" w:customStyle="1" w:styleId="OpmaakprofielKop4Na142pt">
    <w:name w:val="Opmaakprofiel Kop 4 + Na:  142 pt"/>
    <w:basedOn w:val="Kop4"/>
    <w:rsid w:val="007A78BD"/>
    <w:pPr>
      <w:spacing w:after="240"/>
    </w:pPr>
    <w:rPr>
      <w:bCs/>
      <w:iCs/>
    </w:rPr>
  </w:style>
  <w:style w:type="character" w:styleId="GevolgdeHyperlink">
    <w:name w:val="FollowedHyperlink"/>
    <w:rsid w:val="007A78BD"/>
    <w:rPr>
      <w:rFonts w:ascii="Calibri" w:hAnsi="Calibri"/>
      <w:color w:val="954F72"/>
      <w:sz w:val="22"/>
      <w:u w:val="single"/>
    </w:rPr>
  </w:style>
  <w:style w:type="numbering" w:customStyle="1" w:styleId="Geenlijst1">
    <w:name w:val="Geen lijst1"/>
    <w:next w:val="Geenlijst"/>
    <w:semiHidden/>
    <w:rsid w:val="007A78BD"/>
  </w:style>
  <w:style w:type="paragraph" w:styleId="Lijstalinea">
    <w:name w:val="List Paragraph"/>
    <w:basedOn w:val="Standaard"/>
    <w:uiPriority w:val="34"/>
    <w:qFormat/>
    <w:rsid w:val="00C94618"/>
    <w:pPr>
      <w:widowControl/>
      <w:spacing w:line="240" w:lineRule="auto"/>
      <w:ind w:left="720"/>
    </w:pPr>
    <w:rPr>
      <w:rFonts w:eastAsia="Calibri" w:cs="Calibri"/>
      <w:szCs w:val="22"/>
    </w:rPr>
  </w:style>
  <w:style w:type="character" w:styleId="Verwijzingopmerking">
    <w:name w:val="annotation reference"/>
    <w:basedOn w:val="Standaardalinea-lettertype"/>
    <w:semiHidden/>
    <w:unhideWhenUsed/>
    <w:rsid w:val="00ED2F5F"/>
    <w:rPr>
      <w:sz w:val="16"/>
      <w:szCs w:val="16"/>
    </w:rPr>
  </w:style>
  <w:style w:type="paragraph" w:styleId="Tekstopmerking">
    <w:name w:val="annotation text"/>
    <w:basedOn w:val="Standaard"/>
    <w:link w:val="TekstopmerkingChar"/>
    <w:unhideWhenUsed/>
    <w:rsid w:val="00ED2F5F"/>
    <w:rPr>
      <w:sz w:val="20"/>
      <w:szCs w:val="20"/>
    </w:rPr>
  </w:style>
  <w:style w:type="character" w:customStyle="1" w:styleId="TekstopmerkingChar">
    <w:name w:val="Tekst opmerking Char"/>
    <w:basedOn w:val="Standaardalinea-lettertype"/>
    <w:link w:val="Tekstopmerking"/>
    <w:rsid w:val="00ED2F5F"/>
    <w:rPr>
      <w:rFonts w:ascii="Calibri" w:hAnsi="Calibri"/>
    </w:rPr>
  </w:style>
  <w:style w:type="paragraph" w:styleId="Onderwerpvanopmerking">
    <w:name w:val="annotation subject"/>
    <w:basedOn w:val="Tekstopmerking"/>
    <w:next w:val="Tekstopmerking"/>
    <w:link w:val="OnderwerpvanopmerkingChar"/>
    <w:semiHidden/>
    <w:unhideWhenUsed/>
    <w:rsid w:val="00ED2F5F"/>
    <w:rPr>
      <w:b/>
      <w:bCs/>
    </w:rPr>
  </w:style>
  <w:style w:type="character" w:customStyle="1" w:styleId="OnderwerpvanopmerkingChar">
    <w:name w:val="Onderwerp van opmerking Char"/>
    <w:basedOn w:val="TekstopmerkingChar"/>
    <w:link w:val="Onderwerpvanopmerking"/>
    <w:semiHidden/>
    <w:rsid w:val="00ED2F5F"/>
    <w:rPr>
      <w:rFonts w:ascii="Calibri" w:hAnsi="Calibri"/>
      <w:b/>
      <w:bCs/>
    </w:rPr>
  </w:style>
  <w:style w:type="paragraph" w:styleId="Revisie">
    <w:name w:val="Revision"/>
    <w:hidden/>
    <w:uiPriority w:val="99"/>
    <w:semiHidden/>
    <w:rsid w:val="00BE32D6"/>
    <w:rPr>
      <w:rFonts w:ascii="Calibri" w:hAnsi="Calibri"/>
      <w:sz w:val="22"/>
      <w:szCs w:val="24"/>
    </w:rPr>
  </w:style>
  <w:style w:type="paragraph" w:styleId="Normaalweb">
    <w:name w:val="Normal (Web)"/>
    <w:basedOn w:val="Standaard"/>
    <w:uiPriority w:val="99"/>
    <w:semiHidden/>
    <w:unhideWhenUsed/>
    <w:rsid w:val="00485FB0"/>
    <w:pPr>
      <w:widowControl/>
      <w:spacing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rtman-lmh.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hartman-lmh.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lgemeen\Sjablonen\Onderhands.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Onderhands</Template>
  <TotalTime>610</TotalTime>
  <Pages>36</Pages>
  <Words>10070</Words>
  <Characters>55388</Characters>
  <Application>Microsoft Office Word</Application>
  <DocSecurity>0</DocSecurity>
  <Lines>461</Lines>
  <Paragraphs>130</Paragraphs>
  <ScaleCrop>false</ScaleCrop>
  <HeadingPairs>
    <vt:vector size="2" baseType="variant">
      <vt:variant>
        <vt:lpstr>Titel</vt:lpstr>
      </vt:variant>
      <vt:variant>
        <vt:i4>1</vt:i4>
      </vt:variant>
    </vt:vector>
  </HeadingPairs>
  <TitlesOfParts>
    <vt:vector size="1" baseType="lpstr">
      <vt:lpstr>2024.0520.01</vt:lpstr>
    </vt:vector>
  </TitlesOfParts>
  <Manager>mr. Alexander Gezinus Hartman</Manager>
  <Company>Hartman LMH N.V.</Company>
  <LinksUpToDate>false</LinksUpToDate>
  <CharactersWithSpaces>65328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2024.0520.01</dc:title>
  <dc:subject>Laurent Janssensstraat 104 te Tilburg</dc:subject>
  <dc:creator>SG</dc:creator>
  <cp:keywords>Laurent Janssensstraat 104 te Tilburg</cp:keywords>
  <cp:lastModifiedBy>Hugo Harleman</cp:lastModifiedBy>
  <cp:revision>46</cp:revision>
  <cp:lastPrinted>2024-03-15T09:33:00Z</cp:lastPrinted>
  <dcterms:created xsi:type="dcterms:W3CDTF">2024-03-14T08:20:00Z</dcterms:created>
  <dcterms:modified xsi:type="dcterms:W3CDTF">2025-04-04T07:39:00Z</dcterms:modified>
  <cp:category>CRG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ktedatum">
    <vt:lpwstr/>
  </property>
  <property fmtid="{D5CDD505-2E9C-101B-9397-08002B2CF9AE}" pid="3" name="aktenr">
    <vt:lpwstr>2024.0520.01</vt:lpwstr>
  </property>
  <property fmtid="{D5CDD505-2E9C-101B-9397-08002B2CF9AE}" pid="4" name="aktesoort">
    <vt:lpwstr>koopovereenkomst</vt:lpwstr>
  </property>
  <property fmtid="{D5CDD505-2E9C-101B-9397-08002B2CF9AE}" pid="5" name="aktetijd">
    <vt:lpwstr/>
  </property>
  <property fmtid="{D5CDD505-2E9C-101B-9397-08002B2CF9AE}" pid="6" name="archiefnummer">
    <vt:lpwstr/>
  </property>
  <property fmtid="{D5CDD505-2E9C-101B-9397-08002B2CF9AE}" pid="7" name="behandel1">
    <vt:lpwstr>HH</vt:lpwstr>
  </property>
  <property fmtid="{D5CDD505-2E9C-101B-9397-08002B2CF9AE}" pid="8" name="behandelaarid">
    <vt:lpwstr>74</vt:lpwstr>
  </property>
  <property fmtid="{D5CDD505-2E9C-101B-9397-08002B2CF9AE}" pid="9" name="behandelzk">
    <vt:lpwstr>mr. Alexander Gezinus Hartman</vt:lpwstr>
  </property>
  <property fmtid="{D5CDD505-2E9C-101B-9397-08002B2CF9AE}" pid="10" name="compsoort">
    <vt:lpwstr>onderhands</vt:lpwstr>
  </property>
  <property fmtid="{D5CDD505-2E9C-101B-9397-08002B2CF9AE}" pid="11" name="contact">
    <vt:lpwstr>mr. H.H. Harleman</vt:lpwstr>
  </property>
  <property fmtid="{D5CDD505-2E9C-101B-9397-08002B2CF9AE}" pid="12" name="contactemail">
    <vt:lpwstr>hugo.harleman@hartman-lmh.nl</vt:lpwstr>
  </property>
  <property fmtid="{D5CDD505-2E9C-101B-9397-08002B2CF9AE}" pid="13" name="contactfunctie">
    <vt:lpwstr>notaris</vt:lpwstr>
  </property>
  <property fmtid="{D5CDD505-2E9C-101B-9397-08002B2CF9AE}" pid="14" name="contacttelefoon">
    <vt:lpwstr>020-50 400 61</vt:lpwstr>
  </property>
  <property fmtid="{D5CDD505-2E9C-101B-9397-08002B2CF9AE}" pid="15" name="documentnaam">
    <vt:lpwstr>Koopovereenkomst - Villa 2 aan Osdorperweg te Amsterdam.docx</vt:lpwstr>
  </property>
  <property fmtid="{D5CDD505-2E9C-101B-9397-08002B2CF9AE}" pid="16" name="documentnummer">
    <vt:lpwstr>3196062</vt:lpwstr>
  </property>
  <property fmtid="{D5CDD505-2E9C-101B-9397-08002B2CF9AE}" pid="17" name="dossiernummer">
    <vt:lpwstr>2024.0704.01</vt:lpwstr>
  </property>
  <property fmtid="{D5CDD505-2E9C-101B-9397-08002B2CF9AE}" pid="18" name="init1">
    <vt:lpwstr>10299</vt:lpwstr>
  </property>
  <property fmtid="{D5CDD505-2E9C-101B-9397-08002B2CF9AE}" pid="19" name="initzk">
    <vt:lpwstr>10299</vt:lpwstr>
  </property>
  <property fmtid="{D5CDD505-2E9C-101B-9397-08002B2CF9AE}" pid="20" name="maker">
    <vt:lpwstr>10299</vt:lpwstr>
  </property>
  <property fmtid="{D5CDD505-2E9C-101B-9397-08002B2CF9AE}" pid="21" name="notaris">
    <vt:lpwstr>HH</vt:lpwstr>
  </property>
  <property fmtid="{D5CDD505-2E9C-101B-9397-08002B2CF9AE}" pid="22" name="notarisid">
    <vt:lpwstr>74</vt:lpwstr>
  </property>
  <property fmtid="{D5CDD505-2E9C-101B-9397-08002B2CF9AE}" pid="23" name="secretaresse">
    <vt:lpwstr/>
  </property>
  <property fmtid="{D5CDD505-2E9C-101B-9397-08002B2CF9AE}" pid="24" name="taal">
    <vt:lpwstr>NL</vt:lpwstr>
  </property>
  <property fmtid="{D5CDD505-2E9C-101B-9397-08002B2CF9AE}" pid="25" name="versiedatum">
    <vt:lpwstr>05-04-2024</vt:lpwstr>
  </property>
  <property fmtid="{D5CDD505-2E9C-101B-9397-08002B2CF9AE}" pid="26" name="versienummer">
    <vt:r8>1</vt:r8>
  </property>
  <property fmtid="{D5CDD505-2E9C-101B-9397-08002B2CF9AE}" pid="27" name="zaaknr">
    <vt:lpwstr>2024.0520.01</vt:lpwstr>
  </property>
  <property fmtid="{D5CDD505-2E9C-101B-9397-08002B2CF9AE}" pid="28" name="gelezen datum">
    <vt:lpwstr>29-04-2024 16:16:57</vt:lpwstr>
  </property>
  <property fmtid="{D5CDD505-2E9C-101B-9397-08002B2CF9AE}" pid="29" name="gelezen accoord">
    <vt:lpwstr>lmh.hugo</vt:lpwstr>
  </property>
</Properties>
</file>